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4AF13" w14:textId="77777777" w:rsidR="006F711E" w:rsidRPr="00D82296" w:rsidRDefault="006F711E" w:rsidP="00DB7535">
      <w:pPr>
        <w:spacing w:after="0"/>
        <w:ind w:left="540" w:hanging="540"/>
        <w:jc w:val="both"/>
        <w:rPr>
          <w:rFonts w:cs="Cordia New"/>
          <w:b/>
          <w:color w:val="000000"/>
          <w:sz w:val="18"/>
          <w:cs/>
          <w:lang w:bidi="th-TH"/>
        </w:rPr>
      </w:pPr>
    </w:p>
    <w:p w14:paraId="274699B8" w14:textId="18DD1EAA" w:rsidR="00A554E3" w:rsidRPr="000D1490" w:rsidRDefault="005858CA" w:rsidP="00DB7535">
      <w:pPr>
        <w:spacing w:after="0"/>
        <w:ind w:left="540" w:hanging="540"/>
        <w:jc w:val="both"/>
        <w:rPr>
          <w:rFonts w:cs="Cordia New"/>
          <w:bCs/>
          <w:color w:val="000000"/>
          <w:sz w:val="18"/>
          <w:lang w:bidi="th-TH"/>
        </w:rPr>
      </w:pPr>
      <w:r w:rsidRPr="005858CA">
        <w:rPr>
          <w:rFonts w:cs="Arial"/>
          <w:b/>
          <w:color w:val="000000"/>
          <w:sz w:val="18"/>
          <w:szCs w:val="18"/>
        </w:rPr>
        <w:t>1</w:t>
      </w:r>
      <w:r w:rsidR="00DB7535" w:rsidRPr="009801A4">
        <w:rPr>
          <w:rFonts w:cs="Arial"/>
          <w:b/>
          <w:color w:val="000000"/>
          <w:sz w:val="18"/>
          <w:szCs w:val="18"/>
        </w:rPr>
        <w:tab/>
        <w:t>A</w:t>
      </w:r>
      <w:r w:rsidR="000D1490">
        <w:rPr>
          <w:rFonts w:cs="Arial"/>
          <w:b/>
          <w:color w:val="000000"/>
          <w:sz w:val="18"/>
          <w:szCs w:val="18"/>
        </w:rPr>
        <w:t>uthorisation</w:t>
      </w:r>
      <w:r w:rsidR="00DB7535" w:rsidRPr="009801A4">
        <w:rPr>
          <w:rFonts w:cs="Arial"/>
          <w:b/>
          <w:color w:val="000000"/>
          <w:sz w:val="18"/>
          <w:szCs w:val="18"/>
        </w:rPr>
        <w:t xml:space="preserve"> </w:t>
      </w:r>
      <w:r w:rsidR="007618A7">
        <w:rPr>
          <w:rFonts w:cs="Arial"/>
          <w:b/>
          <w:color w:val="000000"/>
          <w:sz w:val="18"/>
          <w:szCs w:val="18"/>
        </w:rPr>
        <w:t>of</w:t>
      </w:r>
      <w:r w:rsidR="00DB7535" w:rsidRPr="009801A4">
        <w:rPr>
          <w:rFonts w:cs="Arial"/>
          <w:b/>
          <w:color w:val="000000"/>
          <w:sz w:val="18"/>
          <w:szCs w:val="18"/>
        </w:rPr>
        <w:t xml:space="preserve"> financial information</w:t>
      </w:r>
    </w:p>
    <w:p w14:paraId="6C2D883A" w14:textId="77777777" w:rsidR="00DB7535" w:rsidRPr="009801A4" w:rsidRDefault="00DB7535" w:rsidP="00604AC3">
      <w:pPr>
        <w:spacing w:after="0"/>
        <w:jc w:val="both"/>
        <w:rPr>
          <w:rFonts w:cs="Arial"/>
          <w:bCs/>
          <w:color w:val="000000"/>
          <w:sz w:val="18"/>
          <w:szCs w:val="18"/>
        </w:rPr>
      </w:pPr>
    </w:p>
    <w:p w14:paraId="5A83FD56" w14:textId="7A44D608" w:rsidR="00A554E3" w:rsidRPr="009801A4" w:rsidRDefault="00604AC3" w:rsidP="00604AC3">
      <w:pPr>
        <w:spacing w:after="0"/>
        <w:jc w:val="both"/>
        <w:rPr>
          <w:rFonts w:cs="Arial"/>
          <w:color w:val="000000"/>
          <w:spacing w:val="-4"/>
          <w:sz w:val="18"/>
          <w:szCs w:val="18"/>
        </w:rPr>
      </w:pPr>
      <w:r w:rsidRPr="009801A4">
        <w:rPr>
          <w:rFonts w:cs="Arial"/>
          <w:color w:val="000000"/>
          <w:spacing w:val="-4"/>
          <w:sz w:val="18"/>
          <w:szCs w:val="18"/>
        </w:rPr>
        <w:t>The interim</w:t>
      </w:r>
      <w:r w:rsidR="00815673" w:rsidRPr="009801A4">
        <w:rPr>
          <w:rFonts w:cs="Arial"/>
          <w:color w:val="000000"/>
          <w:spacing w:val="-4"/>
          <w:sz w:val="18"/>
          <w:szCs w:val="18"/>
        </w:rPr>
        <w:t xml:space="preserve"> </w:t>
      </w:r>
      <w:r w:rsidR="00CF522F">
        <w:rPr>
          <w:rFonts w:cs="Browallia New"/>
          <w:color w:val="000000"/>
          <w:spacing w:val="-4"/>
          <w:sz w:val="18"/>
          <w:lang w:bidi="th-TH"/>
        </w:rPr>
        <w:t>c</w:t>
      </w:r>
      <w:r w:rsidR="007A614E">
        <w:rPr>
          <w:rFonts w:cs="Arial"/>
          <w:color w:val="000000"/>
          <w:spacing w:val="-4"/>
          <w:sz w:val="18"/>
          <w:szCs w:val="18"/>
        </w:rPr>
        <w:t>onsolidat</w:t>
      </w:r>
      <w:r w:rsidR="004E6753">
        <w:rPr>
          <w:rFonts w:cs="Arial"/>
          <w:color w:val="000000"/>
          <w:spacing w:val="-4"/>
          <w:sz w:val="18"/>
          <w:szCs w:val="18"/>
        </w:rPr>
        <w:t>ed</w:t>
      </w:r>
      <w:r w:rsidR="00C523FB">
        <w:rPr>
          <w:rFonts w:cs="Arial"/>
          <w:color w:val="000000"/>
          <w:spacing w:val="-4"/>
          <w:sz w:val="18"/>
          <w:szCs w:val="18"/>
        </w:rPr>
        <w:t xml:space="preserve"> and separate</w:t>
      </w:r>
      <w:r w:rsidR="003C1532" w:rsidRPr="009801A4">
        <w:rPr>
          <w:rFonts w:cs="Arial"/>
          <w:color w:val="000000"/>
          <w:spacing w:val="-4"/>
          <w:sz w:val="18"/>
          <w:szCs w:val="18"/>
        </w:rPr>
        <w:t xml:space="preserve"> financial information</w:t>
      </w:r>
      <w:r w:rsidRPr="009801A4">
        <w:rPr>
          <w:rFonts w:cs="Arial"/>
          <w:color w:val="000000"/>
          <w:spacing w:val="-4"/>
          <w:sz w:val="18"/>
          <w:szCs w:val="18"/>
        </w:rPr>
        <w:t xml:space="preserve"> </w:t>
      </w:r>
      <w:r w:rsidR="007618A7">
        <w:rPr>
          <w:rFonts w:cs="Arial"/>
          <w:color w:val="000000"/>
          <w:spacing w:val="-4"/>
          <w:sz w:val="18"/>
          <w:szCs w:val="18"/>
        </w:rPr>
        <w:t>were</w:t>
      </w:r>
      <w:r w:rsidRPr="009801A4">
        <w:rPr>
          <w:rFonts w:cs="Arial"/>
          <w:color w:val="000000"/>
          <w:spacing w:val="-4"/>
          <w:sz w:val="18"/>
          <w:szCs w:val="18"/>
        </w:rPr>
        <w:t xml:space="preserve"> </w:t>
      </w:r>
      <w:r w:rsidR="007618A7">
        <w:rPr>
          <w:rFonts w:cs="Arial"/>
          <w:color w:val="000000"/>
          <w:spacing w:val="-4"/>
          <w:sz w:val="18"/>
          <w:szCs w:val="18"/>
        </w:rPr>
        <w:t>authorised for issue</w:t>
      </w:r>
      <w:r w:rsidRPr="009801A4">
        <w:rPr>
          <w:rFonts w:cs="Arial"/>
          <w:color w:val="000000"/>
          <w:spacing w:val="-4"/>
          <w:sz w:val="18"/>
          <w:szCs w:val="18"/>
        </w:rPr>
        <w:t xml:space="preserve"> by the Company</w:t>
      </w:r>
      <w:r w:rsidRPr="009801A4">
        <w:rPr>
          <w:rFonts w:cs="Arial"/>
          <w:color w:val="000000"/>
          <w:spacing w:val="-4"/>
          <w:sz w:val="18"/>
          <w:szCs w:val="18"/>
          <w:cs/>
          <w:lang w:bidi="th-TH"/>
        </w:rPr>
        <w:t>’</w:t>
      </w:r>
      <w:r w:rsidRPr="009801A4">
        <w:rPr>
          <w:rFonts w:cs="Arial"/>
          <w:color w:val="000000"/>
          <w:spacing w:val="-4"/>
          <w:sz w:val="18"/>
          <w:szCs w:val="18"/>
        </w:rPr>
        <w:t>s Board of Directors on</w:t>
      </w:r>
      <w:r w:rsidR="007618A7">
        <w:rPr>
          <w:rFonts w:cs="Arial"/>
          <w:color w:val="000000"/>
          <w:spacing w:val="-4"/>
          <w:sz w:val="18"/>
          <w:szCs w:val="18"/>
        </w:rPr>
        <w:t xml:space="preserve"> </w:t>
      </w:r>
      <w:r w:rsidR="005858CA" w:rsidRPr="005858CA">
        <w:rPr>
          <w:rFonts w:cs="Arial"/>
          <w:color w:val="000000"/>
          <w:spacing w:val="-4"/>
          <w:sz w:val="18"/>
          <w:szCs w:val="18"/>
        </w:rPr>
        <w:t>1</w:t>
      </w:r>
      <w:r w:rsidR="00367F7C">
        <w:rPr>
          <w:rFonts w:cs="Arial"/>
          <w:color w:val="000000"/>
          <w:spacing w:val="-4"/>
          <w:sz w:val="18"/>
          <w:szCs w:val="18"/>
        </w:rPr>
        <w:t>1</w:t>
      </w:r>
      <w:r w:rsidR="007618A7">
        <w:rPr>
          <w:rFonts w:cs="Arial"/>
          <w:color w:val="000000"/>
          <w:spacing w:val="-4"/>
          <w:sz w:val="18"/>
          <w:szCs w:val="18"/>
        </w:rPr>
        <w:t xml:space="preserve"> </w:t>
      </w:r>
      <w:r w:rsidR="00367F7C">
        <w:rPr>
          <w:rFonts w:cs="Arial"/>
          <w:color w:val="000000"/>
          <w:spacing w:val="-4"/>
          <w:sz w:val="18"/>
          <w:szCs w:val="18"/>
        </w:rPr>
        <w:t>November</w:t>
      </w:r>
      <w:r w:rsidRPr="009801A4">
        <w:rPr>
          <w:rFonts w:cs="Arial"/>
          <w:color w:val="000000"/>
          <w:spacing w:val="-4"/>
          <w:sz w:val="18"/>
          <w:szCs w:val="18"/>
        </w:rPr>
        <w:t xml:space="preserve"> </w:t>
      </w:r>
      <w:r w:rsidR="005858CA" w:rsidRPr="005858CA">
        <w:rPr>
          <w:rFonts w:cs="Arial"/>
          <w:color w:val="000000"/>
          <w:spacing w:val="-4"/>
          <w:sz w:val="18"/>
          <w:szCs w:val="18"/>
        </w:rPr>
        <w:t>2025</w:t>
      </w:r>
      <w:r w:rsidR="004A55B1" w:rsidRPr="009801A4">
        <w:rPr>
          <w:rFonts w:cs="Arial"/>
          <w:color w:val="000000"/>
          <w:spacing w:val="-4"/>
          <w:sz w:val="18"/>
          <w:szCs w:val="18"/>
          <w:lang w:bidi="th-TH"/>
        </w:rPr>
        <w:t>.</w:t>
      </w:r>
    </w:p>
    <w:p w14:paraId="149AAFC0" w14:textId="77777777" w:rsidR="00A554E3" w:rsidRPr="009801A4" w:rsidRDefault="00A554E3" w:rsidP="00604AC3">
      <w:pPr>
        <w:spacing w:after="0"/>
        <w:jc w:val="both"/>
        <w:rPr>
          <w:rFonts w:cs="Arial"/>
          <w:color w:val="000000"/>
          <w:sz w:val="18"/>
          <w:szCs w:val="18"/>
        </w:rPr>
      </w:pPr>
    </w:p>
    <w:p w14:paraId="0D55149F" w14:textId="77777777" w:rsidR="00A554E3" w:rsidRPr="009801A4" w:rsidRDefault="00A554E3" w:rsidP="00604AC3">
      <w:pPr>
        <w:spacing w:after="0"/>
        <w:jc w:val="both"/>
        <w:rPr>
          <w:rFonts w:cs="Arial"/>
          <w:color w:val="000000"/>
          <w:sz w:val="18"/>
          <w:szCs w:val="18"/>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17B64C2C" w14:textId="77777777" w:rsidTr="006F711E">
        <w:trPr>
          <w:trHeight w:val="386"/>
        </w:trPr>
        <w:tc>
          <w:tcPr>
            <w:tcW w:w="9432" w:type="dxa"/>
            <w:vAlign w:val="center"/>
          </w:tcPr>
          <w:p w14:paraId="1404D043" w14:textId="76FB23C5" w:rsidR="00A554E3" w:rsidRPr="009801A4" w:rsidRDefault="005858CA" w:rsidP="00105A87">
            <w:pPr>
              <w:widowControl w:val="0"/>
              <w:tabs>
                <w:tab w:val="left" w:pos="402"/>
              </w:tabs>
              <w:spacing w:after="0"/>
              <w:ind w:left="-115"/>
              <w:jc w:val="both"/>
              <w:rPr>
                <w:rFonts w:cs="Arial"/>
                <w:b/>
                <w:color w:val="000000"/>
                <w:sz w:val="18"/>
                <w:szCs w:val="18"/>
              </w:rPr>
            </w:pPr>
            <w:r w:rsidRPr="005858CA">
              <w:rPr>
                <w:rFonts w:cs="Arial"/>
                <w:b/>
                <w:color w:val="000000"/>
                <w:sz w:val="18"/>
                <w:szCs w:val="18"/>
              </w:rPr>
              <w:t>2</w:t>
            </w:r>
            <w:r w:rsidR="00604AC3" w:rsidRPr="009801A4">
              <w:rPr>
                <w:rFonts w:cs="Arial"/>
                <w:b/>
                <w:color w:val="000000"/>
                <w:sz w:val="18"/>
                <w:szCs w:val="18"/>
              </w:rPr>
              <w:tab/>
              <w:t>General information</w:t>
            </w:r>
          </w:p>
        </w:tc>
      </w:tr>
    </w:tbl>
    <w:p w14:paraId="4794DF71" w14:textId="77777777" w:rsidR="00A554E3" w:rsidRPr="009801A4" w:rsidRDefault="00A554E3" w:rsidP="00604AC3">
      <w:pPr>
        <w:spacing w:after="0"/>
        <w:jc w:val="both"/>
        <w:rPr>
          <w:rFonts w:cs="Arial"/>
          <w:bCs/>
          <w:color w:val="000000"/>
          <w:sz w:val="18"/>
          <w:szCs w:val="18"/>
        </w:rPr>
      </w:pPr>
    </w:p>
    <w:p w14:paraId="354CD961" w14:textId="5C553658" w:rsidR="00A554E3" w:rsidRPr="009801A4" w:rsidRDefault="00604AC3" w:rsidP="00604AC3">
      <w:pPr>
        <w:spacing w:after="0"/>
        <w:jc w:val="both"/>
        <w:rPr>
          <w:rFonts w:cs="Arial"/>
          <w:color w:val="000000"/>
          <w:sz w:val="18"/>
          <w:szCs w:val="18"/>
        </w:rPr>
      </w:pPr>
      <w:proofErr w:type="spellStart"/>
      <w:r w:rsidRPr="009801A4">
        <w:rPr>
          <w:rFonts w:cs="Arial"/>
          <w:color w:val="000000"/>
          <w:sz w:val="18"/>
          <w:szCs w:val="18"/>
        </w:rPr>
        <w:t>Itthirit</w:t>
      </w:r>
      <w:proofErr w:type="spellEnd"/>
      <w:r w:rsidRPr="009801A4">
        <w:rPr>
          <w:rFonts w:cs="Arial"/>
          <w:color w:val="000000"/>
          <w:sz w:val="18"/>
          <w:szCs w:val="18"/>
        </w:rPr>
        <w:t xml:space="preserve"> Nice Corporation Public Company Limited </w:t>
      </w:r>
      <w:r w:rsidRPr="009801A4">
        <w:rPr>
          <w:rFonts w:cs="Arial"/>
          <w:color w:val="000000"/>
          <w:sz w:val="18"/>
          <w:szCs w:val="18"/>
          <w:cs/>
          <w:lang w:bidi="th-TH"/>
        </w:rPr>
        <w:t>(</w:t>
      </w:r>
      <w:r w:rsidRPr="009801A4">
        <w:rPr>
          <w:rFonts w:cs="Arial"/>
          <w:color w:val="000000"/>
          <w:sz w:val="18"/>
          <w:szCs w:val="18"/>
        </w:rPr>
        <w:t xml:space="preserve">the </w:t>
      </w:r>
      <w:r w:rsidRPr="009801A4">
        <w:rPr>
          <w:rFonts w:cs="Arial"/>
          <w:color w:val="000000"/>
          <w:sz w:val="18"/>
          <w:szCs w:val="18"/>
          <w:cs/>
          <w:lang w:bidi="th-TH"/>
        </w:rPr>
        <w:t>“</w:t>
      </w:r>
      <w:r w:rsidRPr="009801A4">
        <w:rPr>
          <w:rFonts w:cs="Arial"/>
          <w:color w:val="000000"/>
          <w:sz w:val="18"/>
          <w:szCs w:val="18"/>
        </w:rPr>
        <w:t>Company</w:t>
      </w:r>
      <w:r w:rsidRPr="009801A4">
        <w:rPr>
          <w:rFonts w:cs="Arial"/>
          <w:color w:val="000000"/>
          <w:sz w:val="18"/>
          <w:szCs w:val="18"/>
          <w:cs/>
          <w:lang w:bidi="th-TH"/>
        </w:rPr>
        <w:t xml:space="preserve">”) </w:t>
      </w:r>
      <w:r w:rsidRPr="009801A4">
        <w:rPr>
          <w:rFonts w:cs="Arial"/>
          <w:color w:val="000000"/>
          <w:sz w:val="18"/>
          <w:szCs w:val="18"/>
        </w:rPr>
        <w:t xml:space="preserve">was incorporated under the Thai Civil and Commercial Code on </w:t>
      </w:r>
      <w:r w:rsidR="005858CA" w:rsidRPr="005858CA">
        <w:rPr>
          <w:rFonts w:cs="Arial"/>
          <w:color w:val="000000"/>
          <w:sz w:val="18"/>
          <w:szCs w:val="18"/>
        </w:rPr>
        <w:t>15</w:t>
      </w:r>
      <w:r w:rsidRPr="009801A4">
        <w:rPr>
          <w:rFonts w:cs="Arial"/>
          <w:color w:val="000000"/>
          <w:sz w:val="18"/>
          <w:szCs w:val="18"/>
        </w:rPr>
        <w:t xml:space="preserve"> October </w:t>
      </w:r>
      <w:r w:rsidR="005858CA" w:rsidRPr="005858CA">
        <w:rPr>
          <w:rFonts w:cs="Arial"/>
          <w:color w:val="000000"/>
          <w:sz w:val="18"/>
          <w:szCs w:val="18"/>
        </w:rPr>
        <w:t>2014</w:t>
      </w:r>
      <w:r w:rsidRPr="009801A4">
        <w:rPr>
          <w:rFonts w:cs="Arial"/>
          <w:color w:val="000000"/>
          <w:sz w:val="18"/>
          <w:szCs w:val="18"/>
        </w:rPr>
        <w:t xml:space="preserve"> and registered the change of the Company</w:t>
      </w:r>
      <w:r w:rsidRPr="009801A4">
        <w:rPr>
          <w:rFonts w:cs="Arial"/>
          <w:color w:val="000000"/>
          <w:sz w:val="18"/>
          <w:szCs w:val="18"/>
          <w:cs/>
          <w:lang w:bidi="th-TH"/>
        </w:rPr>
        <w:t>’</w:t>
      </w:r>
      <w:r w:rsidRPr="009801A4">
        <w:rPr>
          <w:rFonts w:cs="Arial"/>
          <w:color w:val="000000"/>
          <w:sz w:val="18"/>
          <w:szCs w:val="18"/>
        </w:rPr>
        <w:t xml:space="preserve">s status from a company limited to a public company limited on </w:t>
      </w:r>
      <w:r w:rsidR="005858CA" w:rsidRPr="005858CA">
        <w:rPr>
          <w:rFonts w:cs="Arial"/>
          <w:color w:val="000000"/>
          <w:sz w:val="18"/>
          <w:szCs w:val="18"/>
        </w:rPr>
        <w:t>30</w:t>
      </w:r>
      <w:r w:rsidRPr="009801A4">
        <w:rPr>
          <w:rFonts w:cs="Arial"/>
          <w:color w:val="000000"/>
          <w:sz w:val="18"/>
          <w:szCs w:val="18"/>
        </w:rPr>
        <w:t xml:space="preserve"> August </w:t>
      </w:r>
      <w:r w:rsidR="005858CA" w:rsidRPr="005858CA">
        <w:rPr>
          <w:rFonts w:cs="Arial"/>
          <w:color w:val="000000"/>
          <w:sz w:val="18"/>
          <w:szCs w:val="18"/>
        </w:rPr>
        <w:t>2022</w:t>
      </w:r>
      <w:r w:rsidRPr="009801A4">
        <w:rPr>
          <w:rFonts w:cs="Arial"/>
          <w:color w:val="000000"/>
          <w:sz w:val="18"/>
          <w:szCs w:val="18"/>
        </w:rPr>
        <w:t xml:space="preserve"> and registered with the Stock </w:t>
      </w:r>
      <w:r w:rsidRPr="009801A4">
        <w:rPr>
          <w:rFonts w:cs="Arial"/>
          <w:color w:val="000000"/>
          <w:spacing w:val="-6"/>
          <w:sz w:val="18"/>
          <w:szCs w:val="18"/>
        </w:rPr>
        <w:t xml:space="preserve">Exchange of Thailand on </w:t>
      </w:r>
      <w:r w:rsidR="005858CA" w:rsidRPr="005858CA">
        <w:rPr>
          <w:rFonts w:cs="Arial"/>
          <w:color w:val="000000"/>
          <w:spacing w:val="-6"/>
          <w:sz w:val="18"/>
          <w:szCs w:val="18"/>
        </w:rPr>
        <w:t>22</w:t>
      </w:r>
      <w:r w:rsidRPr="009801A4">
        <w:rPr>
          <w:rFonts w:cs="Arial"/>
          <w:color w:val="000000"/>
          <w:spacing w:val="-6"/>
          <w:sz w:val="18"/>
          <w:szCs w:val="18"/>
        </w:rPr>
        <w:t xml:space="preserve"> March </w:t>
      </w:r>
      <w:r w:rsidR="005858CA" w:rsidRPr="005858CA">
        <w:rPr>
          <w:rFonts w:cs="Arial"/>
          <w:color w:val="000000"/>
          <w:spacing w:val="-6"/>
          <w:sz w:val="18"/>
          <w:szCs w:val="18"/>
        </w:rPr>
        <w:t>2023</w:t>
      </w:r>
      <w:r w:rsidRPr="009801A4">
        <w:rPr>
          <w:rFonts w:cs="Arial"/>
          <w:color w:val="000000"/>
          <w:spacing w:val="-6"/>
          <w:sz w:val="18"/>
          <w:szCs w:val="18"/>
          <w:cs/>
          <w:lang w:bidi="th-TH"/>
        </w:rPr>
        <w:t xml:space="preserve">. </w:t>
      </w:r>
      <w:r w:rsidRPr="009801A4">
        <w:rPr>
          <w:rFonts w:cs="Arial"/>
          <w:color w:val="000000"/>
          <w:spacing w:val="-6"/>
          <w:sz w:val="18"/>
          <w:szCs w:val="18"/>
        </w:rPr>
        <w:t>The Company</w:t>
      </w:r>
      <w:r w:rsidRPr="009801A4">
        <w:rPr>
          <w:rFonts w:cs="Arial"/>
          <w:color w:val="000000"/>
          <w:spacing w:val="-6"/>
          <w:sz w:val="18"/>
          <w:szCs w:val="18"/>
          <w:cs/>
          <w:lang w:bidi="th-TH"/>
        </w:rPr>
        <w:t>’</w:t>
      </w:r>
      <w:r w:rsidRPr="009801A4">
        <w:rPr>
          <w:rFonts w:cs="Arial"/>
          <w:color w:val="000000"/>
          <w:spacing w:val="-6"/>
          <w:sz w:val="18"/>
          <w:szCs w:val="18"/>
        </w:rPr>
        <w:t xml:space="preserve">s registered address is located at </w:t>
      </w:r>
      <w:r w:rsidR="005858CA" w:rsidRPr="005858CA">
        <w:rPr>
          <w:rFonts w:cs="Arial"/>
          <w:color w:val="000000"/>
          <w:spacing w:val="-6"/>
          <w:sz w:val="18"/>
          <w:szCs w:val="18"/>
        </w:rPr>
        <w:t>89</w:t>
      </w:r>
      <w:r w:rsidRPr="009801A4">
        <w:rPr>
          <w:rFonts w:cs="Arial"/>
          <w:color w:val="000000"/>
          <w:spacing w:val="-6"/>
          <w:sz w:val="18"/>
          <w:szCs w:val="18"/>
          <w:cs/>
          <w:lang w:bidi="th-TH"/>
        </w:rPr>
        <w:t>/</w:t>
      </w:r>
      <w:r w:rsidR="005858CA" w:rsidRPr="005858CA">
        <w:rPr>
          <w:rFonts w:cs="Arial"/>
          <w:color w:val="000000"/>
          <w:spacing w:val="-6"/>
          <w:sz w:val="18"/>
          <w:szCs w:val="18"/>
        </w:rPr>
        <w:t>18</w:t>
      </w:r>
      <w:r w:rsidRPr="009801A4">
        <w:rPr>
          <w:rFonts w:cs="Arial"/>
          <w:color w:val="000000"/>
          <w:spacing w:val="-6"/>
          <w:sz w:val="18"/>
          <w:szCs w:val="18"/>
          <w:cs/>
          <w:lang w:bidi="th-TH"/>
        </w:rPr>
        <w:t>-</w:t>
      </w:r>
      <w:r w:rsidR="005858CA" w:rsidRPr="005858CA">
        <w:rPr>
          <w:rFonts w:cs="Arial"/>
          <w:color w:val="000000"/>
          <w:spacing w:val="-6"/>
          <w:sz w:val="18"/>
          <w:szCs w:val="18"/>
        </w:rPr>
        <w:t>19</w:t>
      </w:r>
      <w:r w:rsidRPr="009801A4">
        <w:rPr>
          <w:rFonts w:cs="Arial"/>
          <w:color w:val="000000"/>
          <w:spacing w:val="-6"/>
          <w:sz w:val="18"/>
          <w:szCs w:val="18"/>
        </w:rPr>
        <w:t xml:space="preserve"> Moo </w:t>
      </w:r>
      <w:r w:rsidR="005858CA" w:rsidRPr="005858CA">
        <w:rPr>
          <w:rFonts w:cs="Arial"/>
          <w:color w:val="000000"/>
          <w:spacing w:val="-6"/>
          <w:sz w:val="18"/>
          <w:szCs w:val="18"/>
        </w:rPr>
        <w:t>5</w:t>
      </w:r>
      <w:r w:rsidRPr="009801A4">
        <w:rPr>
          <w:rFonts w:cs="Arial"/>
          <w:color w:val="000000"/>
          <w:spacing w:val="-6"/>
          <w:sz w:val="18"/>
          <w:szCs w:val="18"/>
        </w:rPr>
        <w:t>,</w:t>
      </w:r>
      <w:r w:rsidRPr="009801A4">
        <w:rPr>
          <w:rFonts w:cs="Arial"/>
          <w:color w:val="000000"/>
          <w:sz w:val="18"/>
          <w:szCs w:val="18"/>
        </w:rPr>
        <w:t xml:space="preserve"> </w:t>
      </w:r>
      <w:proofErr w:type="spellStart"/>
      <w:r w:rsidRPr="009801A4">
        <w:rPr>
          <w:rFonts w:cs="Arial"/>
          <w:color w:val="000000"/>
          <w:sz w:val="18"/>
          <w:szCs w:val="18"/>
        </w:rPr>
        <w:t>Tambol</w:t>
      </w:r>
      <w:proofErr w:type="spellEnd"/>
      <w:r w:rsidRPr="009801A4">
        <w:rPr>
          <w:rFonts w:cs="Arial"/>
          <w:color w:val="000000"/>
          <w:sz w:val="18"/>
          <w:szCs w:val="18"/>
        </w:rPr>
        <w:t xml:space="preserve"> </w:t>
      </w:r>
      <w:proofErr w:type="spellStart"/>
      <w:r w:rsidRPr="009801A4">
        <w:rPr>
          <w:rFonts w:cs="Arial"/>
          <w:color w:val="000000"/>
          <w:sz w:val="18"/>
          <w:szCs w:val="18"/>
        </w:rPr>
        <w:t>Phanthai</w:t>
      </w:r>
      <w:proofErr w:type="spellEnd"/>
      <w:r w:rsidRPr="009801A4">
        <w:rPr>
          <w:rFonts w:cs="Arial"/>
          <w:color w:val="000000"/>
          <w:sz w:val="18"/>
          <w:szCs w:val="18"/>
        </w:rPr>
        <w:t xml:space="preserve"> </w:t>
      </w:r>
      <w:proofErr w:type="spellStart"/>
      <w:r w:rsidRPr="009801A4">
        <w:rPr>
          <w:rFonts w:cs="Arial"/>
          <w:color w:val="000000"/>
          <w:sz w:val="18"/>
          <w:szCs w:val="18"/>
        </w:rPr>
        <w:t>Norasing</w:t>
      </w:r>
      <w:proofErr w:type="spellEnd"/>
      <w:r w:rsidRPr="009801A4">
        <w:rPr>
          <w:rFonts w:cs="Arial"/>
          <w:color w:val="000000"/>
          <w:sz w:val="18"/>
          <w:szCs w:val="18"/>
        </w:rPr>
        <w:t xml:space="preserve">, Amphur Muang Samut Sakhon, </w:t>
      </w:r>
      <w:r w:rsidRPr="009801A4">
        <w:rPr>
          <w:rFonts w:cs="Arial"/>
          <w:color w:val="000000"/>
          <w:spacing w:val="-4"/>
          <w:sz w:val="18"/>
          <w:szCs w:val="18"/>
        </w:rPr>
        <w:t>Samut Sakhon</w:t>
      </w:r>
      <w:r w:rsidRPr="009801A4">
        <w:rPr>
          <w:rFonts w:cs="Arial"/>
          <w:color w:val="000000"/>
          <w:spacing w:val="-4"/>
          <w:sz w:val="18"/>
          <w:szCs w:val="18"/>
          <w:cs/>
          <w:lang w:bidi="th-TH"/>
        </w:rPr>
        <w:t xml:space="preserve">. </w:t>
      </w:r>
      <w:r w:rsidRPr="009801A4">
        <w:rPr>
          <w:rFonts w:cs="Arial"/>
          <w:color w:val="000000"/>
          <w:spacing w:val="-4"/>
          <w:sz w:val="18"/>
          <w:szCs w:val="18"/>
        </w:rPr>
        <w:t>The main objective of the Company is distribution and installation of electrical appliances and household</w:t>
      </w:r>
      <w:r w:rsidRPr="009801A4">
        <w:rPr>
          <w:rFonts w:cs="Arial"/>
          <w:color w:val="000000"/>
          <w:sz w:val="18"/>
          <w:szCs w:val="18"/>
        </w:rPr>
        <w:t xml:space="preserve"> electronics</w:t>
      </w:r>
      <w:r w:rsidR="005C1ABD" w:rsidRPr="009801A4">
        <w:rPr>
          <w:rFonts w:cs="Arial"/>
          <w:color w:val="000000"/>
          <w:sz w:val="18"/>
          <w:szCs w:val="18"/>
          <w:cs/>
          <w:lang w:bidi="th-TH"/>
        </w:rPr>
        <w:t>.</w:t>
      </w:r>
    </w:p>
    <w:p w14:paraId="603C2438" w14:textId="77777777" w:rsidR="00EA688B" w:rsidRPr="009801A4" w:rsidRDefault="00EA688B" w:rsidP="00604AC3">
      <w:pPr>
        <w:spacing w:after="0"/>
        <w:jc w:val="both"/>
        <w:rPr>
          <w:rFonts w:cs="Arial"/>
          <w:color w:val="000000"/>
          <w:sz w:val="18"/>
          <w:szCs w:val="18"/>
        </w:rPr>
      </w:pPr>
    </w:p>
    <w:p w14:paraId="7E466B35" w14:textId="129E9F66" w:rsidR="00A554E3" w:rsidRPr="009801A4" w:rsidRDefault="00EA688B" w:rsidP="00604AC3">
      <w:pPr>
        <w:spacing w:after="0"/>
        <w:jc w:val="both"/>
        <w:rPr>
          <w:rFonts w:cs="Arial"/>
          <w:color w:val="000000"/>
          <w:spacing w:val="-4"/>
          <w:sz w:val="18"/>
          <w:szCs w:val="18"/>
        </w:rPr>
      </w:pPr>
      <w:r w:rsidRPr="009801A4">
        <w:rPr>
          <w:rFonts w:cs="Arial"/>
          <w:color w:val="000000"/>
          <w:spacing w:val="-4"/>
          <w:sz w:val="18"/>
          <w:szCs w:val="18"/>
        </w:rPr>
        <w:t>The Company</w:t>
      </w:r>
      <w:r w:rsidR="004A55B1" w:rsidRPr="009801A4">
        <w:rPr>
          <w:rFonts w:cs="Arial"/>
          <w:color w:val="000000"/>
          <w:spacing w:val="-4"/>
          <w:sz w:val="18"/>
          <w:szCs w:val="18"/>
          <w:lang w:bidi="th-TH"/>
        </w:rPr>
        <w:t>’</w:t>
      </w:r>
      <w:r w:rsidRPr="009801A4">
        <w:rPr>
          <w:rFonts w:cs="Arial"/>
          <w:color w:val="000000"/>
          <w:spacing w:val="-4"/>
          <w:sz w:val="18"/>
          <w:szCs w:val="18"/>
        </w:rPr>
        <w:t>s major shareholders are Mrs</w:t>
      </w:r>
      <w:r w:rsidRPr="009801A4">
        <w:rPr>
          <w:rFonts w:cs="Arial"/>
          <w:color w:val="000000"/>
          <w:spacing w:val="-4"/>
          <w:sz w:val="18"/>
          <w:szCs w:val="18"/>
          <w:cs/>
          <w:lang w:bidi="th-TH"/>
        </w:rPr>
        <w:t xml:space="preserve">. </w:t>
      </w:r>
      <w:proofErr w:type="spellStart"/>
      <w:r w:rsidRPr="009801A4">
        <w:rPr>
          <w:rFonts w:cs="Arial"/>
          <w:color w:val="000000"/>
          <w:spacing w:val="-4"/>
          <w:sz w:val="18"/>
          <w:szCs w:val="18"/>
        </w:rPr>
        <w:t>Maneewan</w:t>
      </w:r>
      <w:proofErr w:type="spellEnd"/>
      <w:r w:rsidRPr="009801A4">
        <w:rPr>
          <w:rFonts w:cs="Arial"/>
          <w:color w:val="000000"/>
          <w:spacing w:val="-4"/>
          <w:sz w:val="18"/>
          <w:szCs w:val="18"/>
        </w:rPr>
        <w:t xml:space="preserve"> </w:t>
      </w:r>
      <w:proofErr w:type="spellStart"/>
      <w:r w:rsidRPr="009801A4">
        <w:rPr>
          <w:rFonts w:cs="Arial"/>
          <w:color w:val="000000"/>
          <w:spacing w:val="-4"/>
          <w:sz w:val="18"/>
          <w:szCs w:val="18"/>
        </w:rPr>
        <w:t>Akkrabunyapath</w:t>
      </w:r>
      <w:proofErr w:type="spellEnd"/>
      <w:r w:rsidRPr="009801A4">
        <w:rPr>
          <w:rFonts w:cs="Arial"/>
          <w:color w:val="000000"/>
          <w:spacing w:val="-4"/>
          <w:sz w:val="18"/>
          <w:szCs w:val="18"/>
        </w:rPr>
        <w:t xml:space="preserve"> and Mr</w:t>
      </w:r>
      <w:r w:rsidRPr="009801A4">
        <w:rPr>
          <w:rFonts w:cs="Arial"/>
          <w:color w:val="000000"/>
          <w:spacing w:val="-4"/>
          <w:sz w:val="18"/>
          <w:szCs w:val="18"/>
          <w:cs/>
          <w:lang w:bidi="th-TH"/>
        </w:rPr>
        <w:t xml:space="preserve">. </w:t>
      </w:r>
      <w:proofErr w:type="spellStart"/>
      <w:r w:rsidRPr="009801A4">
        <w:rPr>
          <w:rFonts w:cs="Arial"/>
          <w:color w:val="000000"/>
          <w:spacing w:val="-4"/>
          <w:sz w:val="18"/>
          <w:szCs w:val="18"/>
        </w:rPr>
        <w:t>Trisith</w:t>
      </w:r>
      <w:proofErr w:type="spellEnd"/>
      <w:r w:rsidRPr="009801A4">
        <w:rPr>
          <w:rFonts w:cs="Arial"/>
          <w:color w:val="000000"/>
          <w:spacing w:val="-4"/>
          <w:sz w:val="18"/>
          <w:szCs w:val="18"/>
        </w:rPr>
        <w:t xml:space="preserve"> </w:t>
      </w:r>
      <w:proofErr w:type="spellStart"/>
      <w:r w:rsidRPr="009801A4">
        <w:rPr>
          <w:rFonts w:cs="Arial"/>
          <w:color w:val="000000"/>
          <w:spacing w:val="-4"/>
          <w:sz w:val="18"/>
          <w:szCs w:val="18"/>
        </w:rPr>
        <w:t>Akkrabunyapath</w:t>
      </w:r>
      <w:proofErr w:type="spellEnd"/>
      <w:r w:rsidRPr="009801A4">
        <w:rPr>
          <w:rFonts w:cs="Arial"/>
          <w:color w:val="000000"/>
          <w:spacing w:val="-4"/>
          <w:sz w:val="18"/>
          <w:szCs w:val="18"/>
        </w:rPr>
        <w:t xml:space="preserve">, each shareholder holding </w:t>
      </w:r>
      <w:r w:rsidR="005858CA" w:rsidRPr="005858CA">
        <w:rPr>
          <w:rFonts w:cs="Arial"/>
          <w:color w:val="000000"/>
          <w:spacing w:val="-4"/>
          <w:sz w:val="18"/>
          <w:szCs w:val="18"/>
        </w:rPr>
        <w:t>22</w:t>
      </w:r>
      <w:r w:rsidRPr="009801A4">
        <w:rPr>
          <w:rFonts w:cs="Arial"/>
          <w:color w:val="000000"/>
          <w:spacing w:val="-4"/>
          <w:sz w:val="18"/>
          <w:szCs w:val="18"/>
          <w:cs/>
          <w:lang w:bidi="th-TH"/>
        </w:rPr>
        <w:t>.</w:t>
      </w:r>
      <w:r w:rsidR="005858CA" w:rsidRPr="005858CA">
        <w:rPr>
          <w:rFonts w:cs="Arial"/>
          <w:color w:val="000000"/>
          <w:spacing w:val="-4"/>
          <w:sz w:val="18"/>
          <w:szCs w:val="18"/>
        </w:rPr>
        <w:t>2</w:t>
      </w:r>
      <w:r w:rsidR="000B0914">
        <w:rPr>
          <w:rFonts w:cs="Arial"/>
          <w:color w:val="000000"/>
          <w:spacing w:val="-4"/>
          <w:sz w:val="18"/>
          <w:szCs w:val="18"/>
        </w:rPr>
        <w:t>1</w:t>
      </w:r>
      <w:r w:rsidRPr="009801A4">
        <w:rPr>
          <w:rFonts w:cs="Arial"/>
          <w:color w:val="000000"/>
          <w:spacing w:val="-4"/>
          <w:sz w:val="18"/>
          <w:szCs w:val="18"/>
          <w:cs/>
          <w:lang w:bidi="th-TH"/>
        </w:rPr>
        <w:t xml:space="preserve">% </w:t>
      </w:r>
      <w:r w:rsidRPr="009801A4">
        <w:rPr>
          <w:rFonts w:cs="Arial"/>
          <w:color w:val="000000"/>
          <w:spacing w:val="-4"/>
          <w:sz w:val="18"/>
          <w:szCs w:val="18"/>
        </w:rPr>
        <w:t>of the Company</w:t>
      </w:r>
      <w:r w:rsidRPr="009801A4">
        <w:rPr>
          <w:rFonts w:cs="Arial"/>
          <w:color w:val="000000"/>
          <w:spacing w:val="-4"/>
          <w:sz w:val="18"/>
          <w:szCs w:val="18"/>
          <w:cs/>
          <w:lang w:bidi="th-TH"/>
        </w:rPr>
        <w:t>’</w:t>
      </w:r>
      <w:r w:rsidRPr="009801A4">
        <w:rPr>
          <w:rFonts w:cs="Arial"/>
          <w:color w:val="000000"/>
          <w:spacing w:val="-4"/>
          <w:sz w:val="18"/>
          <w:szCs w:val="18"/>
        </w:rPr>
        <w:t>s shares and Mr</w:t>
      </w:r>
      <w:r w:rsidRPr="009801A4">
        <w:rPr>
          <w:rFonts w:cs="Arial"/>
          <w:color w:val="000000"/>
          <w:spacing w:val="-4"/>
          <w:sz w:val="18"/>
          <w:szCs w:val="18"/>
          <w:cs/>
          <w:lang w:bidi="th-TH"/>
        </w:rPr>
        <w:t xml:space="preserve">. </w:t>
      </w:r>
      <w:proofErr w:type="spellStart"/>
      <w:r w:rsidRPr="009801A4">
        <w:rPr>
          <w:rFonts w:cs="Arial"/>
          <w:color w:val="000000"/>
          <w:spacing w:val="-4"/>
          <w:sz w:val="18"/>
          <w:szCs w:val="18"/>
        </w:rPr>
        <w:t>Thanaseth</w:t>
      </w:r>
      <w:proofErr w:type="spellEnd"/>
      <w:r w:rsidRPr="009801A4">
        <w:rPr>
          <w:rFonts w:cs="Arial"/>
          <w:color w:val="000000"/>
          <w:spacing w:val="-4"/>
          <w:sz w:val="18"/>
          <w:szCs w:val="18"/>
        </w:rPr>
        <w:t xml:space="preserve"> </w:t>
      </w:r>
      <w:proofErr w:type="spellStart"/>
      <w:r w:rsidRPr="009801A4">
        <w:rPr>
          <w:rFonts w:cs="Arial"/>
          <w:color w:val="000000"/>
          <w:spacing w:val="-4"/>
          <w:sz w:val="18"/>
          <w:szCs w:val="18"/>
        </w:rPr>
        <w:t>Akkrabunyapath</w:t>
      </w:r>
      <w:proofErr w:type="spellEnd"/>
      <w:r w:rsidRPr="009801A4">
        <w:rPr>
          <w:rFonts w:cs="Arial"/>
          <w:color w:val="000000"/>
          <w:spacing w:val="-4"/>
          <w:sz w:val="18"/>
          <w:szCs w:val="18"/>
        </w:rPr>
        <w:t xml:space="preserve"> holding </w:t>
      </w:r>
      <w:r w:rsidR="005858CA" w:rsidRPr="005858CA">
        <w:rPr>
          <w:rFonts w:cs="Arial"/>
          <w:color w:val="000000"/>
          <w:spacing w:val="-4"/>
          <w:sz w:val="18"/>
          <w:szCs w:val="18"/>
        </w:rPr>
        <w:t>21</w:t>
      </w:r>
      <w:r w:rsidRPr="009801A4">
        <w:rPr>
          <w:rFonts w:cs="Arial"/>
          <w:color w:val="000000"/>
          <w:spacing w:val="-4"/>
          <w:sz w:val="18"/>
          <w:szCs w:val="18"/>
          <w:cs/>
          <w:lang w:bidi="th-TH"/>
        </w:rPr>
        <w:t>.</w:t>
      </w:r>
      <w:r w:rsidR="005858CA" w:rsidRPr="005858CA">
        <w:rPr>
          <w:rFonts w:cs="Arial"/>
          <w:color w:val="000000"/>
          <w:spacing w:val="-4"/>
          <w:sz w:val="18"/>
          <w:szCs w:val="18"/>
        </w:rPr>
        <w:t>7</w:t>
      </w:r>
      <w:r w:rsidR="0048285B">
        <w:rPr>
          <w:rFonts w:cs="Arial"/>
          <w:color w:val="000000"/>
          <w:spacing w:val="-4"/>
          <w:sz w:val="18"/>
          <w:szCs w:val="18"/>
        </w:rPr>
        <w:t>8</w:t>
      </w:r>
      <w:r w:rsidR="00FB2E69" w:rsidRPr="009801A4">
        <w:rPr>
          <w:rFonts w:cs="Arial"/>
          <w:color w:val="000000"/>
          <w:spacing w:val="-4"/>
          <w:sz w:val="18"/>
          <w:szCs w:val="18"/>
          <w:lang w:bidi="th-TH"/>
        </w:rPr>
        <w:t>%</w:t>
      </w:r>
      <w:r w:rsidRPr="009801A4">
        <w:rPr>
          <w:rFonts w:cs="Arial"/>
          <w:color w:val="000000"/>
          <w:spacing w:val="-4"/>
          <w:sz w:val="18"/>
          <w:szCs w:val="18"/>
          <w:cs/>
          <w:lang w:bidi="th-TH"/>
        </w:rPr>
        <w:t xml:space="preserve"> </w:t>
      </w:r>
      <w:r w:rsidRPr="009801A4">
        <w:rPr>
          <w:rFonts w:cs="Arial"/>
          <w:color w:val="000000"/>
          <w:spacing w:val="-4"/>
          <w:sz w:val="18"/>
          <w:szCs w:val="18"/>
        </w:rPr>
        <w:t>of the Company</w:t>
      </w:r>
      <w:r w:rsidR="004A55B1" w:rsidRPr="009801A4">
        <w:rPr>
          <w:rFonts w:cs="Arial"/>
          <w:color w:val="000000"/>
          <w:spacing w:val="-4"/>
          <w:sz w:val="18"/>
          <w:szCs w:val="18"/>
          <w:lang w:bidi="th-TH"/>
        </w:rPr>
        <w:t>’</w:t>
      </w:r>
      <w:r w:rsidRPr="009801A4">
        <w:rPr>
          <w:rFonts w:cs="Arial"/>
          <w:color w:val="000000"/>
          <w:spacing w:val="-4"/>
          <w:sz w:val="18"/>
          <w:szCs w:val="18"/>
        </w:rPr>
        <w:t>s share</w:t>
      </w:r>
      <w:r w:rsidR="004A55B1" w:rsidRPr="009801A4">
        <w:rPr>
          <w:rFonts w:cs="Arial"/>
          <w:color w:val="000000"/>
          <w:spacing w:val="-4"/>
          <w:sz w:val="18"/>
          <w:szCs w:val="18"/>
        </w:rPr>
        <w:t>.</w:t>
      </w:r>
    </w:p>
    <w:p w14:paraId="6E8BBB8C" w14:textId="77777777" w:rsidR="00A554E3" w:rsidRPr="009801A4" w:rsidRDefault="00A554E3" w:rsidP="00604AC3">
      <w:pPr>
        <w:spacing w:after="0"/>
        <w:jc w:val="both"/>
        <w:rPr>
          <w:rFonts w:cs="Arial"/>
          <w:color w:val="000000"/>
          <w:sz w:val="18"/>
          <w:szCs w:val="18"/>
        </w:rPr>
      </w:pPr>
    </w:p>
    <w:p w14:paraId="01A6EE43" w14:textId="77777777" w:rsidR="00A554E3" w:rsidRPr="009801A4" w:rsidRDefault="00A554E3" w:rsidP="00604AC3">
      <w:pPr>
        <w:spacing w:after="0"/>
        <w:jc w:val="both"/>
        <w:rPr>
          <w:rFonts w:cs="Arial"/>
          <w:color w:val="000000"/>
          <w:sz w:val="18"/>
          <w:szCs w:val="18"/>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6E0A2D2F" w14:textId="77777777" w:rsidTr="006F711E">
        <w:trPr>
          <w:trHeight w:val="386"/>
        </w:trPr>
        <w:tc>
          <w:tcPr>
            <w:tcW w:w="9432" w:type="dxa"/>
            <w:vAlign w:val="center"/>
          </w:tcPr>
          <w:p w14:paraId="7C0F3250" w14:textId="24FBA95F" w:rsidR="00A554E3" w:rsidRPr="009801A4" w:rsidRDefault="005858CA" w:rsidP="00105A87">
            <w:pPr>
              <w:widowControl w:val="0"/>
              <w:tabs>
                <w:tab w:val="left" w:pos="402"/>
              </w:tabs>
              <w:spacing w:after="0"/>
              <w:ind w:left="-115"/>
              <w:jc w:val="both"/>
              <w:rPr>
                <w:rFonts w:cs="Arial"/>
                <w:b/>
                <w:color w:val="000000"/>
                <w:sz w:val="18"/>
                <w:szCs w:val="18"/>
              </w:rPr>
            </w:pPr>
            <w:r w:rsidRPr="005858CA">
              <w:rPr>
                <w:rFonts w:cs="Arial"/>
                <w:b/>
                <w:color w:val="000000"/>
                <w:sz w:val="18"/>
                <w:szCs w:val="18"/>
              </w:rPr>
              <w:t>3</w:t>
            </w:r>
            <w:r w:rsidR="00604AC3" w:rsidRPr="009801A4">
              <w:rPr>
                <w:rFonts w:cs="Arial"/>
                <w:b/>
                <w:color w:val="000000"/>
                <w:sz w:val="18"/>
                <w:szCs w:val="18"/>
              </w:rPr>
              <w:tab/>
              <w:t>Basis of preparation</w:t>
            </w:r>
          </w:p>
        </w:tc>
      </w:tr>
    </w:tbl>
    <w:p w14:paraId="17744EB3" w14:textId="77777777" w:rsidR="00A554E3" w:rsidRPr="009801A4" w:rsidRDefault="00A554E3" w:rsidP="00604AC3">
      <w:pPr>
        <w:spacing w:after="0"/>
        <w:jc w:val="both"/>
        <w:rPr>
          <w:rFonts w:cs="Arial"/>
          <w:bCs/>
          <w:color w:val="000000"/>
          <w:sz w:val="18"/>
          <w:szCs w:val="18"/>
        </w:rPr>
      </w:pPr>
    </w:p>
    <w:p w14:paraId="63FBEEC9" w14:textId="1CDAFF22" w:rsidR="00A554E3" w:rsidRPr="009801A4" w:rsidRDefault="00604AC3" w:rsidP="00604AC3">
      <w:pPr>
        <w:spacing w:after="0"/>
        <w:jc w:val="both"/>
        <w:rPr>
          <w:rFonts w:cs="Arial"/>
          <w:color w:val="000000"/>
          <w:sz w:val="18"/>
          <w:szCs w:val="18"/>
        </w:rPr>
      </w:pPr>
      <w:bookmarkStart w:id="0" w:name="OLE_LINK1"/>
      <w:r w:rsidRPr="009801A4">
        <w:rPr>
          <w:rFonts w:cs="Arial"/>
          <w:color w:val="000000"/>
          <w:sz w:val="18"/>
          <w:szCs w:val="18"/>
        </w:rPr>
        <w:t>The interim</w:t>
      </w:r>
      <w:r w:rsidR="00272EF6" w:rsidRPr="009801A4">
        <w:rPr>
          <w:rFonts w:cs="Arial"/>
          <w:color w:val="000000"/>
          <w:sz w:val="18"/>
          <w:szCs w:val="18"/>
        </w:rPr>
        <w:t xml:space="preserve"> </w:t>
      </w:r>
      <w:r w:rsidR="00AA4C8F">
        <w:rPr>
          <w:rFonts w:cs="Arial"/>
          <w:color w:val="000000"/>
          <w:sz w:val="18"/>
          <w:szCs w:val="18"/>
        </w:rPr>
        <w:t xml:space="preserve">consolidated and separate </w:t>
      </w:r>
      <w:r w:rsidRPr="009801A4">
        <w:rPr>
          <w:rFonts w:cs="Arial"/>
          <w:color w:val="000000"/>
          <w:sz w:val="18"/>
          <w:szCs w:val="18"/>
        </w:rPr>
        <w:t xml:space="preserve">financial information </w:t>
      </w:r>
      <w:r w:rsidR="003C1532" w:rsidRPr="009801A4">
        <w:rPr>
          <w:rFonts w:cs="Arial"/>
          <w:color w:val="000000"/>
          <w:sz w:val="18"/>
          <w:szCs w:val="18"/>
        </w:rPr>
        <w:t>has</w:t>
      </w:r>
      <w:r w:rsidRPr="009801A4">
        <w:rPr>
          <w:rFonts w:cs="Arial"/>
          <w:color w:val="000000"/>
          <w:sz w:val="18"/>
          <w:szCs w:val="18"/>
        </w:rPr>
        <w:t xml:space="preserve"> been prepared in accordance with Thai Accounting </w:t>
      </w:r>
      <w:r w:rsidRPr="00342669">
        <w:rPr>
          <w:rFonts w:cs="Arial"/>
          <w:color w:val="000000"/>
          <w:spacing w:val="-2"/>
          <w:sz w:val="18"/>
          <w:szCs w:val="18"/>
        </w:rPr>
        <w:t xml:space="preserve">Standard </w:t>
      </w:r>
      <w:r w:rsidRPr="00342669">
        <w:rPr>
          <w:rFonts w:cs="Arial"/>
          <w:color w:val="000000"/>
          <w:spacing w:val="-2"/>
          <w:sz w:val="18"/>
          <w:szCs w:val="18"/>
          <w:cs/>
          <w:lang w:bidi="th-TH"/>
        </w:rPr>
        <w:t>(</w:t>
      </w:r>
      <w:r w:rsidRPr="00342669">
        <w:rPr>
          <w:rFonts w:cs="Arial"/>
          <w:color w:val="000000"/>
          <w:spacing w:val="-2"/>
          <w:sz w:val="18"/>
          <w:szCs w:val="18"/>
        </w:rPr>
        <w:t>TAS</w:t>
      </w:r>
      <w:r w:rsidRPr="00342669">
        <w:rPr>
          <w:rFonts w:cs="Arial"/>
          <w:color w:val="000000"/>
          <w:spacing w:val="-2"/>
          <w:sz w:val="18"/>
          <w:szCs w:val="18"/>
          <w:cs/>
          <w:lang w:bidi="th-TH"/>
        </w:rPr>
        <w:t xml:space="preserve">) </w:t>
      </w:r>
      <w:r w:rsidRPr="00342669">
        <w:rPr>
          <w:rFonts w:cs="Arial"/>
          <w:color w:val="000000"/>
          <w:spacing w:val="-2"/>
          <w:sz w:val="18"/>
          <w:szCs w:val="18"/>
        </w:rPr>
        <w:t>no</w:t>
      </w:r>
      <w:r w:rsidRPr="00342669">
        <w:rPr>
          <w:rFonts w:cs="Arial"/>
          <w:color w:val="000000"/>
          <w:spacing w:val="-2"/>
          <w:sz w:val="18"/>
          <w:szCs w:val="18"/>
          <w:cs/>
          <w:lang w:bidi="th-TH"/>
        </w:rPr>
        <w:t xml:space="preserve">. </w:t>
      </w:r>
      <w:r w:rsidR="005858CA" w:rsidRPr="00342669">
        <w:rPr>
          <w:rFonts w:cs="Arial"/>
          <w:color w:val="000000"/>
          <w:spacing w:val="-2"/>
          <w:sz w:val="18"/>
          <w:szCs w:val="18"/>
        </w:rPr>
        <w:t>34</w:t>
      </w:r>
      <w:r w:rsidRPr="00342669">
        <w:rPr>
          <w:rFonts w:cs="Arial"/>
          <w:color w:val="000000"/>
          <w:spacing w:val="-2"/>
          <w:sz w:val="18"/>
          <w:szCs w:val="18"/>
        </w:rPr>
        <w:t>, Interim Financial Reporting and other financial reporting requirements issued under the Securities</w:t>
      </w:r>
      <w:r w:rsidRPr="009801A4">
        <w:rPr>
          <w:rFonts w:cs="Arial"/>
          <w:color w:val="000000"/>
          <w:sz w:val="18"/>
          <w:szCs w:val="18"/>
        </w:rPr>
        <w:t xml:space="preserve"> and Exchange Act</w:t>
      </w:r>
      <w:r w:rsidRPr="009801A4">
        <w:rPr>
          <w:rFonts w:cs="Arial"/>
          <w:color w:val="000000"/>
          <w:sz w:val="18"/>
          <w:szCs w:val="18"/>
          <w:cs/>
          <w:lang w:bidi="th-TH"/>
        </w:rPr>
        <w:t>.</w:t>
      </w:r>
    </w:p>
    <w:bookmarkEnd w:id="0"/>
    <w:p w14:paraId="530472FB" w14:textId="77777777" w:rsidR="00A554E3" w:rsidRPr="009801A4" w:rsidRDefault="00A554E3" w:rsidP="00604AC3">
      <w:pPr>
        <w:spacing w:after="0"/>
        <w:jc w:val="both"/>
        <w:rPr>
          <w:rFonts w:cs="Arial"/>
          <w:color w:val="000000"/>
          <w:sz w:val="18"/>
          <w:szCs w:val="18"/>
        </w:rPr>
      </w:pPr>
    </w:p>
    <w:p w14:paraId="6CBBD87A" w14:textId="01BCC73F" w:rsidR="00A554E3" w:rsidRPr="009801A4" w:rsidRDefault="00604AC3" w:rsidP="00604AC3">
      <w:pPr>
        <w:spacing w:after="0"/>
        <w:jc w:val="both"/>
        <w:rPr>
          <w:rFonts w:cs="Arial"/>
          <w:color w:val="000000"/>
          <w:sz w:val="18"/>
          <w:szCs w:val="18"/>
          <w:lang w:bidi="th-TH"/>
        </w:rPr>
      </w:pPr>
      <w:r w:rsidRPr="009801A4">
        <w:rPr>
          <w:rFonts w:cs="Arial"/>
          <w:color w:val="000000"/>
          <w:sz w:val="18"/>
          <w:szCs w:val="18"/>
        </w:rPr>
        <w:t xml:space="preserve">The interim </w:t>
      </w:r>
      <w:r w:rsidR="00D27A17">
        <w:rPr>
          <w:rFonts w:cs="Arial"/>
          <w:color w:val="000000"/>
          <w:sz w:val="18"/>
          <w:szCs w:val="18"/>
        </w:rPr>
        <w:t xml:space="preserve">consolidated and separate </w:t>
      </w:r>
      <w:r w:rsidRPr="009801A4">
        <w:rPr>
          <w:rFonts w:cs="Arial"/>
          <w:color w:val="000000"/>
          <w:sz w:val="18"/>
          <w:szCs w:val="18"/>
        </w:rPr>
        <w:t xml:space="preserve">financial information should be read in conjunction with the annual financial statements for the year ended </w:t>
      </w:r>
      <w:r w:rsidR="005858CA" w:rsidRPr="005858CA">
        <w:rPr>
          <w:rFonts w:cs="Arial"/>
          <w:color w:val="000000"/>
          <w:sz w:val="18"/>
          <w:szCs w:val="18"/>
        </w:rPr>
        <w:t>31</w:t>
      </w:r>
      <w:r w:rsidRPr="009801A4">
        <w:rPr>
          <w:rFonts w:cs="Arial"/>
          <w:color w:val="000000"/>
          <w:sz w:val="18"/>
          <w:szCs w:val="18"/>
        </w:rPr>
        <w:t xml:space="preserve"> December </w:t>
      </w:r>
      <w:r w:rsidR="005858CA" w:rsidRPr="005858CA">
        <w:rPr>
          <w:rFonts w:cs="Arial"/>
          <w:color w:val="000000"/>
          <w:sz w:val="18"/>
          <w:szCs w:val="18"/>
        </w:rPr>
        <w:t>2024</w:t>
      </w:r>
      <w:r w:rsidRPr="009801A4">
        <w:rPr>
          <w:rFonts w:cs="Arial"/>
          <w:color w:val="000000"/>
          <w:sz w:val="18"/>
          <w:szCs w:val="18"/>
          <w:cs/>
          <w:lang w:bidi="th-TH"/>
        </w:rPr>
        <w:t>.</w:t>
      </w:r>
    </w:p>
    <w:p w14:paraId="12EFBB57" w14:textId="77777777" w:rsidR="00241F08" w:rsidRPr="009801A4" w:rsidRDefault="00241F08" w:rsidP="00604AC3">
      <w:pPr>
        <w:spacing w:after="0"/>
        <w:jc w:val="both"/>
        <w:rPr>
          <w:rFonts w:cs="Arial"/>
          <w:color w:val="000000"/>
          <w:sz w:val="18"/>
          <w:szCs w:val="18"/>
          <w:lang w:bidi="th-TH"/>
        </w:rPr>
      </w:pPr>
    </w:p>
    <w:p w14:paraId="24DD5D85" w14:textId="292356F7" w:rsidR="00241F08" w:rsidRPr="009801A4" w:rsidRDefault="00241F08" w:rsidP="00604AC3">
      <w:pPr>
        <w:spacing w:after="0"/>
        <w:jc w:val="both"/>
        <w:rPr>
          <w:rFonts w:cs="Arial"/>
          <w:color w:val="000000"/>
          <w:sz w:val="18"/>
          <w:szCs w:val="18"/>
          <w:lang w:bidi="th-TH"/>
        </w:rPr>
      </w:pPr>
      <w:r w:rsidRPr="009801A4">
        <w:rPr>
          <w:rFonts w:cs="Arial"/>
          <w:color w:val="000000"/>
          <w:sz w:val="18"/>
          <w:szCs w:val="18"/>
          <w:lang w:bidi="th-TH"/>
        </w:rPr>
        <w:t>Comparative figures have been reclassified as necessary to conform with changes in presentation in the current year.</w:t>
      </w:r>
    </w:p>
    <w:p w14:paraId="4075FC6D" w14:textId="77777777" w:rsidR="00444E3B" w:rsidRPr="009801A4" w:rsidRDefault="00444E3B" w:rsidP="00604AC3">
      <w:pPr>
        <w:spacing w:after="0"/>
        <w:jc w:val="both"/>
        <w:rPr>
          <w:rFonts w:cs="Arial"/>
          <w:color w:val="000000"/>
          <w:sz w:val="18"/>
          <w:szCs w:val="18"/>
          <w:lang w:bidi="th-TH"/>
        </w:rPr>
      </w:pPr>
    </w:p>
    <w:p w14:paraId="7D6CC397" w14:textId="4234743C" w:rsidR="00A554E3" w:rsidRPr="009801A4" w:rsidRDefault="00444E3B" w:rsidP="00604AC3">
      <w:pPr>
        <w:spacing w:after="0"/>
        <w:jc w:val="both"/>
        <w:rPr>
          <w:rFonts w:cs="Arial"/>
          <w:color w:val="000000"/>
          <w:sz w:val="18"/>
          <w:szCs w:val="18"/>
          <w:lang w:bidi="th-TH"/>
        </w:rPr>
      </w:pPr>
      <w:r w:rsidRPr="009801A4">
        <w:rPr>
          <w:rFonts w:cs="Arial"/>
          <w:color w:val="000000"/>
          <w:sz w:val="18"/>
          <w:szCs w:val="18"/>
          <w:lang w:bidi="th-TH"/>
        </w:rPr>
        <w:t xml:space="preserve">An English version of these interim </w:t>
      </w:r>
      <w:r w:rsidR="00D27A17">
        <w:rPr>
          <w:rFonts w:cs="Arial"/>
          <w:color w:val="000000"/>
          <w:sz w:val="18"/>
          <w:szCs w:val="18"/>
        </w:rPr>
        <w:t xml:space="preserve">consolidated and separate </w:t>
      </w:r>
      <w:r w:rsidRPr="009801A4">
        <w:rPr>
          <w:rFonts w:cs="Arial"/>
          <w:color w:val="000000"/>
          <w:sz w:val="18"/>
          <w:szCs w:val="18"/>
          <w:lang w:bidi="th-TH"/>
        </w:rPr>
        <w:t>financial information has been prepared from the interim financial information that is in the Thai language. In the event of a conflict or a difference in interpretation between the two languages, the Thai language interim financial information shall prevail.</w:t>
      </w:r>
    </w:p>
    <w:p w14:paraId="228C7C2F" w14:textId="77777777" w:rsidR="0065557B" w:rsidRPr="009801A4" w:rsidRDefault="0065557B" w:rsidP="005256AC">
      <w:pPr>
        <w:spacing w:after="0"/>
        <w:jc w:val="both"/>
        <w:rPr>
          <w:rFonts w:cs="Arial"/>
          <w:color w:val="000000"/>
          <w:sz w:val="18"/>
          <w:szCs w:val="18"/>
          <w:lang w:bidi="th-TH"/>
        </w:rPr>
      </w:pPr>
    </w:p>
    <w:p w14:paraId="10AE0D10" w14:textId="77777777" w:rsidR="00AE4B5C" w:rsidRPr="009801A4" w:rsidRDefault="00AE4B5C" w:rsidP="005256AC">
      <w:pPr>
        <w:spacing w:after="0"/>
        <w:jc w:val="both"/>
        <w:rPr>
          <w:rFonts w:cs="Arial"/>
          <w:color w:val="000000"/>
          <w:sz w:val="18"/>
          <w:szCs w:val="18"/>
          <w:lang w:bidi="th-TH"/>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295C4E1E" w14:textId="77777777" w:rsidTr="006F711E">
        <w:trPr>
          <w:trHeight w:val="386"/>
        </w:trPr>
        <w:tc>
          <w:tcPr>
            <w:tcW w:w="9432" w:type="dxa"/>
            <w:vAlign w:val="center"/>
          </w:tcPr>
          <w:p w14:paraId="3D636667" w14:textId="56606AE7" w:rsidR="00A554E3" w:rsidRPr="009801A4" w:rsidRDefault="00FA29E0"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br w:type="page"/>
            </w:r>
            <w:bookmarkStart w:id="1" w:name="_heading=h.gjdgxs" w:colFirst="0" w:colLast="0"/>
            <w:bookmarkEnd w:id="1"/>
            <w:r w:rsidR="005858CA" w:rsidRPr="005858CA">
              <w:rPr>
                <w:rFonts w:cs="Arial"/>
                <w:b/>
                <w:color w:val="000000"/>
                <w:sz w:val="18"/>
                <w:szCs w:val="18"/>
              </w:rPr>
              <w:t>4</w:t>
            </w:r>
            <w:r w:rsidR="00604AC3" w:rsidRPr="009801A4">
              <w:rPr>
                <w:rFonts w:cs="Arial"/>
                <w:b/>
                <w:color w:val="000000"/>
                <w:sz w:val="18"/>
                <w:szCs w:val="18"/>
              </w:rPr>
              <w:tab/>
              <w:t>Significant accounting policies</w:t>
            </w:r>
          </w:p>
        </w:tc>
      </w:tr>
    </w:tbl>
    <w:p w14:paraId="552DA06D" w14:textId="77777777" w:rsidR="00A554E3" w:rsidRPr="009801A4" w:rsidRDefault="00A554E3" w:rsidP="00604AC3">
      <w:pPr>
        <w:spacing w:after="0"/>
        <w:jc w:val="both"/>
        <w:rPr>
          <w:rFonts w:cs="Arial"/>
          <w:color w:val="000000"/>
          <w:sz w:val="18"/>
          <w:szCs w:val="18"/>
        </w:rPr>
      </w:pPr>
    </w:p>
    <w:p w14:paraId="52705308" w14:textId="7455433E" w:rsidR="00A554E3" w:rsidRDefault="00604AC3" w:rsidP="00604AC3">
      <w:pPr>
        <w:spacing w:after="0"/>
        <w:jc w:val="both"/>
        <w:rPr>
          <w:rFonts w:cs="Browallia New"/>
          <w:color w:val="000000"/>
          <w:sz w:val="18"/>
          <w:lang w:bidi="th-TH"/>
        </w:rPr>
      </w:pPr>
      <w:r w:rsidRPr="009801A4">
        <w:rPr>
          <w:rFonts w:cs="Arial"/>
          <w:color w:val="000000"/>
          <w:sz w:val="18"/>
          <w:szCs w:val="18"/>
        </w:rPr>
        <w:t xml:space="preserve">The accounting policies used in the preparation of the interim financial information are consistent with those used in the annual financial statements for the year ended </w:t>
      </w:r>
      <w:r w:rsidR="005858CA" w:rsidRPr="005858CA">
        <w:rPr>
          <w:rFonts w:cs="Arial"/>
          <w:color w:val="000000"/>
          <w:sz w:val="18"/>
          <w:szCs w:val="18"/>
        </w:rPr>
        <w:t>31</w:t>
      </w:r>
      <w:r w:rsidRPr="009801A4">
        <w:rPr>
          <w:rFonts w:cs="Arial"/>
          <w:color w:val="000000"/>
          <w:sz w:val="18"/>
          <w:szCs w:val="18"/>
        </w:rPr>
        <w:t xml:space="preserve"> December </w:t>
      </w:r>
      <w:r w:rsidR="005858CA" w:rsidRPr="005858CA">
        <w:rPr>
          <w:rFonts w:cs="Arial"/>
          <w:color w:val="000000"/>
          <w:sz w:val="18"/>
          <w:szCs w:val="18"/>
        </w:rPr>
        <w:t>2024</w:t>
      </w:r>
      <w:r w:rsidR="00192D29">
        <w:rPr>
          <w:rFonts w:cs="Browallia New"/>
          <w:color w:val="000000"/>
          <w:sz w:val="18"/>
          <w:lang w:bidi="th-TH"/>
        </w:rPr>
        <w:t xml:space="preserve">, except for </w:t>
      </w:r>
      <w:r w:rsidR="00C7431E">
        <w:rPr>
          <w:rFonts w:cs="Browallia New"/>
          <w:color w:val="000000"/>
          <w:sz w:val="18"/>
          <w:lang w:bidi="th-TH"/>
        </w:rPr>
        <w:t xml:space="preserve">the accounting policies </w:t>
      </w:r>
      <w:r w:rsidR="00CD32D7">
        <w:rPr>
          <w:rFonts w:cs="Browallia New"/>
          <w:color w:val="000000"/>
          <w:sz w:val="18"/>
          <w:lang w:bidi="th-TH"/>
        </w:rPr>
        <w:t>which are specified as follows.</w:t>
      </w:r>
    </w:p>
    <w:p w14:paraId="040B77E9" w14:textId="77777777" w:rsidR="00CD32D7" w:rsidRDefault="00CD32D7" w:rsidP="00604AC3">
      <w:pPr>
        <w:spacing w:after="0"/>
        <w:jc w:val="both"/>
        <w:rPr>
          <w:rFonts w:cs="Browallia New"/>
          <w:color w:val="000000"/>
          <w:sz w:val="18"/>
          <w:lang w:bidi="th-TH"/>
        </w:rPr>
      </w:pPr>
    </w:p>
    <w:p w14:paraId="41C18326" w14:textId="77777777" w:rsidR="003133CC" w:rsidRDefault="003133CC" w:rsidP="00342669">
      <w:pPr>
        <w:spacing w:after="0"/>
        <w:ind w:left="540" w:hanging="540"/>
        <w:jc w:val="both"/>
        <w:rPr>
          <w:rFonts w:cs="Browallia New"/>
          <w:b/>
          <w:bCs/>
          <w:color w:val="000000"/>
          <w:sz w:val="18"/>
        </w:rPr>
      </w:pPr>
      <w:r>
        <w:rPr>
          <w:rFonts w:cs="Browallia New"/>
          <w:b/>
          <w:bCs/>
          <w:color w:val="000000"/>
          <w:sz w:val="18"/>
          <w:lang w:bidi="th-TH"/>
        </w:rPr>
        <w:t>4.1</w:t>
      </w:r>
      <w:r>
        <w:rPr>
          <w:rFonts w:cs="Browallia New"/>
          <w:b/>
          <w:bCs/>
          <w:color w:val="000000"/>
          <w:sz w:val="18"/>
          <w:lang w:bidi="th-TH"/>
        </w:rPr>
        <w:tab/>
      </w:r>
      <w:r w:rsidR="001E2C6B" w:rsidRPr="001E2C6B">
        <w:rPr>
          <w:rFonts w:cs="Browallia New"/>
          <w:b/>
          <w:bCs/>
          <w:color w:val="000000"/>
          <w:sz w:val="18"/>
          <w:lang w:bidi="th-TH"/>
        </w:rPr>
        <w:t>Principles of consolidation</w:t>
      </w:r>
    </w:p>
    <w:p w14:paraId="6EEB5170" w14:textId="77777777" w:rsidR="003133CC" w:rsidRDefault="003133CC" w:rsidP="003133CC">
      <w:pPr>
        <w:spacing w:after="0"/>
        <w:jc w:val="both"/>
        <w:rPr>
          <w:rFonts w:cs="Browallia New"/>
          <w:b/>
          <w:bCs/>
          <w:color w:val="000000"/>
          <w:sz w:val="18"/>
        </w:rPr>
      </w:pPr>
    </w:p>
    <w:p w14:paraId="060C2064" w14:textId="0971B499" w:rsidR="00372B1B" w:rsidRPr="003133CC" w:rsidRDefault="000604FF" w:rsidP="00342669">
      <w:pPr>
        <w:numPr>
          <w:ilvl w:val="0"/>
          <w:numId w:val="3"/>
        </w:numPr>
        <w:tabs>
          <w:tab w:val="left" w:pos="1080"/>
        </w:tabs>
        <w:spacing w:after="0"/>
        <w:ind w:hanging="540"/>
        <w:jc w:val="both"/>
        <w:rPr>
          <w:rFonts w:cs="Browallia New"/>
          <w:b/>
          <w:bCs/>
          <w:color w:val="000000"/>
          <w:sz w:val="18"/>
        </w:rPr>
      </w:pPr>
      <w:r>
        <w:rPr>
          <w:rFonts w:cs="Arial"/>
          <w:color w:val="000000"/>
          <w:sz w:val="18"/>
          <w:szCs w:val="18"/>
        </w:rPr>
        <w:t>S</w:t>
      </w:r>
      <w:r w:rsidR="003133CC" w:rsidRPr="003133CC">
        <w:rPr>
          <w:rFonts w:cs="Arial"/>
          <w:color w:val="000000"/>
          <w:sz w:val="18"/>
          <w:szCs w:val="18"/>
        </w:rPr>
        <w:t>ubsidiar</w:t>
      </w:r>
      <w:r w:rsidR="006A203F">
        <w:rPr>
          <w:rFonts w:cs="Arial"/>
          <w:color w:val="000000"/>
          <w:sz w:val="18"/>
          <w:szCs w:val="18"/>
        </w:rPr>
        <w:t>y</w:t>
      </w:r>
    </w:p>
    <w:p w14:paraId="7404D43B" w14:textId="77777777" w:rsidR="003133CC" w:rsidRDefault="003133CC" w:rsidP="00E57FE1">
      <w:pPr>
        <w:spacing w:after="0"/>
        <w:ind w:left="1080"/>
        <w:jc w:val="both"/>
        <w:rPr>
          <w:rFonts w:cs="Browallia New"/>
          <w:b/>
          <w:bCs/>
          <w:color w:val="000000"/>
          <w:sz w:val="18"/>
        </w:rPr>
      </w:pPr>
    </w:p>
    <w:p w14:paraId="654D0A59" w14:textId="13145081" w:rsidR="005927DA" w:rsidRPr="005927DA" w:rsidRDefault="006A203F" w:rsidP="005927DA">
      <w:pPr>
        <w:spacing w:after="0"/>
        <w:ind w:left="1080"/>
        <w:jc w:val="both"/>
        <w:rPr>
          <w:rFonts w:cs="Browallia New"/>
          <w:color w:val="000000"/>
          <w:sz w:val="18"/>
        </w:rPr>
      </w:pPr>
      <w:r>
        <w:rPr>
          <w:rFonts w:cs="Browallia New"/>
          <w:color w:val="000000"/>
          <w:sz w:val="18"/>
        </w:rPr>
        <w:t>A s</w:t>
      </w:r>
      <w:r w:rsidR="005927DA" w:rsidRPr="005927DA">
        <w:rPr>
          <w:rFonts w:cs="Browallia New"/>
          <w:color w:val="000000"/>
          <w:sz w:val="18"/>
        </w:rPr>
        <w:t>ubsidiar</w:t>
      </w:r>
      <w:r>
        <w:rPr>
          <w:rFonts w:cs="Browallia New"/>
          <w:color w:val="000000"/>
          <w:sz w:val="18"/>
        </w:rPr>
        <w:t>y</w:t>
      </w:r>
      <w:r w:rsidR="005927DA" w:rsidRPr="005927DA">
        <w:rPr>
          <w:rFonts w:cs="Browallia New"/>
          <w:color w:val="000000"/>
          <w:sz w:val="18"/>
        </w:rPr>
        <w:t xml:space="preserve"> </w:t>
      </w:r>
      <w:r>
        <w:rPr>
          <w:rFonts w:cs="Browallia New"/>
          <w:color w:val="000000"/>
          <w:sz w:val="18"/>
        </w:rPr>
        <w:t>is</w:t>
      </w:r>
      <w:r w:rsidR="005927DA" w:rsidRPr="005927DA">
        <w:rPr>
          <w:rFonts w:cs="Browallia New"/>
          <w:color w:val="000000"/>
          <w:sz w:val="18"/>
        </w:rPr>
        <w:t xml:space="preserve"> a</w:t>
      </w:r>
      <w:r>
        <w:rPr>
          <w:rFonts w:cs="Browallia New"/>
          <w:color w:val="000000"/>
          <w:sz w:val="18"/>
        </w:rPr>
        <w:t>n</w:t>
      </w:r>
      <w:r w:rsidR="005927DA" w:rsidRPr="005927DA">
        <w:rPr>
          <w:rFonts w:cs="Browallia New"/>
          <w:color w:val="000000"/>
          <w:sz w:val="18"/>
        </w:rPr>
        <w:t xml:space="preserve"> entit</w:t>
      </w:r>
      <w:r>
        <w:rPr>
          <w:rFonts w:cs="Browallia New"/>
          <w:color w:val="000000"/>
          <w:sz w:val="18"/>
        </w:rPr>
        <w:t>y</w:t>
      </w:r>
      <w:r w:rsidR="005927DA" w:rsidRPr="005927DA">
        <w:rPr>
          <w:rFonts w:cs="Browallia New"/>
          <w:color w:val="000000"/>
          <w:sz w:val="18"/>
        </w:rPr>
        <w:t xml:space="preserve"> over which the Group has control. The Group controls an entity when the Group is exposed to, or has rights to, variable returns from its involvement with the entity and </w:t>
      </w:r>
      <w:proofErr w:type="gramStart"/>
      <w:r w:rsidR="005927DA" w:rsidRPr="005927DA">
        <w:rPr>
          <w:rFonts w:cs="Browallia New"/>
          <w:color w:val="000000"/>
          <w:sz w:val="18"/>
        </w:rPr>
        <w:t>has the ability to</w:t>
      </w:r>
      <w:proofErr w:type="gramEnd"/>
      <w:r w:rsidR="005927DA" w:rsidRPr="005927DA">
        <w:rPr>
          <w:rFonts w:cs="Browallia New"/>
          <w:color w:val="000000"/>
          <w:sz w:val="18"/>
        </w:rPr>
        <w:t xml:space="preserve"> affect those returns through its power over the entity. </w:t>
      </w:r>
      <w:r>
        <w:rPr>
          <w:rFonts w:cs="Browallia New"/>
          <w:color w:val="000000"/>
          <w:sz w:val="18"/>
        </w:rPr>
        <w:t>A s</w:t>
      </w:r>
      <w:r w:rsidR="005927DA" w:rsidRPr="005927DA">
        <w:rPr>
          <w:rFonts w:cs="Browallia New"/>
          <w:color w:val="000000"/>
          <w:sz w:val="18"/>
        </w:rPr>
        <w:t>ubsidiar</w:t>
      </w:r>
      <w:r>
        <w:rPr>
          <w:rFonts w:cs="Browallia New"/>
          <w:color w:val="000000"/>
          <w:sz w:val="18"/>
        </w:rPr>
        <w:t>y</w:t>
      </w:r>
      <w:r w:rsidR="005927DA" w:rsidRPr="005927DA">
        <w:rPr>
          <w:rFonts w:cs="Browallia New"/>
          <w:color w:val="000000"/>
          <w:sz w:val="18"/>
        </w:rPr>
        <w:t xml:space="preserve"> </w:t>
      </w:r>
      <w:r>
        <w:rPr>
          <w:rFonts w:cs="Browallia New"/>
          <w:color w:val="000000"/>
          <w:sz w:val="18"/>
        </w:rPr>
        <w:t>is</w:t>
      </w:r>
      <w:r w:rsidR="005927DA" w:rsidRPr="005927DA">
        <w:rPr>
          <w:rFonts w:cs="Browallia New"/>
          <w:color w:val="000000"/>
          <w:sz w:val="18"/>
        </w:rPr>
        <w:t xml:space="preserve"> consolidated from the date on which control is transferred to the Group until the date that control ceases.</w:t>
      </w:r>
    </w:p>
    <w:p w14:paraId="5792ECD8" w14:textId="77777777" w:rsidR="005927DA" w:rsidRPr="005927DA" w:rsidRDefault="005927DA" w:rsidP="005927DA">
      <w:pPr>
        <w:spacing w:after="0"/>
        <w:ind w:left="1080"/>
        <w:jc w:val="both"/>
        <w:rPr>
          <w:rFonts w:cs="Browallia New"/>
          <w:color w:val="000000"/>
          <w:sz w:val="18"/>
        </w:rPr>
      </w:pPr>
    </w:p>
    <w:p w14:paraId="6896655B" w14:textId="4A02C236" w:rsidR="00E57FE1" w:rsidRPr="005927DA" w:rsidRDefault="005927DA" w:rsidP="005927DA">
      <w:pPr>
        <w:spacing w:after="0"/>
        <w:ind w:left="1080"/>
        <w:jc w:val="both"/>
        <w:rPr>
          <w:rFonts w:cs="Browallia New"/>
          <w:color w:val="000000"/>
          <w:sz w:val="18"/>
        </w:rPr>
      </w:pPr>
      <w:r w:rsidRPr="005927DA">
        <w:rPr>
          <w:rFonts w:cs="Browallia New"/>
          <w:color w:val="000000"/>
          <w:sz w:val="18"/>
        </w:rPr>
        <w:t xml:space="preserve">In the separate financial statements, investment in </w:t>
      </w:r>
      <w:r w:rsidR="006A203F">
        <w:rPr>
          <w:rFonts w:cs="Browallia New"/>
          <w:color w:val="000000"/>
          <w:sz w:val="18"/>
        </w:rPr>
        <w:t xml:space="preserve">a </w:t>
      </w:r>
      <w:r w:rsidRPr="005927DA">
        <w:rPr>
          <w:rFonts w:cs="Browallia New"/>
          <w:color w:val="000000"/>
          <w:sz w:val="18"/>
        </w:rPr>
        <w:t>subsidiar</w:t>
      </w:r>
      <w:r w:rsidR="006A203F">
        <w:rPr>
          <w:rFonts w:cs="Browallia New"/>
          <w:color w:val="000000"/>
          <w:sz w:val="18"/>
        </w:rPr>
        <w:t>y</w:t>
      </w:r>
      <w:r w:rsidRPr="005927DA">
        <w:rPr>
          <w:rFonts w:cs="Browallia New"/>
          <w:color w:val="000000"/>
          <w:sz w:val="18"/>
        </w:rPr>
        <w:t xml:space="preserve"> </w:t>
      </w:r>
      <w:r w:rsidR="006A203F">
        <w:rPr>
          <w:rFonts w:cs="Browallia New"/>
          <w:color w:val="000000"/>
          <w:sz w:val="18"/>
        </w:rPr>
        <w:t>is</w:t>
      </w:r>
      <w:r w:rsidRPr="005927DA">
        <w:rPr>
          <w:rFonts w:cs="Browallia New"/>
          <w:color w:val="000000"/>
          <w:sz w:val="18"/>
        </w:rPr>
        <w:t xml:space="preserve"> accounted for using</w:t>
      </w:r>
      <w:r>
        <w:rPr>
          <w:rFonts w:cs="Browallia New"/>
          <w:color w:val="000000"/>
          <w:sz w:val="18"/>
        </w:rPr>
        <w:t xml:space="preserve"> cost method</w:t>
      </w:r>
    </w:p>
    <w:p w14:paraId="1DADAB9B" w14:textId="77777777" w:rsidR="001E2C6B" w:rsidRPr="00342669" w:rsidRDefault="001E2C6B" w:rsidP="00342669">
      <w:pPr>
        <w:spacing w:after="0"/>
        <w:ind w:left="1080"/>
        <w:jc w:val="both"/>
        <w:rPr>
          <w:rFonts w:cs="Browallia New"/>
          <w:color w:val="000000"/>
          <w:sz w:val="18"/>
        </w:rPr>
      </w:pPr>
    </w:p>
    <w:p w14:paraId="137BB30A" w14:textId="3F633AFB" w:rsidR="00087206" w:rsidRDefault="00065448" w:rsidP="00342669">
      <w:pPr>
        <w:numPr>
          <w:ilvl w:val="0"/>
          <w:numId w:val="3"/>
        </w:numPr>
        <w:tabs>
          <w:tab w:val="left" w:pos="1080"/>
        </w:tabs>
        <w:spacing w:after="0"/>
        <w:ind w:hanging="540"/>
        <w:jc w:val="both"/>
        <w:rPr>
          <w:rFonts w:cs="Arial"/>
          <w:color w:val="000000"/>
          <w:sz w:val="18"/>
          <w:szCs w:val="18"/>
        </w:rPr>
      </w:pPr>
      <w:r w:rsidRPr="00065448">
        <w:rPr>
          <w:rFonts w:cs="Arial"/>
          <w:color w:val="000000"/>
          <w:sz w:val="18"/>
          <w:szCs w:val="18"/>
        </w:rPr>
        <w:t>Joint venture</w:t>
      </w:r>
    </w:p>
    <w:p w14:paraId="3620BDC3" w14:textId="77777777" w:rsidR="006A203F" w:rsidRPr="00342669" w:rsidRDefault="006A203F" w:rsidP="00342669">
      <w:pPr>
        <w:spacing w:after="0"/>
        <w:ind w:left="1080"/>
        <w:jc w:val="both"/>
        <w:rPr>
          <w:rFonts w:cs="Browallia New"/>
          <w:color w:val="000000"/>
          <w:sz w:val="18"/>
        </w:rPr>
      </w:pPr>
    </w:p>
    <w:p w14:paraId="679225C9" w14:textId="54197EB6" w:rsidR="006A203F" w:rsidRDefault="00C044EE" w:rsidP="006A203F">
      <w:pPr>
        <w:spacing w:after="0"/>
        <w:ind w:left="1080"/>
        <w:jc w:val="both"/>
        <w:rPr>
          <w:rFonts w:cs="Arial"/>
          <w:color w:val="000000"/>
          <w:sz w:val="18"/>
          <w:szCs w:val="18"/>
        </w:rPr>
      </w:pPr>
      <w:r w:rsidRPr="00C044EE">
        <w:rPr>
          <w:rFonts w:cs="Arial"/>
          <w:color w:val="000000"/>
          <w:sz w:val="18"/>
          <w:szCs w:val="18"/>
        </w:rPr>
        <w:t xml:space="preserve">A joint venture is a joint arrangement whereby the Group has rights to the net assets of the arrangement.  Interests in </w:t>
      </w:r>
      <w:r>
        <w:rPr>
          <w:rFonts w:cs="Arial"/>
          <w:color w:val="000000"/>
          <w:sz w:val="18"/>
          <w:szCs w:val="18"/>
        </w:rPr>
        <w:t xml:space="preserve">a </w:t>
      </w:r>
      <w:r w:rsidRPr="00C044EE">
        <w:rPr>
          <w:rFonts w:cs="Arial"/>
          <w:color w:val="000000"/>
          <w:sz w:val="18"/>
          <w:szCs w:val="18"/>
        </w:rPr>
        <w:t xml:space="preserve">joint venture </w:t>
      </w:r>
      <w:r>
        <w:rPr>
          <w:rFonts w:cs="Arial"/>
          <w:color w:val="000000"/>
          <w:sz w:val="18"/>
          <w:szCs w:val="18"/>
        </w:rPr>
        <w:t>is</w:t>
      </w:r>
      <w:r w:rsidRPr="00C044EE">
        <w:rPr>
          <w:rFonts w:cs="Arial"/>
          <w:color w:val="000000"/>
          <w:sz w:val="18"/>
          <w:szCs w:val="18"/>
        </w:rPr>
        <w:t xml:space="preserve"> accounted for using the equity method</w:t>
      </w:r>
    </w:p>
    <w:p w14:paraId="4B5CE32C" w14:textId="77777777" w:rsidR="00C044EE" w:rsidRDefault="00C044EE" w:rsidP="006A203F">
      <w:pPr>
        <w:spacing w:after="0"/>
        <w:ind w:left="1080"/>
        <w:jc w:val="both"/>
        <w:rPr>
          <w:rFonts w:cs="Arial"/>
          <w:color w:val="000000"/>
          <w:sz w:val="18"/>
          <w:szCs w:val="18"/>
        </w:rPr>
      </w:pPr>
    </w:p>
    <w:p w14:paraId="0BD05299" w14:textId="1F3E5B94" w:rsidR="002E7DF0" w:rsidRDefault="002E7DF0" w:rsidP="006A203F">
      <w:pPr>
        <w:spacing w:after="0"/>
        <w:ind w:left="1080"/>
        <w:jc w:val="both"/>
        <w:rPr>
          <w:rFonts w:cs="Arial"/>
          <w:color w:val="000000"/>
          <w:sz w:val="18"/>
          <w:szCs w:val="18"/>
        </w:rPr>
      </w:pPr>
      <w:r w:rsidRPr="002E7DF0">
        <w:rPr>
          <w:rFonts w:cs="Arial"/>
          <w:color w:val="000000"/>
          <w:sz w:val="18"/>
          <w:szCs w:val="18"/>
        </w:rPr>
        <w:t xml:space="preserve">In the separate financial statements, investment in </w:t>
      </w:r>
      <w:r>
        <w:rPr>
          <w:rFonts w:cs="Arial"/>
          <w:color w:val="000000"/>
          <w:sz w:val="18"/>
          <w:szCs w:val="18"/>
        </w:rPr>
        <w:t xml:space="preserve">a </w:t>
      </w:r>
      <w:r w:rsidRPr="002E7DF0">
        <w:rPr>
          <w:rFonts w:cs="Arial"/>
          <w:color w:val="000000"/>
          <w:sz w:val="18"/>
          <w:szCs w:val="18"/>
        </w:rPr>
        <w:t xml:space="preserve">joint venture </w:t>
      </w:r>
      <w:r>
        <w:rPr>
          <w:rFonts w:cs="Arial"/>
          <w:color w:val="000000"/>
          <w:sz w:val="18"/>
          <w:szCs w:val="18"/>
        </w:rPr>
        <w:t>is</w:t>
      </w:r>
      <w:r w:rsidRPr="002E7DF0">
        <w:rPr>
          <w:rFonts w:cs="Arial"/>
          <w:color w:val="000000"/>
          <w:sz w:val="18"/>
          <w:szCs w:val="18"/>
        </w:rPr>
        <w:t xml:space="preserve"> accounted for using</w:t>
      </w:r>
      <w:r>
        <w:rPr>
          <w:rFonts w:cs="Arial"/>
          <w:color w:val="000000"/>
          <w:sz w:val="18"/>
          <w:szCs w:val="18"/>
        </w:rPr>
        <w:t xml:space="preserve"> equity method.</w:t>
      </w:r>
    </w:p>
    <w:p w14:paraId="3AB52929" w14:textId="77777777" w:rsidR="005C2868" w:rsidRDefault="005C2868" w:rsidP="002E7DF0">
      <w:pPr>
        <w:spacing w:after="0"/>
        <w:jc w:val="both"/>
        <w:rPr>
          <w:rFonts w:cs="Arial"/>
          <w:color w:val="000000"/>
          <w:sz w:val="18"/>
          <w:szCs w:val="18"/>
        </w:rPr>
      </w:pPr>
    </w:p>
    <w:p w14:paraId="1D21C844" w14:textId="77777777" w:rsidR="005C2868" w:rsidRPr="005C2868" w:rsidRDefault="005C2868" w:rsidP="005C2868">
      <w:pPr>
        <w:rPr>
          <w:rFonts w:cs="Arial"/>
          <w:sz w:val="18"/>
          <w:szCs w:val="18"/>
        </w:rPr>
      </w:pPr>
    </w:p>
    <w:p w14:paraId="6258FC23" w14:textId="0BC9F5B9" w:rsidR="005C2868" w:rsidRDefault="005C2868" w:rsidP="005C2868">
      <w:pPr>
        <w:tabs>
          <w:tab w:val="left" w:pos="8355"/>
        </w:tabs>
        <w:spacing w:after="0"/>
        <w:jc w:val="both"/>
        <w:rPr>
          <w:rFonts w:cs="Arial"/>
          <w:color w:val="000000"/>
          <w:sz w:val="18"/>
          <w:szCs w:val="18"/>
        </w:rPr>
      </w:pPr>
      <w:r>
        <w:rPr>
          <w:rFonts w:cs="Arial"/>
          <w:color w:val="000000"/>
          <w:sz w:val="18"/>
          <w:szCs w:val="18"/>
        </w:rPr>
        <w:tab/>
      </w:r>
    </w:p>
    <w:p w14:paraId="4543462D" w14:textId="0ACDB830" w:rsidR="002E7DF0" w:rsidRDefault="000604FF" w:rsidP="002E7DF0">
      <w:pPr>
        <w:spacing w:after="0"/>
        <w:jc w:val="both"/>
        <w:rPr>
          <w:rFonts w:cs="Arial"/>
          <w:color w:val="000000"/>
          <w:sz w:val="18"/>
          <w:szCs w:val="18"/>
        </w:rPr>
      </w:pPr>
      <w:r w:rsidRPr="005C2868">
        <w:rPr>
          <w:rFonts w:cs="Arial"/>
          <w:sz w:val="18"/>
          <w:szCs w:val="18"/>
        </w:rPr>
        <w:br w:type="page"/>
      </w:r>
    </w:p>
    <w:p w14:paraId="1ACBD0CF" w14:textId="675A82C0" w:rsidR="002E7DF0" w:rsidRDefault="000400FB" w:rsidP="00342669">
      <w:pPr>
        <w:numPr>
          <w:ilvl w:val="0"/>
          <w:numId w:val="3"/>
        </w:numPr>
        <w:tabs>
          <w:tab w:val="left" w:pos="1080"/>
        </w:tabs>
        <w:spacing w:after="0"/>
        <w:ind w:hanging="540"/>
        <w:jc w:val="both"/>
        <w:rPr>
          <w:rFonts w:cs="Arial"/>
          <w:color w:val="000000"/>
          <w:sz w:val="18"/>
          <w:szCs w:val="18"/>
        </w:rPr>
      </w:pPr>
      <w:r w:rsidRPr="000400FB">
        <w:rPr>
          <w:rFonts w:cs="Arial"/>
          <w:color w:val="000000"/>
          <w:sz w:val="18"/>
          <w:szCs w:val="18"/>
        </w:rPr>
        <w:t>Equity method</w:t>
      </w:r>
    </w:p>
    <w:p w14:paraId="049B1307" w14:textId="77777777" w:rsidR="000604FF" w:rsidRPr="00342669" w:rsidRDefault="000604FF" w:rsidP="00342669">
      <w:pPr>
        <w:spacing w:after="0"/>
        <w:ind w:left="1080"/>
        <w:jc w:val="both"/>
        <w:rPr>
          <w:rFonts w:cs="Arial"/>
          <w:color w:val="000000"/>
          <w:sz w:val="16"/>
          <w:szCs w:val="16"/>
        </w:rPr>
      </w:pPr>
    </w:p>
    <w:p w14:paraId="2B4BA52C" w14:textId="77777777" w:rsidR="000604FF" w:rsidRDefault="000604FF" w:rsidP="000604FF">
      <w:pPr>
        <w:spacing w:after="0"/>
        <w:ind w:left="1080"/>
        <w:jc w:val="both"/>
        <w:rPr>
          <w:rFonts w:cs="Arial"/>
          <w:color w:val="000000"/>
          <w:sz w:val="18"/>
          <w:szCs w:val="18"/>
        </w:rPr>
      </w:pPr>
      <w:r w:rsidRPr="000604FF">
        <w:rPr>
          <w:rFonts w:cs="Arial"/>
          <w:color w:val="000000"/>
          <w:sz w:val="18"/>
          <w:szCs w:val="18"/>
        </w:rPr>
        <w:t>The investment is initially recognised at cost which is consideration paid and directly attributable costs.</w:t>
      </w:r>
    </w:p>
    <w:p w14:paraId="0513DB51" w14:textId="2E7E323C" w:rsidR="000604FF" w:rsidRPr="00342669" w:rsidRDefault="000604FF" w:rsidP="000604FF">
      <w:pPr>
        <w:spacing w:after="0"/>
        <w:ind w:left="1080"/>
        <w:jc w:val="both"/>
        <w:rPr>
          <w:rFonts w:cs="Arial"/>
          <w:color w:val="000000"/>
          <w:sz w:val="16"/>
          <w:szCs w:val="16"/>
        </w:rPr>
      </w:pPr>
    </w:p>
    <w:p w14:paraId="5120E6D2" w14:textId="57C2A8F0" w:rsidR="000604FF" w:rsidRPr="000604FF" w:rsidRDefault="000604FF" w:rsidP="000604FF">
      <w:pPr>
        <w:spacing w:after="0"/>
        <w:ind w:left="1080"/>
        <w:jc w:val="both"/>
        <w:rPr>
          <w:rFonts w:cs="Arial"/>
          <w:color w:val="000000"/>
          <w:sz w:val="18"/>
          <w:szCs w:val="18"/>
        </w:rPr>
      </w:pPr>
      <w:r w:rsidRPr="00FA58E6">
        <w:rPr>
          <w:rFonts w:cs="Arial"/>
          <w:color w:val="000000"/>
          <w:spacing w:val="-2"/>
          <w:sz w:val="18"/>
          <w:szCs w:val="18"/>
        </w:rPr>
        <w:t>The Group’s subsequently recognises shares of its joint venture’ profits or losses and other comprehensive</w:t>
      </w:r>
      <w:r w:rsidRPr="000604FF">
        <w:rPr>
          <w:rFonts w:cs="Arial"/>
          <w:color w:val="000000"/>
          <w:sz w:val="18"/>
          <w:szCs w:val="18"/>
        </w:rPr>
        <w:t xml:space="preserve"> income in the profit or loss and other comprehensive income, respectively. The subsequent cumulative movements are adjusted against the carrying amount of the investment. </w:t>
      </w:r>
    </w:p>
    <w:p w14:paraId="7643D470" w14:textId="77777777" w:rsidR="000604FF" w:rsidRPr="00342669" w:rsidRDefault="000604FF" w:rsidP="000604FF">
      <w:pPr>
        <w:spacing w:after="0"/>
        <w:ind w:left="1080"/>
        <w:jc w:val="both"/>
        <w:rPr>
          <w:rFonts w:cs="Arial"/>
          <w:color w:val="000000"/>
          <w:sz w:val="16"/>
          <w:szCs w:val="16"/>
        </w:rPr>
      </w:pPr>
    </w:p>
    <w:p w14:paraId="41833A6B" w14:textId="31BE0222" w:rsidR="000604FF" w:rsidRDefault="000604FF" w:rsidP="000604FF">
      <w:pPr>
        <w:spacing w:after="0"/>
        <w:ind w:left="1080"/>
        <w:jc w:val="both"/>
        <w:rPr>
          <w:rFonts w:cs="Arial"/>
          <w:color w:val="000000"/>
          <w:sz w:val="18"/>
          <w:szCs w:val="18"/>
        </w:rPr>
      </w:pPr>
      <w:r w:rsidRPr="000604FF">
        <w:rPr>
          <w:rFonts w:cs="Arial"/>
          <w:color w:val="000000"/>
          <w:sz w:val="18"/>
          <w:szCs w:val="18"/>
        </w:rPr>
        <w:t xml:space="preserve">When the Group’s share of losses in </w:t>
      </w:r>
      <w:r w:rsidR="00A10C50">
        <w:rPr>
          <w:rFonts w:cs="Arial"/>
          <w:color w:val="000000"/>
          <w:sz w:val="18"/>
          <w:szCs w:val="18"/>
        </w:rPr>
        <w:t xml:space="preserve">a </w:t>
      </w:r>
      <w:r w:rsidRPr="000604FF">
        <w:rPr>
          <w:rFonts w:cs="Arial"/>
          <w:color w:val="000000"/>
          <w:sz w:val="18"/>
          <w:szCs w:val="18"/>
        </w:rPr>
        <w:t>joint venture equals or exceeds its interest in the joint venture together with any long-term interests, the Group does not recognise further losses, unless it has incurred obligations or made payments on behalf of the joint venture.</w:t>
      </w:r>
    </w:p>
    <w:p w14:paraId="66BC7E3B" w14:textId="77777777" w:rsidR="00FE5FD1" w:rsidRPr="00342669" w:rsidRDefault="00FE5FD1" w:rsidP="00FE5FD1">
      <w:pPr>
        <w:spacing w:after="0"/>
        <w:ind w:left="1080"/>
        <w:jc w:val="both"/>
        <w:rPr>
          <w:rFonts w:cs="Arial"/>
          <w:color w:val="000000"/>
          <w:sz w:val="16"/>
          <w:szCs w:val="16"/>
        </w:rPr>
      </w:pPr>
    </w:p>
    <w:p w14:paraId="63DFFBBD" w14:textId="43F1E908" w:rsidR="00FE5FD1" w:rsidRPr="00FE5FD1" w:rsidRDefault="00FE5FD1" w:rsidP="00342669">
      <w:pPr>
        <w:numPr>
          <w:ilvl w:val="0"/>
          <w:numId w:val="3"/>
        </w:numPr>
        <w:tabs>
          <w:tab w:val="left" w:pos="1080"/>
        </w:tabs>
        <w:spacing w:after="0"/>
        <w:ind w:hanging="540"/>
        <w:jc w:val="both"/>
        <w:rPr>
          <w:rFonts w:cs="Arial"/>
          <w:color w:val="000000"/>
          <w:sz w:val="18"/>
          <w:szCs w:val="18"/>
        </w:rPr>
      </w:pPr>
      <w:r w:rsidRPr="00FE5FD1">
        <w:rPr>
          <w:rFonts w:cs="Arial"/>
          <w:color w:val="000000"/>
          <w:sz w:val="18"/>
          <w:szCs w:val="18"/>
        </w:rPr>
        <w:t>Intercompany transactions on consolidation</w:t>
      </w:r>
    </w:p>
    <w:p w14:paraId="22C95EA6" w14:textId="77777777" w:rsidR="00FE5FD1" w:rsidRPr="00342669" w:rsidRDefault="00FE5FD1" w:rsidP="00FE5FD1">
      <w:pPr>
        <w:spacing w:after="0"/>
        <w:ind w:left="1080"/>
        <w:jc w:val="both"/>
        <w:rPr>
          <w:rFonts w:cs="Arial"/>
          <w:color w:val="000000"/>
          <w:sz w:val="16"/>
          <w:szCs w:val="16"/>
        </w:rPr>
      </w:pPr>
    </w:p>
    <w:p w14:paraId="7EDE3E9D" w14:textId="4A209257" w:rsidR="00C044EE" w:rsidRPr="00722961" w:rsidRDefault="00FE5FD1" w:rsidP="00722961">
      <w:pPr>
        <w:spacing w:after="0"/>
        <w:ind w:left="1080"/>
        <w:jc w:val="both"/>
        <w:rPr>
          <w:rFonts w:cs="Arial"/>
          <w:color w:val="000000"/>
          <w:sz w:val="18"/>
          <w:szCs w:val="18"/>
        </w:rPr>
      </w:pPr>
      <w:r w:rsidRPr="00FE5FD1">
        <w:rPr>
          <w:rFonts w:cs="Arial"/>
          <w:color w:val="000000"/>
          <w:sz w:val="18"/>
          <w:szCs w:val="18"/>
        </w:rPr>
        <w:t>Intra-group transactions, balances and unrealised gains on transactions are eliminated. Unrealised gains on transactions between the Group and its joint venture are eliminated to the extent of the Group’s interest in the joint venture. Unrealised losses are also eliminated in the same manner unless the transaction provides evidence of an impairment of the asset transferred.</w:t>
      </w:r>
    </w:p>
    <w:p w14:paraId="66D1E8C3" w14:textId="77777777" w:rsidR="006F234B" w:rsidRPr="00342669" w:rsidRDefault="006F234B" w:rsidP="00604AC3">
      <w:pPr>
        <w:spacing w:after="0"/>
        <w:jc w:val="both"/>
        <w:rPr>
          <w:rFonts w:cs="Arial"/>
          <w:color w:val="000000"/>
          <w:sz w:val="16"/>
          <w:szCs w:val="16"/>
        </w:rPr>
      </w:pPr>
    </w:p>
    <w:p w14:paraId="1C6C7691" w14:textId="31B77A0C" w:rsidR="00FA29E0" w:rsidRDefault="00604AC3" w:rsidP="00604AC3">
      <w:pPr>
        <w:spacing w:after="0"/>
        <w:jc w:val="both"/>
        <w:rPr>
          <w:rFonts w:cs="Arial"/>
          <w:color w:val="000000"/>
          <w:sz w:val="18"/>
          <w:szCs w:val="18"/>
          <w:lang w:bidi="th-TH"/>
        </w:rPr>
      </w:pPr>
      <w:r w:rsidRPr="009801A4">
        <w:rPr>
          <w:rFonts w:cs="Arial"/>
          <w:color w:val="000000"/>
          <w:sz w:val="18"/>
          <w:szCs w:val="18"/>
        </w:rPr>
        <w:t xml:space="preserve">New and amended Thai Financial Reporting Standards effective for the accounting period beginning on or after </w:t>
      </w:r>
      <w:r w:rsidR="006F711E" w:rsidRPr="009801A4">
        <w:rPr>
          <w:rFonts w:cs="Arial"/>
          <w:color w:val="000000"/>
          <w:sz w:val="18"/>
          <w:szCs w:val="18"/>
        </w:rPr>
        <w:br/>
      </w:r>
      <w:r w:rsidR="005858CA" w:rsidRPr="005858CA">
        <w:rPr>
          <w:rFonts w:cs="Arial"/>
          <w:color w:val="000000"/>
          <w:sz w:val="18"/>
          <w:szCs w:val="18"/>
        </w:rPr>
        <w:t>1</w:t>
      </w:r>
      <w:r w:rsidRPr="009801A4">
        <w:rPr>
          <w:rFonts w:cs="Arial"/>
          <w:color w:val="000000"/>
          <w:sz w:val="18"/>
          <w:szCs w:val="18"/>
        </w:rPr>
        <w:t xml:space="preserve"> January </w:t>
      </w:r>
      <w:r w:rsidR="005858CA" w:rsidRPr="005858CA">
        <w:rPr>
          <w:rFonts w:cs="Arial"/>
          <w:color w:val="000000"/>
          <w:sz w:val="18"/>
          <w:szCs w:val="18"/>
        </w:rPr>
        <w:t>2025</w:t>
      </w:r>
      <w:r w:rsidRPr="009801A4">
        <w:rPr>
          <w:rFonts w:cs="Arial"/>
          <w:color w:val="000000"/>
          <w:sz w:val="18"/>
          <w:szCs w:val="18"/>
        </w:rPr>
        <w:t xml:space="preserve"> do not have material impact on the </w:t>
      </w:r>
      <w:r w:rsidR="00964F95" w:rsidRPr="009801A4">
        <w:rPr>
          <w:rFonts w:cs="Arial"/>
          <w:color w:val="000000"/>
          <w:sz w:val="18"/>
          <w:szCs w:val="18"/>
        </w:rPr>
        <w:t>Company</w:t>
      </w:r>
      <w:r w:rsidRPr="009801A4">
        <w:rPr>
          <w:rFonts w:cs="Arial"/>
          <w:color w:val="000000"/>
          <w:sz w:val="18"/>
          <w:szCs w:val="18"/>
          <w:cs/>
          <w:lang w:bidi="th-TH"/>
        </w:rPr>
        <w:t>.</w:t>
      </w:r>
    </w:p>
    <w:p w14:paraId="0E0F146C" w14:textId="216C1BD7" w:rsidR="00B8155B" w:rsidRPr="00342669" w:rsidRDefault="00B8155B" w:rsidP="00342669">
      <w:pPr>
        <w:spacing w:after="0"/>
        <w:jc w:val="both"/>
        <w:rPr>
          <w:rFonts w:cs="Arial"/>
          <w:color w:val="000000"/>
          <w:sz w:val="16"/>
          <w:szCs w:val="16"/>
        </w:rPr>
      </w:pPr>
    </w:p>
    <w:p w14:paraId="7054B4E3" w14:textId="77777777" w:rsidR="00342669" w:rsidRPr="00342669" w:rsidRDefault="00342669" w:rsidP="00342669">
      <w:pPr>
        <w:spacing w:after="0"/>
        <w:jc w:val="both"/>
        <w:rPr>
          <w:rFonts w:cs="Arial"/>
          <w:color w:val="000000"/>
          <w:sz w:val="16"/>
          <w:szCs w:val="16"/>
          <w:cs/>
          <w:lang w:bidi="th-TH"/>
        </w:rPr>
      </w:pPr>
    </w:p>
    <w:tbl>
      <w:tblPr>
        <w:tblW w:w="9432" w:type="dxa"/>
        <w:tblInd w:w="115" w:type="dxa"/>
        <w:tblLayout w:type="fixed"/>
        <w:tblCellMar>
          <w:left w:w="115" w:type="dxa"/>
          <w:right w:w="115" w:type="dxa"/>
        </w:tblCellMar>
        <w:tblLook w:val="0400" w:firstRow="0" w:lastRow="0" w:firstColumn="0" w:lastColumn="0" w:noHBand="0" w:noVBand="1"/>
      </w:tblPr>
      <w:tblGrid>
        <w:gridCol w:w="9432"/>
      </w:tblGrid>
      <w:tr w:rsidR="00F9079E" w:rsidRPr="009801A4" w14:paraId="2AF84B34" w14:textId="77777777" w:rsidTr="006F711E">
        <w:trPr>
          <w:trHeight w:val="386"/>
        </w:trPr>
        <w:tc>
          <w:tcPr>
            <w:tcW w:w="9432" w:type="dxa"/>
            <w:vAlign w:val="center"/>
          </w:tcPr>
          <w:p w14:paraId="02239ADA" w14:textId="3FF10026" w:rsidR="00FA29E0" w:rsidRPr="009801A4" w:rsidRDefault="00FA29E0"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cs/>
                <w:lang w:bidi="th-TH"/>
              </w:rPr>
              <w:br w:type="page"/>
            </w:r>
            <w:r w:rsidRPr="009801A4">
              <w:rPr>
                <w:rFonts w:cs="Arial"/>
                <w:b/>
                <w:color w:val="000000"/>
                <w:sz w:val="18"/>
                <w:szCs w:val="18"/>
                <w:cs/>
                <w:lang w:bidi="th-TH"/>
              </w:rPr>
              <w:br w:type="page"/>
            </w:r>
            <w:r w:rsidRPr="009801A4">
              <w:rPr>
                <w:rFonts w:cs="Arial"/>
                <w:b/>
                <w:color w:val="000000"/>
                <w:sz w:val="18"/>
                <w:szCs w:val="18"/>
                <w:cs/>
                <w:lang w:bidi="th-TH"/>
              </w:rPr>
              <w:br w:type="page"/>
            </w:r>
            <w:r w:rsidRPr="009801A4">
              <w:rPr>
                <w:rFonts w:cs="Arial"/>
                <w:b/>
                <w:color w:val="000000"/>
                <w:sz w:val="18"/>
                <w:szCs w:val="18"/>
                <w:cs/>
                <w:lang w:bidi="th-TH"/>
              </w:rPr>
              <w:br w:type="page"/>
            </w:r>
            <w:r w:rsidRPr="009801A4">
              <w:rPr>
                <w:rFonts w:cs="Arial"/>
                <w:b/>
                <w:color w:val="000000"/>
                <w:sz w:val="18"/>
                <w:szCs w:val="18"/>
                <w:cs/>
                <w:lang w:bidi="th-TH"/>
              </w:rPr>
              <w:br w:type="page"/>
            </w:r>
            <w:r w:rsidR="005858CA" w:rsidRPr="005858CA">
              <w:rPr>
                <w:rFonts w:cs="Arial"/>
                <w:b/>
                <w:color w:val="000000"/>
                <w:sz w:val="18"/>
                <w:szCs w:val="18"/>
              </w:rPr>
              <w:t>5</w:t>
            </w:r>
            <w:r w:rsidRPr="009801A4">
              <w:rPr>
                <w:rFonts w:cs="Arial"/>
                <w:b/>
                <w:color w:val="000000"/>
                <w:sz w:val="18"/>
                <w:szCs w:val="18"/>
              </w:rPr>
              <w:tab/>
              <w:t>Segment information</w:t>
            </w:r>
          </w:p>
        </w:tc>
      </w:tr>
    </w:tbl>
    <w:p w14:paraId="1269D19A" w14:textId="77777777" w:rsidR="00FA29E0" w:rsidRPr="00342669" w:rsidRDefault="00FA29E0" w:rsidP="00342669">
      <w:pPr>
        <w:spacing w:after="0"/>
        <w:jc w:val="both"/>
        <w:rPr>
          <w:rFonts w:cs="Arial"/>
          <w:color w:val="000000"/>
          <w:sz w:val="16"/>
          <w:szCs w:val="16"/>
        </w:rPr>
      </w:pPr>
    </w:p>
    <w:p w14:paraId="5BBAFD05" w14:textId="214B2D1E" w:rsidR="008550D4" w:rsidRPr="009801A4" w:rsidRDefault="008550D4" w:rsidP="008550D4">
      <w:pPr>
        <w:spacing w:after="0"/>
        <w:jc w:val="thaiDistribute"/>
        <w:rPr>
          <w:rFonts w:cs="Arial"/>
          <w:color w:val="000000"/>
          <w:sz w:val="18"/>
          <w:szCs w:val="18"/>
        </w:rPr>
      </w:pPr>
      <w:r w:rsidRPr="009801A4">
        <w:rPr>
          <w:rFonts w:cs="Arial"/>
          <w:color w:val="000000"/>
          <w:sz w:val="18"/>
          <w:szCs w:val="18"/>
        </w:rPr>
        <w:t>Segment information is presented in respect of the Company's business segments. The primary format in segment in</w:t>
      </w:r>
      <w:r w:rsidRPr="009801A4">
        <w:rPr>
          <w:rFonts w:cs="Arial"/>
          <w:color w:val="000000"/>
          <w:spacing w:val="-4"/>
          <w:sz w:val="18"/>
          <w:szCs w:val="18"/>
        </w:rPr>
        <w:t>formation report is based on the Company's management and internal reporting structure for the purposes of allocating</w:t>
      </w:r>
      <w:r w:rsidRPr="009801A4">
        <w:rPr>
          <w:rFonts w:cs="Arial"/>
          <w:color w:val="000000"/>
          <w:sz w:val="18"/>
          <w:szCs w:val="18"/>
        </w:rPr>
        <w:t xml:space="preserve"> resources between segments and assessing the performance of the operating segments.</w:t>
      </w:r>
    </w:p>
    <w:p w14:paraId="2F899AC9" w14:textId="77777777" w:rsidR="008550D4" w:rsidRPr="00342669" w:rsidRDefault="008550D4" w:rsidP="00342669">
      <w:pPr>
        <w:spacing w:after="0"/>
        <w:jc w:val="both"/>
        <w:rPr>
          <w:rFonts w:cs="Arial"/>
          <w:color w:val="000000"/>
          <w:sz w:val="16"/>
          <w:szCs w:val="16"/>
        </w:rPr>
      </w:pPr>
    </w:p>
    <w:p w14:paraId="4D03CF0F" w14:textId="71B32EBA" w:rsidR="008550D4" w:rsidRPr="009801A4" w:rsidRDefault="008550D4" w:rsidP="008550D4">
      <w:pPr>
        <w:spacing w:after="0"/>
        <w:jc w:val="thaiDistribute"/>
        <w:rPr>
          <w:rFonts w:cs="Arial"/>
          <w:color w:val="000000"/>
          <w:sz w:val="18"/>
          <w:szCs w:val="18"/>
        </w:rPr>
      </w:pPr>
      <w:r w:rsidRPr="009801A4">
        <w:rPr>
          <w:rFonts w:cs="Arial"/>
          <w:color w:val="000000"/>
          <w:sz w:val="18"/>
          <w:szCs w:val="18"/>
        </w:rPr>
        <w:t>The chief operating decision maker of the Company is the Board of Directors</w:t>
      </w:r>
      <w:r w:rsidRPr="009801A4">
        <w:rPr>
          <w:rFonts w:cs="Arial"/>
          <w:color w:val="000000"/>
          <w:sz w:val="18"/>
          <w:szCs w:val="18"/>
          <w:lang w:bidi="th-TH"/>
        </w:rPr>
        <w:t>.</w:t>
      </w:r>
    </w:p>
    <w:p w14:paraId="262B5B93" w14:textId="77777777" w:rsidR="008550D4" w:rsidRPr="00342669" w:rsidRDefault="008550D4" w:rsidP="00342669">
      <w:pPr>
        <w:spacing w:after="0"/>
        <w:jc w:val="both"/>
        <w:rPr>
          <w:rFonts w:cs="Arial"/>
          <w:color w:val="000000"/>
          <w:sz w:val="16"/>
          <w:szCs w:val="16"/>
        </w:rPr>
      </w:pPr>
    </w:p>
    <w:p w14:paraId="626D7268" w14:textId="6D177390" w:rsidR="008550D4" w:rsidRPr="009801A4" w:rsidRDefault="007957B6" w:rsidP="007957B6">
      <w:pPr>
        <w:spacing w:after="0"/>
        <w:jc w:val="thaiDistribute"/>
        <w:rPr>
          <w:rFonts w:cs="Arial"/>
          <w:color w:val="000000"/>
          <w:sz w:val="18"/>
          <w:szCs w:val="18"/>
          <w:lang w:bidi="th-TH"/>
        </w:rPr>
      </w:pPr>
      <w:r w:rsidRPr="009801A4">
        <w:rPr>
          <w:rFonts w:cs="Arial"/>
          <w:color w:val="000000"/>
          <w:spacing w:val="-4"/>
          <w:sz w:val="18"/>
          <w:szCs w:val="18"/>
        </w:rPr>
        <w:t>The Company operates in a single line of business, namely the lighting business. The Company's key customer segments</w:t>
      </w:r>
      <w:r w:rsidRPr="009801A4">
        <w:rPr>
          <w:rFonts w:cs="Arial"/>
          <w:color w:val="000000"/>
          <w:sz w:val="18"/>
          <w:szCs w:val="18"/>
        </w:rPr>
        <w:t xml:space="preserve"> can be classified as </w:t>
      </w:r>
      <w:r w:rsidR="00B17548" w:rsidRPr="009801A4">
        <w:rPr>
          <w:rFonts w:cs="Arial"/>
          <w:color w:val="000000"/>
          <w:sz w:val="18"/>
          <w:szCs w:val="18"/>
        </w:rPr>
        <w:t>Property development</w:t>
      </w:r>
      <w:r w:rsidR="00A81549" w:rsidRPr="009801A4">
        <w:rPr>
          <w:rFonts w:cs="Arial"/>
          <w:color w:val="000000"/>
          <w:sz w:val="18"/>
          <w:szCs w:val="18"/>
        </w:rPr>
        <w:t xml:space="preserve"> sector</w:t>
      </w:r>
      <w:r w:rsidRPr="009801A4">
        <w:rPr>
          <w:rFonts w:cs="Arial"/>
          <w:color w:val="000000"/>
          <w:sz w:val="18"/>
          <w:szCs w:val="18"/>
        </w:rPr>
        <w:t>, Government</w:t>
      </w:r>
      <w:r w:rsidR="00A81549" w:rsidRPr="009801A4">
        <w:rPr>
          <w:rFonts w:cs="Arial"/>
          <w:color w:val="000000"/>
          <w:sz w:val="18"/>
          <w:szCs w:val="18"/>
        </w:rPr>
        <w:t xml:space="preserve"> sector</w:t>
      </w:r>
      <w:r w:rsidR="001315E0" w:rsidRPr="009801A4">
        <w:rPr>
          <w:rFonts w:cs="Arial"/>
          <w:color w:val="000000"/>
          <w:sz w:val="18"/>
          <w:szCs w:val="18"/>
          <w:lang w:bidi="th-TH"/>
        </w:rPr>
        <w:t xml:space="preserve">, </w:t>
      </w:r>
      <w:r w:rsidRPr="009801A4">
        <w:rPr>
          <w:rFonts w:cs="Arial"/>
          <w:color w:val="000000"/>
          <w:sz w:val="18"/>
          <w:szCs w:val="18"/>
        </w:rPr>
        <w:t>and Retai</w:t>
      </w:r>
      <w:r w:rsidR="002C345E" w:rsidRPr="009801A4">
        <w:rPr>
          <w:rFonts w:cs="Arial"/>
          <w:color w:val="000000"/>
          <w:sz w:val="18"/>
          <w:szCs w:val="18"/>
        </w:rPr>
        <w:t>l</w:t>
      </w:r>
      <w:r w:rsidRPr="009801A4">
        <w:rPr>
          <w:rFonts w:cs="Arial"/>
          <w:color w:val="000000"/>
          <w:sz w:val="18"/>
          <w:szCs w:val="18"/>
        </w:rPr>
        <w:t xml:space="preserve"> and </w:t>
      </w:r>
      <w:r w:rsidR="00B17548" w:rsidRPr="009801A4">
        <w:rPr>
          <w:rFonts w:cs="Arial"/>
          <w:color w:val="000000"/>
          <w:sz w:val="18"/>
          <w:szCs w:val="18"/>
        </w:rPr>
        <w:t>w</w:t>
      </w:r>
      <w:r w:rsidRPr="009801A4">
        <w:rPr>
          <w:rFonts w:cs="Arial"/>
          <w:color w:val="000000"/>
          <w:sz w:val="18"/>
          <w:szCs w:val="18"/>
        </w:rPr>
        <w:t>holesale sector</w:t>
      </w:r>
      <w:r w:rsidR="00352D82" w:rsidRPr="009801A4">
        <w:rPr>
          <w:rFonts w:cs="Arial"/>
          <w:color w:val="000000"/>
          <w:sz w:val="18"/>
          <w:szCs w:val="18"/>
          <w:lang w:bidi="th-TH"/>
        </w:rPr>
        <w:t xml:space="preserve">. </w:t>
      </w:r>
      <w:r w:rsidRPr="009801A4">
        <w:rPr>
          <w:rFonts w:cs="Arial"/>
          <w:color w:val="000000"/>
          <w:sz w:val="18"/>
          <w:szCs w:val="18"/>
        </w:rPr>
        <w:t>Therefore, the management considers that the Company has three reportable segments.</w:t>
      </w:r>
    </w:p>
    <w:p w14:paraId="58C81ECD" w14:textId="77777777" w:rsidR="00C870E9" w:rsidRPr="00342669" w:rsidRDefault="00C870E9" w:rsidP="00342669">
      <w:pPr>
        <w:spacing w:after="0"/>
        <w:jc w:val="both"/>
        <w:rPr>
          <w:rFonts w:cs="Arial"/>
          <w:color w:val="000000"/>
          <w:sz w:val="16"/>
          <w:szCs w:val="16"/>
        </w:rPr>
      </w:pPr>
    </w:p>
    <w:p w14:paraId="1BCAFC64" w14:textId="77777777" w:rsidR="008550D4" w:rsidRPr="009801A4" w:rsidRDefault="008550D4" w:rsidP="008550D4">
      <w:pPr>
        <w:spacing w:after="0"/>
        <w:jc w:val="thaiDistribute"/>
        <w:rPr>
          <w:rFonts w:cs="Arial"/>
          <w:color w:val="000000"/>
          <w:spacing w:val="-2"/>
          <w:sz w:val="18"/>
          <w:szCs w:val="18"/>
          <w:lang w:bidi="th-TH"/>
        </w:rPr>
      </w:pPr>
      <w:r w:rsidRPr="009801A4">
        <w:rPr>
          <w:rFonts w:cs="Arial"/>
          <w:color w:val="000000"/>
          <w:spacing w:val="-4"/>
          <w:sz w:val="18"/>
          <w:szCs w:val="18"/>
        </w:rPr>
        <w:t>The Company operates in Thailand only</w:t>
      </w:r>
      <w:r w:rsidRPr="009801A4">
        <w:rPr>
          <w:rFonts w:cs="Arial"/>
          <w:color w:val="000000"/>
          <w:spacing w:val="-4"/>
          <w:sz w:val="18"/>
          <w:szCs w:val="18"/>
          <w:lang w:bidi="th-TH"/>
        </w:rPr>
        <w:t xml:space="preserve">. </w:t>
      </w:r>
      <w:r w:rsidRPr="009801A4">
        <w:rPr>
          <w:rFonts w:cs="Arial"/>
          <w:color w:val="000000"/>
          <w:spacing w:val="-4"/>
          <w:sz w:val="18"/>
          <w:szCs w:val="18"/>
        </w:rPr>
        <w:t>As a result, the Company has only one geographical reportable</w:t>
      </w:r>
      <w:r w:rsidRPr="009801A4">
        <w:rPr>
          <w:rFonts w:cs="Arial"/>
          <w:color w:val="000000"/>
          <w:spacing w:val="-2"/>
          <w:sz w:val="18"/>
          <w:szCs w:val="18"/>
        </w:rPr>
        <w:t xml:space="preserve"> segment</w:t>
      </w:r>
      <w:r w:rsidRPr="009801A4">
        <w:rPr>
          <w:rFonts w:cs="Arial"/>
          <w:color w:val="000000"/>
          <w:spacing w:val="-2"/>
          <w:sz w:val="18"/>
          <w:szCs w:val="18"/>
          <w:lang w:bidi="th-TH"/>
        </w:rPr>
        <w:t>.</w:t>
      </w:r>
    </w:p>
    <w:p w14:paraId="5541556E" w14:textId="77777777" w:rsidR="008550D4" w:rsidRPr="00342669" w:rsidRDefault="008550D4" w:rsidP="00342669">
      <w:pPr>
        <w:spacing w:after="0"/>
        <w:jc w:val="both"/>
        <w:rPr>
          <w:rFonts w:cs="Arial"/>
          <w:color w:val="000000"/>
          <w:sz w:val="16"/>
          <w:szCs w:val="16"/>
        </w:rPr>
      </w:pPr>
    </w:p>
    <w:p w14:paraId="46773347" w14:textId="158B2960" w:rsidR="008550D4" w:rsidRPr="009801A4" w:rsidRDefault="008550D4" w:rsidP="008550D4">
      <w:pPr>
        <w:spacing w:after="0"/>
        <w:jc w:val="thaiDistribute"/>
        <w:rPr>
          <w:rFonts w:cs="Arial"/>
          <w:color w:val="000000"/>
          <w:spacing w:val="-2"/>
          <w:sz w:val="18"/>
          <w:szCs w:val="18"/>
          <w:lang w:bidi="th-TH"/>
        </w:rPr>
      </w:pPr>
      <w:r w:rsidRPr="009801A4">
        <w:rPr>
          <w:rFonts w:cs="Arial"/>
          <w:color w:val="000000"/>
          <w:spacing w:val="-2"/>
          <w:sz w:val="18"/>
          <w:szCs w:val="18"/>
          <w:lang w:bidi="th-TH"/>
        </w:rPr>
        <w:t>The following tables present the Company’s operating results by segments</w:t>
      </w:r>
      <w:r w:rsidR="001B0353" w:rsidRPr="009801A4">
        <w:rPr>
          <w:rFonts w:cs="Arial"/>
          <w:color w:val="000000"/>
          <w:spacing w:val="-2"/>
          <w:sz w:val="18"/>
          <w:szCs w:val="18"/>
          <w:lang w:bidi="th-TH"/>
        </w:rPr>
        <w:t>.</w:t>
      </w:r>
    </w:p>
    <w:p w14:paraId="2191F0BB" w14:textId="11C4AE32" w:rsidR="008550D4" w:rsidRPr="00342669" w:rsidRDefault="008550D4" w:rsidP="00342669">
      <w:pPr>
        <w:spacing w:after="0"/>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1440"/>
        <w:gridCol w:w="1440"/>
        <w:gridCol w:w="1440"/>
        <w:gridCol w:w="1440"/>
      </w:tblGrid>
      <w:tr w:rsidR="00F9079E" w:rsidRPr="009801A4" w14:paraId="04435BD6" w14:textId="77777777" w:rsidTr="006F711E">
        <w:tc>
          <w:tcPr>
            <w:tcW w:w="3798" w:type="dxa"/>
            <w:tcBorders>
              <w:top w:val="nil"/>
              <w:left w:val="nil"/>
              <w:bottom w:val="nil"/>
              <w:right w:val="nil"/>
            </w:tcBorders>
            <w:vAlign w:val="bottom"/>
          </w:tcPr>
          <w:p w14:paraId="54680F62" w14:textId="77777777" w:rsidR="00087C8D" w:rsidRPr="009801A4" w:rsidRDefault="00087C8D" w:rsidP="00087C8D">
            <w:pPr>
              <w:spacing w:after="0"/>
              <w:rPr>
                <w:rFonts w:eastAsia="Arial Unicode MS" w:cs="Arial"/>
                <w:b/>
                <w:bCs/>
                <w:color w:val="000000"/>
                <w:sz w:val="18"/>
                <w:szCs w:val="18"/>
              </w:rPr>
            </w:pPr>
          </w:p>
        </w:tc>
        <w:tc>
          <w:tcPr>
            <w:tcW w:w="5760" w:type="dxa"/>
            <w:gridSpan w:val="4"/>
            <w:tcBorders>
              <w:top w:val="nil"/>
              <w:left w:val="nil"/>
              <w:bottom w:val="single" w:sz="4" w:space="0" w:color="auto"/>
              <w:right w:val="nil"/>
            </w:tcBorders>
            <w:vAlign w:val="bottom"/>
          </w:tcPr>
          <w:p w14:paraId="53A88D58" w14:textId="3B2B9CD0" w:rsidR="00087C8D" w:rsidRPr="009801A4" w:rsidRDefault="007A614E" w:rsidP="00087C8D">
            <w:pPr>
              <w:spacing w:after="0"/>
              <w:ind w:left="-194" w:right="-72"/>
              <w:jc w:val="center"/>
              <w:rPr>
                <w:rFonts w:eastAsia="Arial Unicode MS" w:cs="Arial"/>
                <w:b/>
                <w:bCs/>
                <w:color w:val="000000"/>
                <w:sz w:val="18"/>
                <w:szCs w:val="18"/>
              </w:rPr>
            </w:pPr>
            <w:r>
              <w:rPr>
                <w:rFonts w:eastAsia="Arial Unicode MS" w:cs="Arial"/>
                <w:b/>
                <w:bCs/>
                <w:color w:val="000000"/>
                <w:sz w:val="18"/>
                <w:szCs w:val="18"/>
              </w:rPr>
              <w:t>Consolidat</w:t>
            </w:r>
            <w:r w:rsidR="004E6753">
              <w:rPr>
                <w:rFonts w:eastAsia="Arial Unicode MS" w:cs="Arial"/>
                <w:b/>
                <w:bCs/>
                <w:color w:val="000000"/>
                <w:sz w:val="18"/>
                <w:szCs w:val="18"/>
              </w:rPr>
              <w:t>ed</w:t>
            </w:r>
            <w:r w:rsidR="00CA3602" w:rsidRPr="009801A4">
              <w:rPr>
                <w:rFonts w:eastAsia="Arial Unicode MS" w:cs="Arial"/>
                <w:b/>
                <w:bCs/>
                <w:color w:val="000000"/>
                <w:sz w:val="18"/>
                <w:szCs w:val="18"/>
              </w:rPr>
              <w:t xml:space="preserve"> financial information </w:t>
            </w:r>
            <w:r w:rsidR="00087C8D" w:rsidRPr="009801A4">
              <w:rPr>
                <w:rFonts w:eastAsia="Arial Unicode MS" w:cs="Arial"/>
                <w:b/>
                <w:bCs/>
                <w:color w:val="000000"/>
                <w:sz w:val="18"/>
                <w:szCs w:val="18"/>
              </w:rPr>
              <w:t>(Unaudited)</w:t>
            </w:r>
          </w:p>
        </w:tc>
      </w:tr>
      <w:tr w:rsidR="00F9079E" w:rsidRPr="009801A4" w14:paraId="4ED804A1" w14:textId="77777777" w:rsidTr="006F711E">
        <w:tc>
          <w:tcPr>
            <w:tcW w:w="3798" w:type="dxa"/>
            <w:tcBorders>
              <w:top w:val="nil"/>
              <w:left w:val="nil"/>
              <w:bottom w:val="nil"/>
              <w:right w:val="nil"/>
            </w:tcBorders>
            <w:vAlign w:val="bottom"/>
            <w:hideMark/>
          </w:tcPr>
          <w:p w14:paraId="2787F430" w14:textId="58970C65" w:rsidR="008550D4" w:rsidRPr="009801A4" w:rsidRDefault="008550D4" w:rsidP="00C870E9">
            <w:pPr>
              <w:spacing w:after="0"/>
              <w:rPr>
                <w:rFonts w:eastAsia="Arial Unicode MS" w:cs="Arial"/>
                <w:b/>
                <w:bCs/>
                <w:color w:val="000000"/>
                <w:sz w:val="18"/>
                <w:szCs w:val="18"/>
              </w:rPr>
            </w:pPr>
            <w:r w:rsidRPr="009801A4">
              <w:rPr>
                <w:rFonts w:eastAsia="Arial Unicode MS" w:cs="Arial"/>
                <w:b/>
                <w:bCs/>
                <w:color w:val="000000"/>
                <w:sz w:val="18"/>
                <w:szCs w:val="18"/>
              </w:rPr>
              <w:t xml:space="preserve">For the </w:t>
            </w:r>
            <w:r w:rsidR="00D82296">
              <w:rPr>
                <w:rFonts w:eastAsia="Arial Unicode MS" w:cs="Arial"/>
                <w:b/>
                <w:bCs/>
                <w:color w:val="000000"/>
                <w:sz w:val="18"/>
                <w:szCs w:val="18"/>
              </w:rPr>
              <w:t>nine</w:t>
            </w:r>
            <w:r w:rsidR="005F4D75" w:rsidRPr="009801A4">
              <w:rPr>
                <w:rFonts w:eastAsia="Arial Unicode MS" w:cs="Arial"/>
                <w:b/>
                <w:bCs/>
                <w:color w:val="000000"/>
                <w:sz w:val="18"/>
                <w:szCs w:val="18"/>
              </w:rPr>
              <w:t>-month</w:t>
            </w:r>
            <w:r w:rsidRPr="009801A4">
              <w:rPr>
                <w:rFonts w:eastAsia="Arial Unicode MS" w:cs="Arial"/>
                <w:b/>
                <w:bCs/>
                <w:color w:val="000000"/>
                <w:sz w:val="18"/>
                <w:szCs w:val="18"/>
              </w:rPr>
              <w:t xml:space="preserve"> period ended</w:t>
            </w:r>
          </w:p>
        </w:tc>
        <w:tc>
          <w:tcPr>
            <w:tcW w:w="1440" w:type="dxa"/>
            <w:tcBorders>
              <w:top w:val="single" w:sz="4" w:space="0" w:color="auto"/>
              <w:left w:val="nil"/>
              <w:bottom w:val="nil"/>
              <w:right w:val="nil"/>
            </w:tcBorders>
            <w:vAlign w:val="bottom"/>
            <w:hideMark/>
          </w:tcPr>
          <w:p w14:paraId="25AFAB02" w14:textId="5F7EB4F0" w:rsidR="008550D4" w:rsidRPr="009801A4" w:rsidRDefault="00A81549" w:rsidP="00B17548">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Property</w:t>
            </w:r>
            <w:r w:rsidR="00B17548" w:rsidRPr="009801A4">
              <w:rPr>
                <w:rFonts w:eastAsia="Arial Unicode MS" w:cs="Arial"/>
                <w:b/>
                <w:bCs/>
                <w:color w:val="000000"/>
                <w:sz w:val="18"/>
                <w:szCs w:val="18"/>
              </w:rPr>
              <w:t xml:space="preserve"> development</w:t>
            </w:r>
            <w:r w:rsidR="004B736B" w:rsidRPr="009801A4">
              <w:rPr>
                <w:rFonts w:eastAsia="Arial Unicode MS" w:cs="Arial"/>
                <w:b/>
                <w:bCs/>
                <w:color w:val="000000"/>
                <w:sz w:val="18"/>
                <w:szCs w:val="18"/>
              </w:rPr>
              <w:br/>
            </w:r>
            <w:r w:rsidR="008550D4" w:rsidRPr="009801A4">
              <w:rPr>
                <w:rFonts w:eastAsia="Arial Unicode MS" w:cs="Arial"/>
                <w:b/>
                <w:bCs/>
                <w:color w:val="000000"/>
                <w:sz w:val="18"/>
                <w:szCs w:val="18"/>
              </w:rPr>
              <w:t xml:space="preserve">sector  </w:t>
            </w:r>
          </w:p>
        </w:tc>
        <w:tc>
          <w:tcPr>
            <w:tcW w:w="1440" w:type="dxa"/>
            <w:tcBorders>
              <w:top w:val="single" w:sz="4" w:space="0" w:color="auto"/>
              <w:left w:val="nil"/>
              <w:bottom w:val="nil"/>
              <w:right w:val="nil"/>
            </w:tcBorders>
            <w:vAlign w:val="bottom"/>
            <w:hideMark/>
          </w:tcPr>
          <w:p w14:paraId="5F402FD6" w14:textId="77777777" w:rsidR="008550D4" w:rsidRPr="009801A4" w:rsidRDefault="008550D4"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Government sector</w:t>
            </w:r>
          </w:p>
        </w:tc>
        <w:tc>
          <w:tcPr>
            <w:tcW w:w="1440" w:type="dxa"/>
            <w:tcBorders>
              <w:top w:val="single" w:sz="4" w:space="0" w:color="auto"/>
              <w:left w:val="nil"/>
              <w:bottom w:val="nil"/>
              <w:right w:val="nil"/>
            </w:tcBorders>
            <w:vAlign w:val="bottom"/>
            <w:hideMark/>
          </w:tcPr>
          <w:p w14:paraId="3C7802DA" w14:textId="56AFBDF6" w:rsidR="008550D4" w:rsidRPr="009801A4" w:rsidRDefault="003C03DB"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 xml:space="preserve">Retail and </w:t>
            </w:r>
            <w:r w:rsidR="00B17548" w:rsidRPr="009801A4">
              <w:rPr>
                <w:rFonts w:eastAsia="Arial Unicode MS" w:cs="Arial"/>
                <w:b/>
                <w:bCs/>
                <w:color w:val="000000"/>
                <w:sz w:val="18"/>
                <w:szCs w:val="18"/>
              </w:rPr>
              <w:t>w</w:t>
            </w:r>
            <w:r w:rsidRPr="009801A4">
              <w:rPr>
                <w:rFonts w:eastAsia="Arial Unicode MS" w:cs="Arial"/>
                <w:b/>
                <w:bCs/>
                <w:color w:val="000000"/>
                <w:sz w:val="18"/>
                <w:szCs w:val="18"/>
              </w:rPr>
              <w:t>holesale</w:t>
            </w:r>
            <w:r w:rsidR="002C345E" w:rsidRPr="009801A4">
              <w:rPr>
                <w:rFonts w:eastAsia="Arial Unicode MS" w:cs="Arial"/>
                <w:b/>
                <w:bCs/>
                <w:color w:val="000000"/>
                <w:sz w:val="18"/>
                <w:szCs w:val="18"/>
              </w:rPr>
              <w:br/>
            </w:r>
            <w:r w:rsidRPr="009801A4">
              <w:rPr>
                <w:rFonts w:eastAsia="Arial Unicode MS" w:cs="Arial"/>
                <w:b/>
                <w:bCs/>
                <w:color w:val="000000"/>
                <w:sz w:val="18"/>
                <w:szCs w:val="18"/>
              </w:rPr>
              <w:t xml:space="preserve"> sector</w:t>
            </w:r>
          </w:p>
        </w:tc>
        <w:tc>
          <w:tcPr>
            <w:tcW w:w="1440" w:type="dxa"/>
            <w:tcBorders>
              <w:top w:val="single" w:sz="4" w:space="0" w:color="auto"/>
              <w:left w:val="nil"/>
              <w:bottom w:val="nil"/>
              <w:right w:val="nil"/>
            </w:tcBorders>
            <w:vAlign w:val="bottom"/>
            <w:hideMark/>
          </w:tcPr>
          <w:p w14:paraId="6312446D" w14:textId="77777777" w:rsidR="008550D4" w:rsidRPr="009801A4" w:rsidRDefault="008550D4"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Total</w:t>
            </w:r>
          </w:p>
        </w:tc>
      </w:tr>
      <w:tr w:rsidR="00F9079E" w:rsidRPr="009801A4" w14:paraId="2DD1826D" w14:textId="77777777" w:rsidTr="006F711E">
        <w:tc>
          <w:tcPr>
            <w:tcW w:w="3798" w:type="dxa"/>
            <w:tcBorders>
              <w:top w:val="nil"/>
              <w:left w:val="nil"/>
              <w:bottom w:val="nil"/>
              <w:right w:val="nil"/>
            </w:tcBorders>
            <w:vAlign w:val="bottom"/>
            <w:hideMark/>
          </w:tcPr>
          <w:p w14:paraId="50367811" w14:textId="4FFFB5A2" w:rsidR="008550D4" w:rsidRPr="009801A4" w:rsidRDefault="00087C8D" w:rsidP="00087C8D">
            <w:pPr>
              <w:spacing w:after="0"/>
              <w:rPr>
                <w:rFonts w:eastAsia="Arial Unicode MS" w:cs="Arial"/>
                <w:b/>
                <w:bCs/>
                <w:color w:val="000000"/>
                <w:sz w:val="18"/>
                <w:szCs w:val="18"/>
              </w:rPr>
            </w:pPr>
            <w:r w:rsidRPr="009801A4">
              <w:rPr>
                <w:rFonts w:eastAsia="Arial Unicode MS" w:cs="Arial"/>
                <w:b/>
                <w:bCs/>
                <w:color w:val="000000"/>
                <w:sz w:val="18"/>
                <w:szCs w:val="18"/>
              </w:rPr>
              <w:t xml:space="preserve">   </w:t>
            </w:r>
            <w:r w:rsidR="005858CA" w:rsidRPr="005858CA">
              <w:rPr>
                <w:rFonts w:eastAsia="Arial Unicode MS" w:cs="Arial"/>
                <w:b/>
                <w:bCs/>
                <w:color w:val="000000"/>
                <w:sz w:val="18"/>
                <w:szCs w:val="18"/>
              </w:rPr>
              <w:t>30</w:t>
            </w:r>
            <w:r w:rsidR="00D82296">
              <w:rPr>
                <w:rFonts w:eastAsia="Arial Unicode MS" w:cs="Arial"/>
                <w:b/>
                <w:bCs/>
                <w:color w:val="000000"/>
                <w:sz w:val="18"/>
                <w:szCs w:val="18"/>
              </w:rPr>
              <w:t xml:space="preserve"> September</w:t>
            </w:r>
            <w:r w:rsidR="008550D4" w:rsidRPr="009801A4">
              <w:rPr>
                <w:rFonts w:eastAsia="Arial Unicode MS" w:cs="Arial"/>
                <w:b/>
                <w:bCs/>
                <w:color w:val="000000"/>
                <w:sz w:val="18"/>
                <w:szCs w:val="18"/>
              </w:rPr>
              <w:t xml:space="preserve"> </w:t>
            </w:r>
            <w:r w:rsidR="005858CA" w:rsidRPr="005858CA">
              <w:rPr>
                <w:rFonts w:eastAsia="Arial Unicode MS" w:cs="Arial"/>
                <w:b/>
                <w:bCs/>
                <w:color w:val="000000"/>
                <w:sz w:val="18"/>
                <w:szCs w:val="18"/>
              </w:rPr>
              <w:t>2025</w:t>
            </w:r>
          </w:p>
        </w:tc>
        <w:tc>
          <w:tcPr>
            <w:tcW w:w="1440" w:type="dxa"/>
            <w:tcBorders>
              <w:top w:val="nil"/>
              <w:left w:val="nil"/>
              <w:bottom w:val="single" w:sz="4" w:space="0" w:color="auto"/>
              <w:right w:val="nil"/>
            </w:tcBorders>
            <w:vAlign w:val="bottom"/>
            <w:hideMark/>
          </w:tcPr>
          <w:p w14:paraId="54A90D60" w14:textId="77777777" w:rsidR="008550D4" w:rsidRPr="009801A4" w:rsidRDefault="008550D4"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vAlign w:val="bottom"/>
            <w:hideMark/>
          </w:tcPr>
          <w:p w14:paraId="7472F69C" w14:textId="77777777" w:rsidR="008550D4" w:rsidRPr="009801A4" w:rsidRDefault="008550D4"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vAlign w:val="bottom"/>
            <w:hideMark/>
          </w:tcPr>
          <w:p w14:paraId="796BBD99" w14:textId="77777777" w:rsidR="008550D4" w:rsidRPr="009801A4" w:rsidRDefault="008550D4" w:rsidP="00087C8D">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vAlign w:val="bottom"/>
            <w:hideMark/>
          </w:tcPr>
          <w:p w14:paraId="35558B65" w14:textId="77777777" w:rsidR="008550D4" w:rsidRPr="009801A4" w:rsidRDefault="008550D4" w:rsidP="00087C8D">
            <w:pPr>
              <w:spacing w:after="0"/>
              <w:ind w:left="-194" w:right="-72"/>
              <w:jc w:val="right"/>
              <w:rPr>
                <w:rFonts w:eastAsia="Arial Unicode MS" w:cs="Arial"/>
                <w:b/>
                <w:color w:val="000000"/>
                <w:sz w:val="18"/>
                <w:szCs w:val="18"/>
              </w:rPr>
            </w:pPr>
            <w:r w:rsidRPr="009801A4">
              <w:rPr>
                <w:rFonts w:eastAsia="Arial Unicode MS" w:cs="Arial"/>
                <w:b/>
                <w:color w:val="000000"/>
                <w:sz w:val="18"/>
                <w:szCs w:val="18"/>
              </w:rPr>
              <w:t>Baht</w:t>
            </w:r>
          </w:p>
        </w:tc>
      </w:tr>
      <w:tr w:rsidR="00F9079E" w:rsidRPr="009801A4" w14:paraId="22C3A6BD" w14:textId="77777777" w:rsidTr="006F711E">
        <w:tc>
          <w:tcPr>
            <w:tcW w:w="3798" w:type="dxa"/>
            <w:tcBorders>
              <w:top w:val="nil"/>
              <w:left w:val="nil"/>
              <w:bottom w:val="nil"/>
              <w:right w:val="nil"/>
            </w:tcBorders>
            <w:vAlign w:val="bottom"/>
          </w:tcPr>
          <w:p w14:paraId="5985562E" w14:textId="77777777" w:rsidR="008550D4" w:rsidRPr="009801A4" w:rsidRDefault="008550D4" w:rsidP="00087C8D">
            <w:pPr>
              <w:spacing w:after="0"/>
              <w:rPr>
                <w:rFonts w:eastAsia="Arial Unicode MS" w:cs="Arial"/>
                <w:b/>
                <w:bCs/>
                <w:color w:val="000000"/>
                <w:sz w:val="18"/>
                <w:szCs w:val="18"/>
              </w:rPr>
            </w:pPr>
          </w:p>
        </w:tc>
        <w:tc>
          <w:tcPr>
            <w:tcW w:w="1440" w:type="dxa"/>
            <w:tcBorders>
              <w:top w:val="single" w:sz="4" w:space="0" w:color="auto"/>
              <w:left w:val="nil"/>
              <w:bottom w:val="nil"/>
              <w:right w:val="nil"/>
            </w:tcBorders>
            <w:vAlign w:val="bottom"/>
          </w:tcPr>
          <w:p w14:paraId="6B480098"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444BB7E9" w14:textId="77777777" w:rsidR="008550D4" w:rsidRPr="009801A4" w:rsidRDefault="008550D4" w:rsidP="00087C8D">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vAlign w:val="bottom"/>
          </w:tcPr>
          <w:p w14:paraId="27DB46AE" w14:textId="77777777" w:rsidR="008550D4" w:rsidRPr="009801A4" w:rsidRDefault="008550D4" w:rsidP="00087C8D">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vAlign w:val="bottom"/>
          </w:tcPr>
          <w:p w14:paraId="22333D4E" w14:textId="77777777" w:rsidR="008550D4" w:rsidRPr="009801A4" w:rsidRDefault="008550D4" w:rsidP="00087C8D">
            <w:pPr>
              <w:spacing w:after="0"/>
              <w:ind w:right="-72"/>
              <w:jc w:val="right"/>
              <w:rPr>
                <w:rFonts w:eastAsia="Arial Unicode MS" w:cs="Arial"/>
                <w:b/>
                <w:bCs/>
                <w:color w:val="000000"/>
                <w:sz w:val="18"/>
                <w:szCs w:val="18"/>
              </w:rPr>
            </w:pPr>
          </w:p>
        </w:tc>
      </w:tr>
      <w:tr w:rsidR="00F9079E" w:rsidRPr="009801A4" w14:paraId="35707E00" w14:textId="77777777" w:rsidTr="006F711E">
        <w:tc>
          <w:tcPr>
            <w:tcW w:w="3798" w:type="dxa"/>
            <w:tcBorders>
              <w:top w:val="nil"/>
              <w:left w:val="nil"/>
              <w:bottom w:val="nil"/>
              <w:right w:val="nil"/>
            </w:tcBorders>
            <w:vAlign w:val="bottom"/>
            <w:hideMark/>
          </w:tcPr>
          <w:p w14:paraId="46E06C7D" w14:textId="491D69AE" w:rsidR="008550D4" w:rsidRPr="009801A4" w:rsidRDefault="00096D28" w:rsidP="00087C8D">
            <w:pPr>
              <w:spacing w:after="0"/>
              <w:rPr>
                <w:rFonts w:eastAsia="Arial Unicode MS" w:cs="Arial"/>
                <w:b/>
                <w:bCs/>
                <w:color w:val="000000"/>
                <w:sz w:val="18"/>
                <w:szCs w:val="18"/>
                <w:lang w:bidi="th-TH"/>
              </w:rPr>
            </w:pPr>
            <w:r w:rsidRPr="009801A4">
              <w:rPr>
                <w:rFonts w:eastAsia="Arial Unicode MS" w:cs="Arial"/>
                <w:b/>
                <w:bCs/>
                <w:color w:val="000000"/>
                <w:sz w:val="18"/>
                <w:szCs w:val="18"/>
                <w:lang w:bidi="th-TH"/>
              </w:rPr>
              <w:t>Revenues from sales</w:t>
            </w:r>
          </w:p>
        </w:tc>
        <w:tc>
          <w:tcPr>
            <w:tcW w:w="1440" w:type="dxa"/>
            <w:tcBorders>
              <w:top w:val="nil"/>
              <w:left w:val="nil"/>
              <w:bottom w:val="single" w:sz="4" w:space="0" w:color="auto"/>
              <w:right w:val="nil"/>
            </w:tcBorders>
            <w:vAlign w:val="bottom"/>
          </w:tcPr>
          <w:p w14:paraId="2AAECA5B" w14:textId="434308FB" w:rsidR="008550D4" w:rsidRPr="009801A4" w:rsidRDefault="00E36B1E" w:rsidP="001B0353">
            <w:pPr>
              <w:spacing w:after="0"/>
              <w:ind w:right="-72"/>
              <w:jc w:val="right"/>
              <w:rPr>
                <w:rFonts w:eastAsia="Arial Unicode MS" w:cs="Arial"/>
                <w:color w:val="000000"/>
                <w:sz w:val="18"/>
                <w:szCs w:val="18"/>
                <w:rtl/>
              </w:rPr>
            </w:pPr>
            <w:r w:rsidRPr="00E36B1E">
              <w:rPr>
                <w:rFonts w:eastAsia="Arial Unicode MS" w:cs="Arial"/>
                <w:color w:val="000000"/>
                <w:sz w:val="18"/>
                <w:szCs w:val="18"/>
              </w:rPr>
              <w:t>81,977,642</w:t>
            </w:r>
          </w:p>
        </w:tc>
        <w:tc>
          <w:tcPr>
            <w:tcW w:w="1440" w:type="dxa"/>
            <w:tcBorders>
              <w:top w:val="nil"/>
              <w:left w:val="nil"/>
              <w:bottom w:val="single" w:sz="4" w:space="0" w:color="auto"/>
              <w:right w:val="nil"/>
            </w:tcBorders>
            <w:vAlign w:val="bottom"/>
          </w:tcPr>
          <w:p w14:paraId="0E95E1D3" w14:textId="346B2599" w:rsidR="008550D4" w:rsidRPr="009801A4" w:rsidRDefault="00E36B1E" w:rsidP="00087C8D">
            <w:pPr>
              <w:spacing w:after="0"/>
              <w:ind w:right="-72"/>
              <w:jc w:val="right"/>
              <w:rPr>
                <w:rFonts w:eastAsia="Arial Unicode MS" w:cs="Arial"/>
                <w:color w:val="000000"/>
                <w:sz w:val="18"/>
                <w:szCs w:val="18"/>
              </w:rPr>
            </w:pPr>
            <w:r w:rsidRPr="00E36B1E">
              <w:rPr>
                <w:rFonts w:eastAsia="Arial Unicode MS" w:cs="Arial"/>
                <w:color w:val="000000"/>
                <w:sz w:val="18"/>
                <w:szCs w:val="18"/>
              </w:rPr>
              <w:t>254,553,088</w:t>
            </w:r>
          </w:p>
        </w:tc>
        <w:tc>
          <w:tcPr>
            <w:tcW w:w="1440" w:type="dxa"/>
            <w:tcBorders>
              <w:top w:val="nil"/>
              <w:left w:val="nil"/>
              <w:bottom w:val="single" w:sz="4" w:space="0" w:color="auto"/>
              <w:right w:val="nil"/>
            </w:tcBorders>
            <w:vAlign w:val="bottom"/>
          </w:tcPr>
          <w:p w14:paraId="27050A2F" w14:textId="2C681AA4" w:rsidR="008550D4" w:rsidRPr="009801A4" w:rsidRDefault="00E36B1E" w:rsidP="00087C8D">
            <w:pPr>
              <w:spacing w:after="0"/>
              <w:ind w:right="-72"/>
              <w:jc w:val="right"/>
              <w:rPr>
                <w:rFonts w:eastAsia="Arial Unicode MS" w:cs="Arial"/>
                <w:color w:val="000000"/>
                <w:sz w:val="18"/>
                <w:szCs w:val="18"/>
              </w:rPr>
            </w:pPr>
            <w:r w:rsidRPr="00E36B1E">
              <w:rPr>
                <w:rFonts w:eastAsia="Arial Unicode MS" w:cs="Arial"/>
                <w:color w:val="000000"/>
                <w:sz w:val="18"/>
                <w:szCs w:val="18"/>
              </w:rPr>
              <w:t>182,533,252</w:t>
            </w:r>
          </w:p>
        </w:tc>
        <w:tc>
          <w:tcPr>
            <w:tcW w:w="1440" w:type="dxa"/>
            <w:tcBorders>
              <w:top w:val="nil"/>
              <w:left w:val="nil"/>
              <w:bottom w:val="single" w:sz="4" w:space="0" w:color="auto"/>
              <w:right w:val="nil"/>
            </w:tcBorders>
            <w:vAlign w:val="bottom"/>
          </w:tcPr>
          <w:p w14:paraId="07647F33" w14:textId="18676EE0" w:rsidR="008550D4" w:rsidRPr="009801A4" w:rsidRDefault="00E36B1E" w:rsidP="00087C8D">
            <w:pPr>
              <w:spacing w:after="0"/>
              <w:ind w:right="-72"/>
              <w:jc w:val="right"/>
              <w:rPr>
                <w:rFonts w:eastAsia="Arial Unicode MS" w:cs="Arial"/>
                <w:color w:val="000000"/>
                <w:sz w:val="18"/>
                <w:szCs w:val="18"/>
              </w:rPr>
            </w:pPr>
            <w:r w:rsidRPr="00E36B1E">
              <w:rPr>
                <w:rFonts w:eastAsia="Arial Unicode MS" w:cs="Arial"/>
                <w:color w:val="000000"/>
                <w:sz w:val="18"/>
                <w:szCs w:val="18"/>
              </w:rPr>
              <w:t>519,063,982</w:t>
            </w:r>
          </w:p>
        </w:tc>
      </w:tr>
      <w:tr w:rsidR="00F9079E" w:rsidRPr="009801A4" w14:paraId="3682E186" w14:textId="77777777" w:rsidTr="006F711E">
        <w:tc>
          <w:tcPr>
            <w:tcW w:w="3798" w:type="dxa"/>
            <w:tcBorders>
              <w:top w:val="nil"/>
              <w:left w:val="nil"/>
              <w:bottom w:val="nil"/>
              <w:right w:val="nil"/>
            </w:tcBorders>
            <w:vAlign w:val="bottom"/>
          </w:tcPr>
          <w:p w14:paraId="379EA1DD" w14:textId="77777777" w:rsidR="008550D4" w:rsidRPr="009801A4" w:rsidRDefault="008550D4" w:rsidP="00087C8D">
            <w:pPr>
              <w:spacing w:after="0"/>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5BB46949"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3337F2BB"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0467C847"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1C7B0531" w14:textId="77777777" w:rsidR="008550D4" w:rsidRPr="009801A4" w:rsidRDefault="008550D4" w:rsidP="00087C8D">
            <w:pPr>
              <w:spacing w:after="0"/>
              <w:ind w:right="-72"/>
              <w:jc w:val="right"/>
              <w:rPr>
                <w:rFonts w:eastAsia="Arial Unicode MS" w:cs="Arial"/>
                <w:color w:val="000000"/>
                <w:sz w:val="18"/>
                <w:szCs w:val="18"/>
              </w:rPr>
            </w:pPr>
          </w:p>
        </w:tc>
      </w:tr>
      <w:tr w:rsidR="00F9079E" w:rsidRPr="009801A4" w14:paraId="7E26A5EF" w14:textId="77777777" w:rsidTr="006F711E">
        <w:tc>
          <w:tcPr>
            <w:tcW w:w="3798" w:type="dxa"/>
            <w:tcBorders>
              <w:top w:val="nil"/>
              <w:left w:val="nil"/>
              <w:bottom w:val="nil"/>
              <w:right w:val="nil"/>
            </w:tcBorders>
            <w:vAlign w:val="bottom"/>
            <w:hideMark/>
          </w:tcPr>
          <w:p w14:paraId="56129869" w14:textId="77777777" w:rsidR="008550D4" w:rsidRPr="009801A4" w:rsidRDefault="008550D4" w:rsidP="00087C8D">
            <w:pPr>
              <w:spacing w:after="0"/>
              <w:rPr>
                <w:rFonts w:eastAsia="Arial Unicode MS" w:cs="Arial"/>
                <w:b/>
                <w:bCs/>
                <w:color w:val="000000"/>
                <w:sz w:val="18"/>
                <w:szCs w:val="18"/>
              </w:rPr>
            </w:pPr>
            <w:r w:rsidRPr="009801A4">
              <w:rPr>
                <w:rFonts w:eastAsia="Arial Unicode MS" w:cs="Arial"/>
                <w:b/>
                <w:bCs/>
                <w:color w:val="000000"/>
                <w:sz w:val="18"/>
                <w:szCs w:val="18"/>
              </w:rPr>
              <w:t>Timing of revenue recognition</w:t>
            </w:r>
          </w:p>
        </w:tc>
        <w:tc>
          <w:tcPr>
            <w:tcW w:w="1440" w:type="dxa"/>
            <w:tcBorders>
              <w:top w:val="nil"/>
              <w:left w:val="nil"/>
              <w:bottom w:val="nil"/>
              <w:right w:val="nil"/>
            </w:tcBorders>
            <w:vAlign w:val="bottom"/>
          </w:tcPr>
          <w:p w14:paraId="226DDFF8"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6C35EF2E"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6C25997D"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97E5242" w14:textId="77777777" w:rsidR="008550D4" w:rsidRPr="009801A4" w:rsidRDefault="008550D4" w:rsidP="00087C8D">
            <w:pPr>
              <w:spacing w:after="0"/>
              <w:ind w:right="-72"/>
              <w:jc w:val="right"/>
              <w:rPr>
                <w:rFonts w:eastAsia="Arial Unicode MS" w:cs="Arial"/>
                <w:color w:val="000000"/>
                <w:sz w:val="18"/>
                <w:szCs w:val="18"/>
              </w:rPr>
            </w:pPr>
          </w:p>
        </w:tc>
      </w:tr>
      <w:tr w:rsidR="00F9079E" w:rsidRPr="009801A4" w14:paraId="7D21F42B" w14:textId="77777777" w:rsidTr="006F711E">
        <w:tc>
          <w:tcPr>
            <w:tcW w:w="3798" w:type="dxa"/>
            <w:tcBorders>
              <w:top w:val="nil"/>
              <w:left w:val="nil"/>
              <w:bottom w:val="nil"/>
              <w:right w:val="nil"/>
            </w:tcBorders>
            <w:vAlign w:val="bottom"/>
            <w:hideMark/>
          </w:tcPr>
          <w:p w14:paraId="2BB8BAAF" w14:textId="77777777" w:rsidR="008550D4" w:rsidRPr="009801A4" w:rsidRDefault="008550D4" w:rsidP="00087C8D">
            <w:pPr>
              <w:spacing w:after="0"/>
              <w:rPr>
                <w:rFonts w:eastAsia="Arial Unicode MS" w:cs="Arial"/>
                <w:color w:val="000000"/>
                <w:sz w:val="18"/>
                <w:szCs w:val="18"/>
              </w:rPr>
            </w:pPr>
            <w:r w:rsidRPr="009801A4">
              <w:rPr>
                <w:rFonts w:eastAsia="Arial Unicode MS" w:cs="Arial"/>
                <w:color w:val="000000"/>
                <w:sz w:val="18"/>
                <w:szCs w:val="18"/>
              </w:rPr>
              <w:t>At a point in time</w:t>
            </w:r>
          </w:p>
        </w:tc>
        <w:tc>
          <w:tcPr>
            <w:tcW w:w="1440" w:type="dxa"/>
            <w:tcBorders>
              <w:top w:val="nil"/>
              <w:left w:val="nil"/>
              <w:bottom w:val="single" w:sz="4" w:space="0" w:color="auto"/>
              <w:right w:val="nil"/>
            </w:tcBorders>
            <w:vAlign w:val="bottom"/>
          </w:tcPr>
          <w:p w14:paraId="68DEA4F6" w14:textId="7D26A353" w:rsidR="008550D4" w:rsidRPr="009801A4" w:rsidRDefault="00E36B1E" w:rsidP="00087C8D">
            <w:pPr>
              <w:spacing w:after="0"/>
              <w:ind w:right="-72"/>
              <w:jc w:val="right"/>
              <w:rPr>
                <w:rFonts w:eastAsia="Arial Unicode MS" w:cs="Arial"/>
                <w:color w:val="000000"/>
                <w:sz w:val="18"/>
                <w:szCs w:val="18"/>
              </w:rPr>
            </w:pPr>
            <w:r w:rsidRPr="00E36B1E">
              <w:rPr>
                <w:rFonts w:eastAsia="Arial Unicode MS" w:cs="Arial"/>
                <w:color w:val="000000"/>
                <w:sz w:val="18"/>
                <w:szCs w:val="18"/>
              </w:rPr>
              <w:t>81,977,642</w:t>
            </w:r>
          </w:p>
        </w:tc>
        <w:tc>
          <w:tcPr>
            <w:tcW w:w="1440" w:type="dxa"/>
            <w:tcBorders>
              <w:top w:val="nil"/>
              <w:left w:val="nil"/>
              <w:bottom w:val="single" w:sz="4" w:space="0" w:color="auto"/>
              <w:right w:val="nil"/>
            </w:tcBorders>
            <w:vAlign w:val="bottom"/>
          </w:tcPr>
          <w:p w14:paraId="406B65F5" w14:textId="2DEF149E" w:rsidR="008550D4" w:rsidRPr="009801A4" w:rsidRDefault="00E36B1E" w:rsidP="00087C8D">
            <w:pPr>
              <w:spacing w:after="0"/>
              <w:ind w:right="-72"/>
              <w:jc w:val="right"/>
              <w:rPr>
                <w:rFonts w:eastAsia="Arial Unicode MS" w:cs="Arial"/>
                <w:color w:val="000000"/>
                <w:sz w:val="18"/>
                <w:szCs w:val="18"/>
              </w:rPr>
            </w:pPr>
            <w:r w:rsidRPr="00E36B1E">
              <w:rPr>
                <w:rFonts w:eastAsia="Arial Unicode MS" w:cs="Arial"/>
                <w:color w:val="000000"/>
                <w:sz w:val="18"/>
                <w:szCs w:val="18"/>
              </w:rPr>
              <w:t>254,553,088</w:t>
            </w:r>
          </w:p>
        </w:tc>
        <w:tc>
          <w:tcPr>
            <w:tcW w:w="1440" w:type="dxa"/>
            <w:tcBorders>
              <w:top w:val="nil"/>
              <w:left w:val="nil"/>
              <w:bottom w:val="single" w:sz="4" w:space="0" w:color="auto"/>
              <w:right w:val="nil"/>
            </w:tcBorders>
            <w:vAlign w:val="bottom"/>
          </w:tcPr>
          <w:p w14:paraId="733333C1" w14:textId="52AB6EB6" w:rsidR="008550D4" w:rsidRPr="009801A4" w:rsidRDefault="00E36B1E" w:rsidP="00087C8D">
            <w:pPr>
              <w:spacing w:after="0"/>
              <w:ind w:right="-72"/>
              <w:jc w:val="right"/>
              <w:rPr>
                <w:rFonts w:eastAsia="Arial Unicode MS" w:cs="Arial"/>
                <w:color w:val="000000"/>
                <w:sz w:val="18"/>
                <w:szCs w:val="18"/>
              </w:rPr>
            </w:pPr>
            <w:r w:rsidRPr="00E36B1E">
              <w:rPr>
                <w:rFonts w:eastAsia="Arial Unicode MS" w:cs="Arial"/>
                <w:color w:val="000000"/>
                <w:sz w:val="18"/>
                <w:szCs w:val="18"/>
              </w:rPr>
              <w:t>182,533,252</w:t>
            </w:r>
          </w:p>
        </w:tc>
        <w:tc>
          <w:tcPr>
            <w:tcW w:w="1440" w:type="dxa"/>
            <w:tcBorders>
              <w:top w:val="nil"/>
              <w:left w:val="nil"/>
              <w:bottom w:val="single" w:sz="4" w:space="0" w:color="auto"/>
              <w:right w:val="nil"/>
            </w:tcBorders>
            <w:vAlign w:val="bottom"/>
          </w:tcPr>
          <w:p w14:paraId="0E556575" w14:textId="7345F7C8" w:rsidR="008550D4" w:rsidRPr="009801A4" w:rsidRDefault="00E36B1E" w:rsidP="00087C8D">
            <w:pPr>
              <w:spacing w:after="0"/>
              <w:ind w:right="-72"/>
              <w:jc w:val="right"/>
              <w:rPr>
                <w:rFonts w:eastAsia="Arial Unicode MS" w:cs="Arial"/>
                <w:color w:val="000000"/>
                <w:sz w:val="18"/>
                <w:szCs w:val="18"/>
              </w:rPr>
            </w:pPr>
            <w:r w:rsidRPr="00E36B1E">
              <w:rPr>
                <w:rFonts w:eastAsia="Arial Unicode MS" w:cs="Arial"/>
                <w:color w:val="000000"/>
                <w:sz w:val="18"/>
                <w:szCs w:val="18"/>
              </w:rPr>
              <w:t>519,063,982</w:t>
            </w:r>
          </w:p>
        </w:tc>
      </w:tr>
      <w:tr w:rsidR="00F9079E" w:rsidRPr="009801A4" w14:paraId="4C1FDA53" w14:textId="77777777" w:rsidTr="006F711E">
        <w:tc>
          <w:tcPr>
            <w:tcW w:w="3798" w:type="dxa"/>
            <w:tcBorders>
              <w:top w:val="nil"/>
              <w:left w:val="nil"/>
              <w:bottom w:val="nil"/>
              <w:right w:val="nil"/>
            </w:tcBorders>
            <w:vAlign w:val="bottom"/>
          </w:tcPr>
          <w:p w14:paraId="1AA11E71" w14:textId="77777777" w:rsidR="008550D4" w:rsidRPr="009801A4" w:rsidRDefault="008550D4" w:rsidP="00087C8D">
            <w:pPr>
              <w:spacing w:after="0"/>
              <w:rPr>
                <w:rFonts w:eastAsia="Arial Unicode MS" w:cs="Arial"/>
                <w:b/>
                <w:bCs/>
                <w:color w:val="000000"/>
                <w:sz w:val="18"/>
                <w:szCs w:val="18"/>
              </w:rPr>
            </w:pPr>
          </w:p>
        </w:tc>
        <w:tc>
          <w:tcPr>
            <w:tcW w:w="1440" w:type="dxa"/>
            <w:tcBorders>
              <w:top w:val="single" w:sz="4" w:space="0" w:color="auto"/>
              <w:left w:val="nil"/>
              <w:bottom w:val="nil"/>
              <w:right w:val="nil"/>
            </w:tcBorders>
            <w:vAlign w:val="bottom"/>
          </w:tcPr>
          <w:p w14:paraId="3219A29A"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1C7FC7B6"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6D1D5BD1"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1A5864CD" w14:textId="77777777" w:rsidR="008550D4" w:rsidRPr="009801A4" w:rsidRDefault="008550D4" w:rsidP="00087C8D">
            <w:pPr>
              <w:spacing w:after="0"/>
              <w:ind w:right="-72"/>
              <w:jc w:val="right"/>
              <w:rPr>
                <w:rFonts w:eastAsia="Arial Unicode MS" w:cs="Arial"/>
                <w:color w:val="000000"/>
                <w:sz w:val="18"/>
                <w:szCs w:val="18"/>
              </w:rPr>
            </w:pPr>
          </w:p>
        </w:tc>
      </w:tr>
      <w:tr w:rsidR="00F9079E" w:rsidRPr="009801A4" w14:paraId="03F5BD8D" w14:textId="77777777" w:rsidTr="006F711E">
        <w:tc>
          <w:tcPr>
            <w:tcW w:w="3798" w:type="dxa"/>
            <w:tcBorders>
              <w:top w:val="nil"/>
              <w:left w:val="nil"/>
              <w:bottom w:val="nil"/>
              <w:right w:val="nil"/>
            </w:tcBorders>
            <w:vAlign w:val="bottom"/>
            <w:hideMark/>
          </w:tcPr>
          <w:p w14:paraId="7D07716C" w14:textId="77777777" w:rsidR="008550D4" w:rsidRPr="009801A4" w:rsidRDefault="008550D4" w:rsidP="00087C8D">
            <w:pPr>
              <w:spacing w:after="0"/>
              <w:rPr>
                <w:rFonts w:eastAsia="Arial Unicode MS" w:cs="Arial"/>
                <w:b/>
                <w:bCs/>
                <w:color w:val="000000"/>
                <w:sz w:val="18"/>
                <w:szCs w:val="18"/>
              </w:rPr>
            </w:pPr>
            <w:r w:rsidRPr="009801A4">
              <w:rPr>
                <w:rFonts w:eastAsia="Arial Unicode MS" w:cs="Arial"/>
                <w:b/>
                <w:bCs/>
                <w:color w:val="000000"/>
                <w:sz w:val="18"/>
                <w:szCs w:val="18"/>
              </w:rPr>
              <w:t>Segment gross profit</w:t>
            </w:r>
          </w:p>
        </w:tc>
        <w:tc>
          <w:tcPr>
            <w:tcW w:w="1440" w:type="dxa"/>
            <w:tcBorders>
              <w:top w:val="nil"/>
              <w:left w:val="nil"/>
              <w:bottom w:val="nil"/>
              <w:right w:val="nil"/>
            </w:tcBorders>
            <w:vAlign w:val="bottom"/>
          </w:tcPr>
          <w:p w14:paraId="2197432F" w14:textId="34F2BCE3" w:rsidR="008550D4" w:rsidRPr="009801A4" w:rsidRDefault="00CE5409" w:rsidP="00087C8D">
            <w:pPr>
              <w:spacing w:after="0"/>
              <w:ind w:right="-72"/>
              <w:jc w:val="right"/>
              <w:rPr>
                <w:rFonts w:eastAsia="Arial Unicode MS" w:cs="Arial"/>
                <w:color w:val="000000"/>
                <w:sz w:val="18"/>
                <w:szCs w:val="18"/>
              </w:rPr>
            </w:pPr>
            <w:r w:rsidRPr="00CE5409">
              <w:rPr>
                <w:rFonts w:eastAsia="Arial Unicode MS" w:cs="Arial"/>
                <w:color w:val="000000"/>
                <w:sz w:val="18"/>
                <w:szCs w:val="18"/>
              </w:rPr>
              <w:t>32,710,773</w:t>
            </w:r>
          </w:p>
        </w:tc>
        <w:tc>
          <w:tcPr>
            <w:tcW w:w="1440" w:type="dxa"/>
            <w:tcBorders>
              <w:top w:val="nil"/>
              <w:left w:val="nil"/>
              <w:bottom w:val="nil"/>
              <w:right w:val="nil"/>
            </w:tcBorders>
            <w:vAlign w:val="bottom"/>
          </w:tcPr>
          <w:p w14:paraId="42F91ACC" w14:textId="27D6CF80" w:rsidR="008550D4" w:rsidRPr="009801A4" w:rsidRDefault="00E36B1E" w:rsidP="00087C8D">
            <w:pPr>
              <w:spacing w:after="0"/>
              <w:ind w:right="-72"/>
              <w:jc w:val="right"/>
              <w:rPr>
                <w:rFonts w:eastAsia="Arial Unicode MS" w:cs="Arial"/>
                <w:color w:val="000000"/>
                <w:sz w:val="18"/>
                <w:szCs w:val="18"/>
              </w:rPr>
            </w:pPr>
            <w:r w:rsidRPr="00E36B1E">
              <w:rPr>
                <w:rFonts w:eastAsia="Arial Unicode MS" w:cs="Arial"/>
                <w:color w:val="000000"/>
                <w:sz w:val="18"/>
                <w:szCs w:val="18"/>
              </w:rPr>
              <w:t>25,991,146</w:t>
            </w:r>
          </w:p>
        </w:tc>
        <w:tc>
          <w:tcPr>
            <w:tcW w:w="1440" w:type="dxa"/>
            <w:tcBorders>
              <w:top w:val="nil"/>
              <w:left w:val="nil"/>
              <w:bottom w:val="nil"/>
              <w:right w:val="nil"/>
            </w:tcBorders>
            <w:vAlign w:val="bottom"/>
          </w:tcPr>
          <w:p w14:paraId="6985CAD7" w14:textId="2BA06F23" w:rsidR="008550D4" w:rsidRPr="009801A4" w:rsidRDefault="00C46D9B" w:rsidP="00087C8D">
            <w:pPr>
              <w:spacing w:after="0"/>
              <w:ind w:right="-72"/>
              <w:jc w:val="right"/>
              <w:rPr>
                <w:rFonts w:eastAsia="Arial Unicode MS" w:cs="Arial"/>
                <w:color w:val="000000"/>
                <w:sz w:val="18"/>
                <w:szCs w:val="18"/>
              </w:rPr>
            </w:pPr>
            <w:r w:rsidRPr="00C46D9B">
              <w:rPr>
                <w:rFonts w:eastAsia="Arial Unicode MS" w:cs="Arial"/>
                <w:color w:val="000000"/>
                <w:sz w:val="18"/>
                <w:szCs w:val="18"/>
              </w:rPr>
              <w:t>21,526,249</w:t>
            </w:r>
          </w:p>
        </w:tc>
        <w:tc>
          <w:tcPr>
            <w:tcW w:w="1440" w:type="dxa"/>
            <w:tcBorders>
              <w:top w:val="nil"/>
              <w:left w:val="nil"/>
              <w:bottom w:val="nil"/>
              <w:right w:val="nil"/>
            </w:tcBorders>
            <w:vAlign w:val="bottom"/>
          </w:tcPr>
          <w:p w14:paraId="4CC385ED" w14:textId="5A4C77EF" w:rsidR="008550D4" w:rsidRPr="009801A4" w:rsidRDefault="00E36B1E" w:rsidP="00087C8D">
            <w:pPr>
              <w:spacing w:after="0"/>
              <w:ind w:right="-72"/>
              <w:jc w:val="right"/>
              <w:rPr>
                <w:rFonts w:eastAsia="Arial Unicode MS" w:cs="Arial"/>
                <w:color w:val="000000"/>
                <w:sz w:val="18"/>
                <w:szCs w:val="18"/>
              </w:rPr>
            </w:pPr>
            <w:r w:rsidRPr="00E36B1E">
              <w:rPr>
                <w:rFonts w:eastAsia="Arial Unicode MS" w:cs="Arial"/>
                <w:color w:val="000000"/>
                <w:sz w:val="18"/>
                <w:szCs w:val="18"/>
              </w:rPr>
              <w:t>80,228,168</w:t>
            </w:r>
          </w:p>
        </w:tc>
      </w:tr>
      <w:tr w:rsidR="00F9079E" w:rsidRPr="009801A4" w14:paraId="10727BCE" w14:textId="77777777" w:rsidTr="006F711E">
        <w:tc>
          <w:tcPr>
            <w:tcW w:w="3798" w:type="dxa"/>
            <w:tcBorders>
              <w:top w:val="nil"/>
              <w:left w:val="nil"/>
              <w:bottom w:val="nil"/>
              <w:right w:val="nil"/>
            </w:tcBorders>
            <w:vAlign w:val="bottom"/>
          </w:tcPr>
          <w:p w14:paraId="057585A5" w14:textId="77777777" w:rsidR="008550D4" w:rsidRPr="009801A4" w:rsidRDefault="008550D4" w:rsidP="00087C8D">
            <w:pPr>
              <w:tabs>
                <w:tab w:val="left" w:pos="42"/>
              </w:tabs>
              <w:spacing w:after="0"/>
              <w:rPr>
                <w:rFonts w:eastAsia="Arial Unicode MS" w:cs="Arial"/>
                <w:color w:val="000000"/>
                <w:sz w:val="18"/>
                <w:szCs w:val="18"/>
              </w:rPr>
            </w:pPr>
          </w:p>
        </w:tc>
        <w:tc>
          <w:tcPr>
            <w:tcW w:w="1440" w:type="dxa"/>
            <w:tcBorders>
              <w:top w:val="nil"/>
              <w:left w:val="nil"/>
              <w:bottom w:val="nil"/>
              <w:right w:val="nil"/>
            </w:tcBorders>
            <w:vAlign w:val="bottom"/>
          </w:tcPr>
          <w:p w14:paraId="0894BFFF"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4D963DD4"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17CEBD98"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14C1FF2" w14:textId="77777777" w:rsidR="008550D4" w:rsidRPr="009801A4" w:rsidRDefault="008550D4" w:rsidP="00087C8D">
            <w:pPr>
              <w:spacing w:after="0"/>
              <w:ind w:right="-72"/>
              <w:jc w:val="right"/>
              <w:rPr>
                <w:rFonts w:eastAsia="Arial Unicode MS" w:cs="Arial"/>
                <w:color w:val="000000"/>
                <w:sz w:val="18"/>
                <w:szCs w:val="18"/>
              </w:rPr>
            </w:pPr>
          </w:p>
        </w:tc>
      </w:tr>
      <w:tr w:rsidR="00F9079E" w:rsidRPr="009801A4" w14:paraId="562342ED" w14:textId="77777777" w:rsidTr="006F711E">
        <w:tc>
          <w:tcPr>
            <w:tcW w:w="3798" w:type="dxa"/>
            <w:tcBorders>
              <w:top w:val="nil"/>
              <w:left w:val="nil"/>
              <w:bottom w:val="nil"/>
              <w:right w:val="nil"/>
            </w:tcBorders>
            <w:vAlign w:val="bottom"/>
            <w:hideMark/>
          </w:tcPr>
          <w:p w14:paraId="13044F1A" w14:textId="5C302CCB" w:rsidR="008550D4" w:rsidRPr="009801A4" w:rsidRDefault="008F0236" w:rsidP="00087C8D">
            <w:pPr>
              <w:tabs>
                <w:tab w:val="left" w:pos="42"/>
              </w:tabs>
              <w:spacing w:after="0"/>
              <w:rPr>
                <w:rFonts w:eastAsia="Arial Unicode MS" w:cs="Arial"/>
                <w:b/>
                <w:bCs/>
                <w:color w:val="000000"/>
                <w:sz w:val="18"/>
                <w:szCs w:val="18"/>
              </w:rPr>
            </w:pPr>
            <w:r w:rsidRPr="009801A4">
              <w:rPr>
                <w:rFonts w:eastAsia="Arial Unicode MS" w:cs="Arial"/>
                <w:b/>
                <w:bCs/>
                <w:color w:val="000000"/>
                <w:sz w:val="18"/>
                <w:szCs w:val="18"/>
              </w:rPr>
              <w:t>Gross profit</w:t>
            </w:r>
            <w:r w:rsidR="008550D4" w:rsidRPr="009801A4">
              <w:rPr>
                <w:rFonts w:eastAsia="Arial Unicode MS" w:cs="Arial"/>
                <w:b/>
                <w:bCs/>
                <w:color w:val="000000"/>
                <w:sz w:val="18"/>
                <w:szCs w:val="18"/>
              </w:rPr>
              <w:t xml:space="preserve"> from service</w:t>
            </w:r>
            <w:r w:rsidR="00C742D2" w:rsidRPr="009801A4">
              <w:rPr>
                <w:rFonts w:eastAsia="Arial Unicode MS" w:cs="Arial"/>
                <w:b/>
                <w:bCs/>
                <w:color w:val="000000"/>
                <w:sz w:val="18"/>
                <w:szCs w:val="18"/>
              </w:rPr>
              <w:t>s</w:t>
            </w:r>
          </w:p>
        </w:tc>
        <w:tc>
          <w:tcPr>
            <w:tcW w:w="1440" w:type="dxa"/>
            <w:tcBorders>
              <w:top w:val="nil"/>
              <w:left w:val="nil"/>
              <w:bottom w:val="nil"/>
              <w:right w:val="nil"/>
            </w:tcBorders>
            <w:vAlign w:val="bottom"/>
          </w:tcPr>
          <w:p w14:paraId="275B53F1"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5B00091"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C12A778" w14:textId="77777777" w:rsidR="008550D4" w:rsidRPr="009801A4" w:rsidRDefault="008550D4" w:rsidP="00087C8D">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2AF9CE7" w14:textId="7C24E87F" w:rsidR="008550D4" w:rsidRPr="009801A4" w:rsidRDefault="00E36B1E" w:rsidP="00087C8D">
            <w:pPr>
              <w:spacing w:after="0"/>
              <w:ind w:right="-72"/>
              <w:jc w:val="right"/>
              <w:rPr>
                <w:rFonts w:eastAsia="Arial Unicode MS" w:cs="Arial"/>
                <w:color w:val="000000"/>
                <w:sz w:val="18"/>
                <w:szCs w:val="18"/>
              </w:rPr>
            </w:pPr>
            <w:r w:rsidRPr="00E36B1E">
              <w:rPr>
                <w:rFonts w:eastAsia="Arial Unicode MS" w:cs="Arial"/>
                <w:color w:val="000000"/>
                <w:sz w:val="18"/>
                <w:szCs w:val="18"/>
              </w:rPr>
              <w:t>343,388</w:t>
            </w:r>
          </w:p>
        </w:tc>
      </w:tr>
      <w:tr w:rsidR="00F9079E" w:rsidRPr="009801A4" w14:paraId="2788D8A4" w14:textId="77777777" w:rsidTr="00C34E34">
        <w:tc>
          <w:tcPr>
            <w:tcW w:w="3798" w:type="dxa"/>
            <w:tcBorders>
              <w:top w:val="nil"/>
              <w:left w:val="nil"/>
              <w:bottom w:val="nil"/>
              <w:right w:val="nil"/>
            </w:tcBorders>
            <w:vAlign w:val="bottom"/>
          </w:tcPr>
          <w:p w14:paraId="19592568" w14:textId="6B9EFDE3" w:rsidR="00AC357A" w:rsidRPr="009801A4" w:rsidRDefault="00AC357A" w:rsidP="00AC357A">
            <w:pPr>
              <w:tabs>
                <w:tab w:val="left" w:pos="42"/>
              </w:tabs>
              <w:spacing w:after="0"/>
              <w:rPr>
                <w:rFonts w:eastAsia="Arial Unicode MS" w:cs="Arial"/>
                <w:b/>
                <w:bCs/>
                <w:color w:val="000000"/>
                <w:sz w:val="18"/>
                <w:szCs w:val="18"/>
              </w:rPr>
            </w:pPr>
            <w:r w:rsidRPr="009801A4">
              <w:rPr>
                <w:rFonts w:eastAsia="Arial Unicode MS" w:cs="Arial"/>
                <w:color w:val="000000"/>
                <w:sz w:val="18"/>
                <w:szCs w:val="18"/>
              </w:rPr>
              <w:t>Selling expenses and distribution costs</w:t>
            </w:r>
          </w:p>
        </w:tc>
        <w:tc>
          <w:tcPr>
            <w:tcW w:w="1440" w:type="dxa"/>
            <w:tcBorders>
              <w:top w:val="nil"/>
              <w:left w:val="nil"/>
              <w:bottom w:val="nil"/>
              <w:right w:val="nil"/>
            </w:tcBorders>
            <w:vAlign w:val="bottom"/>
          </w:tcPr>
          <w:p w14:paraId="0BFCC161"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A935B5C"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0224D050"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9583227" w14:textId="0D85AC98" w:rsidR="00AC357A" w:rsidRPr="009801A4" w:rsidRDefault="00E36B1E" w:rsidP="00AC357A">
            <w:pPr>
              <w:spacing w:after="0"/>
              <w:ind w:right="-72"/>
              <w:jc w:val="right"/>
              <w:rPr>
                <w:rFonts w:eastAsia="Arial Unicode MS" w:cs="Arial"/>
                <w:color w:val="000000"/>
                <w:sz w:val="18"/>
                <w:szCs w:val="18"/>
              </w:rPr>
            </w:pPr>
            <w:r w:rsidRPr="00E36B1E">
              <w:rPr>
                <w:rFonts w:eastAsia="Arial Unicode MS" w:cs="Arial"/>
                <w:color w:val="000000"/>
                <w:sz w:val="18"/>
                <w:szCs w:val="18"/>
              </w:rPr>
              <w:t>(15,248,840)</w:t>
            </w:r>
          </w:p>
        </w:tc>
      </w:tr>
      <w:tr w:rsidR="00F9079E" w:rsidRPr="009801A4" w14:paraId="1837A95B" w14:textId="77777777" w:rsidTr="00C34E34">
        <w:tc>
          <w:tcPr>
            <w:tcW w:w="3798" w:type="dxa"/>
            <w:tcBorders>
              <w:top w:val="nil"/>
              <w:left w:val="nil"/>
              <w:bottom w:val="nil"/>
              <w:right w:val="nil"/>
            </w:tcBorders>
            <w:vAlign w:val="bottom"/>
            <w:hideMark/>
          </w:tcPr>
          <w:p w14:paraId="21CB656D" w14:textId="585E3440" w:rsidR="00AC357A" w:rsidRPr="009801A4" w:rsidRDefault="00AC357A" w:rsidP="00A9411D">
            <w:pPr>
              <w:tabs>
                <w:tab w:val="left" w:pos="42"/>
              </w:tabs>
              <w:spacing w:after="0"/>
              <w:rPr>
                <w:rFonts w:eastAsia="Arial Unicode MS" w:cs="Arial"/>
                <w:color w:val="000000"/>
                <w:sz w:val="18"/>
                <w:szCs w:val="18"/>
                <w:lang w:bidi="th-TH"/>
              </w:rPr>
            </w:pPr>
            <w:r w:rsidRPr="009801A4">
              <w:rPr>
                <w:rFonts w:eastAsia="Arial Unicode MS" w:cs="Arial"/>
                <w:color w:val="000000"/>
                <w:sz w:val="18"/>
                <w:szCs w:val="18"/>
                <w:lang w:bidi="th-TH"/>
              </w:rPr>
              <w:t>Administrative expenses</w:t>
            </w:r>
          </w:p>
        </w:tc>
        <w:tc>
          <w:tcPr>
            <w:tcW w:w="1440" w:type="dxa"/>
            <w:tcBorders>
              <w:top w:val="nil"/>
              <w:left w:val="nil"/>
              <w:bottom w:val="nil"/>
              <w:right w:val="nil"/>
            </w:tcBorders>
            <w:vAlign w:val="bottom"/>
          </w:tcPr>
          <w:p w14:paraId="12FECC95"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3FB3CA1"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6851D7C9" w14:textId="77777777" w:rsidR="00AC357A" w:rsidRPr="009801A4" w:rsidRDefault="00AC357A" w:rsidP="00AC357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26D0180E" w14:textId="1A772F16" w:rsidR="00AC357A" w:rsidRPr="009801A4" w:rsidRDefault="00AE5D26" w:rsidP="00AC357A">
            <w:pPr>
              <w:spacing w:after="0"/>
              <w:ind w:right="-72"/>
              <w:jc w:val="right"/>
              <w:rPr>
                <w:rFonts w:eastAsia="Arial Unicode MS" w:cs="Arial"/>
                <w:color w:val="000000"/>
                <w:sz w:val="18"/>
                <w:szCs w:val="18"/>
              </w:rPr>
            </w:pPr>
            <w:r w:rsidRPr="00AE5D26">
              <w:rPr>
                <w:rFonts w:eastAsia="Arial Unicode MS" w:cs="Arial"/>
                <w:color w:val="000000"/>
                <w:sz w:val="18"/>
                <w:szCs w:val="18"/>
              </w:rPr>
              <w:t>(37,129,839)</w:t>
            </w:r>
          </w:p>
        </w:tc>
      </w:tr>
      <w:tr w:rsidR="00C34E34" w:rsidRPr="009801A4" w14:paraId="4D6986AA" w14:textId="77777777" w:rsidTr="006F711E">
        <w:tc>
          <w:tcPr>
            <w:tcW w:w="3798" w:type="dxa"/>
            <w:tcBorders>
              <w:top w:val="nil"/>
              <w:left w:val="nil"/>
              <w:bottom w:val="nil"/>
              <w:right w:val="nil"/>
            </w:tcBorders>
            <w:vAlign w:val="bottom"/>
          </w:tcPr>
          <w:p w14:paraId="5CFDC3CF" w14:textId="77777777" w:rsidR="00C34E34" w:rsidRPr="009801A4" w:rsidRDefault="00C34E34" w:rsidP="00C34E34">
            <w:pPr>
              <w:tabs>
                <w:tab w:val="left" w:pos="42"/>
              </w:tabs>
              <w:spacing w:after="0"/>
              <w:rPr>
                <w:rFonts w:eastAsia="Arial Unicode MS" w:cs="Arial"/>
                <w:color w:val="000000"/>
                <w:sz w:val="18"/>
                <w:szCs w:val="18"/>
              </w:rPr>
            </w:pPr>
          </w:p>
        </w:tc>
        <w:tc>
          <w:tcPr>
            <w:tcW w:w="1440" w:type="dxa"/>
            <w:tcBorders>
              <w:top w:val="nil"/>
              <w:left w:val="nil"/>
              <w:bottom w:val="nil"/>
              <w:right w:val="nil"/>
            </w:tcBorders>
            <w:vAlign w:val="bottom"/>
          </w:tcPr>
          <w:p w14:paraId="0E4DD30A"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AA5DD41"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2825F06A"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5284D844" w14:textId="14433959" w:rsidR="00C34E34" w:rsidRPr="009801A4" w:rsidRDefault="00C34E34" w:rsidP="00C34E34">
            <w:pPr>
              <w:spacing w:after="0"/>
              <w:ind w:right="-72"/>
              <w:jc w:val="right"/>
              <w:rPr>
                <w:rFonts w:eastAsia="Arial Unicode MS" w:cs="Arial"/>
                <w:color w:val="000000"/>
                <w:sz w:val="18"/>
                <w:szCs w:val="18"/>
              </w:rPr>
            </w:pPr>
          </w:p>
        </w:tc>
      </w:tr>
      <w:tr w:rsidR="00C34E34" w:rsidRPr="009801A4" w14:paraId="54908625" w14:textId="77777777" w:rsidTr="006F711E">
        <w:tc>
          <w:tcPr>
            <w:tcW w:w="3798" w:type="dxa"/>
            <w:tcBorders>
              <w:top w:val="nil"/>
              <w:left w:val="nil"/>
              <w:bottom w:val="nil"/>
              <w:right w:val="nil"/>
            </w:tcBorders>
            <w:vAlign w:val="bottom"/>
            <w:hideMark/>
          </w:tcPr>
          <w:p w14:paraId="2A68BA7D" w14:textId="77777777" w:rsidR="00C34E34" w:rsidRPr="009801A4" w:rsidRDefault="00C34E34" w:rsidP="00C34E34">
            <w:pPr>
              <w:tabs>
                <w:tab w:val="left" w:pos="42"/>
              </w:tabs>
              <w:spacing w:after="0"/>
              <w:rPr>
                <w:rFonts w:eastAsia="Arial Unicode MS" w:cs="Arial"/>
                <w:b/>
                <w:bCs/>
                <w:color w:val="000000"/>
                <w:sz w:val="18"/>
                <w:szCs w:val="18"/>
              </w:rPr>
            </w:pPr>
            <w:r w:rsidRPr="009801A4">
              <w:rPr>
                <w:rFonts w:eastAsia="Arial Unicode MS" w:cs="Arial"/>
                <w:b/>
                <w:bCs/>
                <w:color w:val="000000"/>
                <w:sz w:val="18"/>
                <w:szCs w:val="18"/>
              </w:rPr>
              <w:t>Operating profit</w:t>
            </w:r>
          </w:p>
        </w:tc>
        <w:tc>
          <w:tcPr>
            <w:tcW w:w="1440" w:type="dxa"/>
            <w:tcBorders>
              <w:top w:val="nil"/>
              <w:left w:val="nil"/>
              <w:bottom w:val="nil"/>
              <w:right w:val="nil"/>
            </w:tcBorders>
            <w:vAlign w:val="bottom"/>
          </w:tcPr>
          <w:p w14:paraId="0EC70A41"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04E125FA"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4C7A8A70"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141DC162" w14:textId="01F9668D" w:rsidR="00C34E34" w:rsidRPr="009801A4" w:rsidRDefault="00290131" w:rsidP="00C34E34">
            <w:pPr>
              <w:spacing w:after="0"/>
              <w:ind w:right="-72"/>
              <w:jc w:val="right"/>
              <w:rPr>
                <w:rFonts w:eastAsia="Arial Unicode MS" w:cs="Arial"/>
                <w:color w:val="000000"/>
                <w:sz w:val="18"/>
                <w:szCs w:val="18"/>
              </w:rPr>
            </w:pPr>
            <w:r w:rsidRPr="00290131">
              <w:rPr>
                <w:rFonts w:eastAsia="Arial Unicode MS" w:cs="Arial"/>
                <w:color w:val="000000"/>
                <w:sz w:val="18"/>
                <w:szCs w:val="18"/>
              </w:rPr>
              <w:t>28,192,877</w:t>
            </w:r>
          </w:p>
        </w:tc>
      </w:tr>
      <w:tr w:rsidR="00C34E34" w:rsidRPr="009801A4" w14:paraId="41F496B6" w14:textId="77777777" w:rsidTr="002917F9">
        <w:tc>
          <w:tcPr>
            <w:tcW w:w="3798" w:type="dxa"/>
            <w:tcBorders>
              <w:top w:val="nil"/>
              <w:left w:val="nil"/>
              <w:bottom w:val="nil"/>
              <w:right w:val="nil"/>
            </w:tcBorders>
            <w:vAlign w:val="bottom"/>
            <w:hideMark/>
          </w:tcPr>
          <w:p w14:paraId="47772676" w14:textId="77777777" w:rsidR="00C34E34" w:rsidRPr="009801A4" w:rsidRDefault="00C34E34" w:rsidP="00C34E34">
            <w:pPr>
              <w:tabs>
                <w:tab w:val="left" w:pos="42"/>
              </w:tabs>
              <w:spacing w:after="0"/>
              <w:rPr>
                <w:rFonts w:eastAsia="Arial Unicode MS" w:cs="Arial"/>
                <w:color w:val="000000"/>
                <w:sz w:val="18"/>
                <w:szCs w:val="18"/>
              </w:rPr>
            </w:pPr>
            <w:r w:rsidRPr="009801A4">
              <w:rPr>
                <w:rFonts w:eastAsia="Arial Unicode MS" w:cs="Arial"/>
                <w:color w:val="000000"/>
                <w:sz w:val="18"/>
                <w:szCs w:val="18"/>
              </w:rPr>
              <w:t>Finance costs</w:t>
            </w:r>
          </w:p>
        </w:tc>
        <w:tc>
          <w:tcPr>
            <w:tcW w:w="1440" w:type="dxa"/>
            <w:tcBorders>
              <w:top w:val="nil"/>
              <w:left w:val="nil"/>
              <w:bottom w:val="nil"/>
              <w:right w:val="nil"/>
            </w:tcBorders>
            <w:vAlign w:val="bottom"/>
          </w:tcPr>
          <w:p w14:paraId="410B61B9"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6CB0BC6A"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3390FEA" w14:textId="77777777" w:rsidR="00C34E34" w:rsidRPr="009801A4" w:rsidRDefault="00C34E34"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4F2462F1" w14:textId="4FC502A3" w:rsidR="00C34E34" w:rsidRPr="009801A4" w:rsidRDefault="00E36B1E" w:rsidP="00C34E34">
            <w:pPr>
              <w:spacing w:after="0"/>
              <w:ind w:right="-72"/>
              <w:jc w:val="right"/>
              <w:rPr>
                <w:rFonts w:eastAsia="Arial Unicode MS" w:cs="Arial"/>
                <w:color w:val="000000"/>
                <w:sz w:val="18"/>
                <w:szCs w:val="18"/>
              </w:rPr>
            </w:pPr>
            <w:r w:rsidRPr="00E36B1E">
              <w:rPr>
                <w:rFonts w:eastAsia="Arial Unicode MS" w:cs="Arial"/>
                <w:color w:val="000000"/>
                <w:sz w:val="18"/>
                <w:szCs w:val="18"/>
              </w:rPr>
              <w:t>(1,566,045)</w:t>
            </w:r>
          </w:p>
        </w:tc>
      </w:tr>
      <w:tr w:rsidR="00EA3A4A" w:rsidRPr="009801A4" w14:paraId="3518F847" w14:textId="77777777" w:rsidTr="002917F9">
        <w:tc>
          <w:tcPr>
            <w:tcW w:w="3798" w:type="dxa"/>
            <w:tcBorders>
              <w:top w:val="nil"/>
              <w:left w:val="nil"/>
              <w:bottom w:val="nil"/>
              <w:right w:val="nil"/>
            </w:tcBorders>
            <w:vAlign w:val="bottom"/>
          </w:tcPr>
          <w:p w14:paraId="56F1D3FC" w14:textId="02C6470D" w:rsidR="00EA3A4A" w:rsidRPr="009801A4" w:rsidRDefault="00EA3A4A" w:rsidP="00C34E34">
            <w:pPr>
              <w:tabs>
                <w:tab w:val="left" w:pos="42"/>
              </w:tabs>
              <w:spacing w:after="0"/>
              <w:rPr>
                <w:rFonts w:eastAsia="Arial Unicode MS" w:cs="Arial"/>
                <w:color w:val="000000"/>
                <w:sz w:val="18"/>
                <w:szCs w:val="18"/>
              </w:rPr>
            </w:pPr>
            <w:r w:rsidRPr="00EA3A4A">
              <w:rPr>
                <w:rFonts w:eastAsia="Arial Unicode MS" w:cs="Arial"/>
                <w:color w:val="000000"/>
                <w:sz w:val="18"/>
                <w:szCs w:val="18"/>
              </w:rPr>
              <w:t>Expected credit loss reversal</w:t>
            </w:r>
          </w:p>
        </w:tc>
        <w:tc>
          <w:tcPr>
            <w:tcW w:w="1440" w:type="dxa"/>
            <w:tcBorders>
              <w:top w:val="nil"/>
              <w:left w:val="nil"/>
              <w:bottom w:val="nil"/>
              <w:right w:val="nil"/>
            </w:tcBorders>
            <w:vAlign w:val="bottom"/>
          </w:tcPr>
          <w:p w14:paraId="165E3FAB" w14:textId="77777777" w:rsidR="00EA3A4A" w:rsidRPr="009801A4" w:rsidRDefault="00EA3A4A"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38BD43C9" w14:textId="77777777" w:rsidR="00EA3A4A" w:rsidRPr="009801A4" w:rsidRDefault="00EA3A4A"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4FDE467E" w14:textId="77777777" w:rsidR="00EA3A4A" w:rsidRPr="009801A4" w:rsidRDefault="00EA3A4A"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1D432CC3" w14:textId="329370F5" w:rsidR="00EA3A4A" w:rsidRPr="009801A4" w:rsidRDefault="001C61FB" w:rsidP="00C34E34">
            <w:pPr>
              <w:spacing w:after="0"/>
              <w:ind w:right="-72"/>
              <w:jc w:val="right"/>
              <w:rPr>
                <w:rFonts w:eastAsia="Arial Unicode MS" w:cs="Arial"/>
                <w:color w:val="000000"/>
                <w:sz w:val="18"/>
                <w:szCs w:val="18"/>
              </w:rPr>
            </w:pPr>
            <w:r w:rsidRPr="001C61FB">
              <w:rPr>
                <w:rFonts w:eastAsia="Arial Unicode MS" w:cs="Arial"/>
                <w:color w:val="000000"/>
                <w:sz w:val="18"/>
                <w:szCs w:val="18"/>
              </w:rPr>
              <w:t>808,798</w:t>
            </w:r>
          </w:p>
        </w:tc>
      </w:tr>
      <w:tr w:rsidR="00B54039" w:rsidRPr="009801A4" w14:paraId="30C632C8" w14:textId="77777777" w:rsidTr="002917F9">
        <w:tc>
          <w:tcPr>
            <w:tcW w:w="3798" w:type="dxa"/>
            <w:tcBorders>
              <w:top w:val="nil"/>
              <w:left w:val="nil"/>
              <w:bottom w:val="nil"/>
              <w:right w:val="nil"/>
            </w:tcBorders>
            <w:vAlign w:val="bottom"/>
          </w:tcPr>
          <w:p w14:paraId="40E348B8" w14:textId="3FCEF7EA" w:rsidR="00B54039" w:rsidRPr="009801A4" w:rsidRDefault="00B54039" w:rsidP="00C34E34">
            <w:pPr>
              <w:tabs>
                <w:tab w:val="left" w:pos="42"/>
              </w:tabs>
              <w:spacing w:after="0"/>
              <w:rPr>
                <w:rFonts w:eastAsia="Arial Unicode MS" w:cs="Arial"/>
                <w:color w:val="000000"/>
                <w:sz w:val="18"/>
                <w:szCs w:val="18"/>
              </w:rPr>
            </w:pPr>
            <w:r w:rsidRPr="009801A4">
              <w:rPr>
                <w:rFonts w:eastAsia="Arial Unicode MS" w:cs="Arial"/>
                <w:color w:val="000000"/>
                <w:sz w:val="18"/>
                <w:szCs w:val="18"/>
              </w:rPr>
              <w:t>Other income</w:t>
            </w:r>
            <w:r w:rsidRPr="009801A4">
              <w:rPr>
                <w:rFonts w:eastAsia="Arial Unicode MS" w:cs="Arial"/>
                <w:color w:val="000000"/>
                <w:sz w:val="18"/>
                <w:szCs w:val="18"/>
                <w:cs/>
                <w:lang w:bidi="th-TH"/>
              </w:rPr>
              <w:t xml:space="preserve"> </w:t>
            </w:r>
            <w:r w:rsidRPr="009801A4">
              <w:rPr>
                <w:rFonts w:eastAsia="Arial Unicode MS" w:cs="Arial"/>
                <w:color w:val="000000"/>
                <w:sz w:val="18"/>
                <w:szCs w:val="18"/>
                <w:lang w:bidi="th-TH"/>
              </w:rPr>
              <w:t>- net</w:t>
            </w:r>
          </w:p>
        </w:tc>
        <w:tc>
          <w:tcPr>
            <w:tcW w:w="1440" w:type="dxa"/>
            <w:tcBorders>
              <w:top w:val="nil"/>
              <w:left w:val="nil"/>
              <w:bottom w:val="nil"/>
              <w:right w:val="nil"/>
            </w:tcBorders>
            <w:vAlign w:val="bottom"/>
          </w:tcPr>
          <w:p w14:paraId="6A698A31" w14:textId="77777777" w:rsidR="00B54039" w:rsidRPr="009801A4" w:rsidRDefault="00B54039"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6DE76159" w14:textId="77777777" w:rsidR="00B54039" w:rsidRPr="009801A4" w:rsidRDefault="00B54039"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608E9495" w14:textId="77777777" w:rsidR="00B54039" w:rsidRPr="009801A4" w:rsidRDefault="00B54039" w:rsidP="00C34E34">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8E6FEB4" w14:textId="1495A541" w:rsidR="00B54039" w:rsidRPr="009801A4" w:rsidRDefault="00E36B1E" w:rsidP="00C34E34">
            <w:pPr>
              <w:spacing w:after="0"/>
              <w:ind w:right="-72"/>
              <w:jc w:val="right"/>
              <w:rPr>
                <w:rFonts w:eastAsia="Arial Unicode MS" w:cs="Arial"/>
                <w:color w:val="000000"/>
                <w:sz w:val="18"/>
                <w:szCs w:val="18"/>
              </w:rPr>
            </w:pPr>
            <w:r w:rsidRPr="00E36B1E">
              <w:rPr>
                <w:rFonts w:eastAsia="Arial Unicode MS" w:cs="Arial"/>
                <w:color w:val="000000"/>
                <w:sz w:val="18"/>
                <w:szCs w:val="18"/>
              </w:rPr>
              <w:t>1,615,947</w:t>
            </w:r>
          </w:p>
        </w:tc>
      </w:tr>
      <w:tr w:rsidR="00B54039" w:rsidRPr="009801A4" w14:paraId="73DAFFE5" w14:textId="77777777" w:rsidTr="002917F9">
        <w:tc>
          <w:tcPr>
            <w:tcW w:w="3798" w:type="dxa"/>
            <w:tcBorders>
              <w:top w:val="nil"/>
              <w:left w:val="nil"/>
              <w:bottom w:val="nil"/>
              <w:right w:val="nil"/>
            </w:tcBorders>
            <w:vAlign w:val="bottom"/>
          </w:tcPr>
          <w:p w14:paraId="74594D77" w14:textId="77E1EB47" w:rsidR="00B54039" w:rsidRPr="009801A4" w:rsidRDefault="00B54039" w:rsidP="00B54039">
            <w:pPr>
              <w:tabs>
                <w:tab w:val="left" w:pos="42"/>
              </w:tabs>
              <w:spacing w:after="0"/>
              <w:rPr>
                <w:rFonts w:eastAsia="Arial Unicode MS" w:cs="Arial"/>
                <w:color w:val="000000"/>
                <w:sz w:val="18"/>
                <w:szCs w:val="18"/>
              </w:rPr>
            </w:pPr>
            <w:r w:rsidRPr="009801A4">
              <w:rPr>
                <w:rFonts w:eastAsia="Arial Unicode MS" w:cs="Arial"/>
                <w:color w:val="000000"/>
                <w:sz w:val="18"/>
                <w:szCs w:val="18"/>
              </w:rPr>
              <w:t>Share of loss</w:t>
            </w:r>
            <w:r w:rsidR="00284728" w:rsidRPr="009801A4">
              <w:rPr>
                <w:rFonts w:eastAsia="Arial Unicode MS" w:cs="Arial"/>
                <w:color w:val="000000"/>
                <w:sz w:val="18"/>
                <w:szCs w:val="18"/>
              </w:rPr>
              <w:t xml:space="preserve"> </w:t>
            </w:r>
            <w:r w:rsidRPr="009801A4">
              <w:rPr>
                <w:rFonts w:eastAsia="Arial Unicode MS" w:cs="Arial"/>
                <w:color w:val="000000"/>
                <w:sz w:val="18"/>
                <w:szCs w:val="18"/>
              </w:rPr>
              <w:t>of a joint venture</w:t>
            </w:r>
            <w:r w:rsidR="00284728" w:rsidRPr="009801A4">
              <w:rPr>
                <w:rFonts w:eastAsia="Arial Unicode MS" w:cs="Arial"/>
                <w:color w:val="000000"/>
                <w:sz w:val="18"/>
                <w:szCs w:val="18"/>
              </w:rPr>
              <w:t xml:space="preserve"> accounted for</w:t>
            </w:r>
          </w:p>
        </w:tc>
        <w:tc>
          <w:tcPr>
            <w:tcW w:w="1440" w:type="dxa"/>
            <w:tcBorders>
              <w:top w:val="nil"/>
              <w:left w:val="nil"/>
              <w:bottom w:val="nil"/>
              <w:right w:val="nil"/>
            </w:tcBorders>
            <w:vAlign w:val="bottom"/>
          </w:tcPr>
          <w:p w14:paraId="20FDB3E9"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3FEBB7DA"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0F9079A"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CA57DE0" w14:textId="77777777" w:rsidR="00B54039" w:rsidRPr="009801A4" w:rsidRDefault="00B54039" w:rsidP="00B54039">
            <w:pPr>
              <w:spacing w:after="0"/>
              <w:ind w:right="-72"/>
              <w:jc w:val="right"/>
              <w:rPr>
                <w:rFonts w:eastAsia="Arial Unicode MS" w:cs="Arial"/>
                <w:color w:val="000000"/>
                <w:sz w:val="18"/>
                <w:szCs w:val="18"/>
              </w:rPr>
            </w:pPr>
          </w:p>
        </w:tc>
      </w:tr>
      <w:tr w:rsidR="00B54039" w:rsidRPr="009801A4" w14:paraId="2E8BC60E" w14:textId="77777777" w:rsidTr="00550C81">
        <w:tc>
          <w:tcPr>
            <w:tcW w:w="3798" w:type="dxa"/>
            <w:tcBorders>
              <w:top w:val="nil"/>
              <w:left w:val="nil"/>
              <w:bottom w:val="nil"/>
              <w:right w:val="nil"/>
            </w:tcBorders>
            <w:vAlign w:val="bottom"/>
            <w:hideMark/>
          </w:tcPr>
          <w:p w14:paraId="5F4691D1" w14:textId="129743C7" w:rsidR="00B54039" w:rsidRPr="009801A4" w:rsidRDefault="00B54039" w:rsidP="00B54039">
            <w:pPr>
              <w:tabs>
                <w:tab w:val="left" w:pos="42"/>
              </w:tabs>
              <w:spacing w:after="0"/>
              <w:rPr>
                <w:rFonts w:eastAsia="Arial Unicode MS" w:cs="Arial"/>
                <w:color w:val="000000"/>
                <w:sz w:val="18"/>
                <w:szCs w:val="18"/>
                <w:lang w:bidi="th-TH"/>
              </w:rPr>
            </w:pPr>
            <w:r w:rsidRPr="009801A4">
              <w:rPr>
                <w:rFonts w:eastAsia="Arial Unicode MS" w:cs="Arial"/>
                <w:color w:val="000000"/>
                <w:sz w:val="18"/>
                <w:szCs w:val="18"/>
              </w:rPr>
              <w:t xml:space="preserve">   using the </w:t>
            </w:r>
            <w:r w:rsidR="007A614E">
              <w:rPr>
                <w:rFonts w:eastAsia="Arial Unicode MS" w:cs="Arial"/>
                <w:color w:val="000000"/>
                <w:sz w:val="18"/>
                <w:szCs w:val="18"/>
              </w:rPr>
              <w:t>consolidat</w:t>
            </w:r>
            <w:r w:rsidR="004E6753">
              <w:rPr>
                <w:rFonts w:eastAsia="Arial Unicode MS" w:cs="Arial"/>
                <w:color w:val="000000"/>
                <w:sz w:val="18"/>
                <w:szCs w:val="18"/>
              </w:rPr>
              <w:t>ed</w:t>
            </w:r>
          </w:p>
        </w:tc>
        <w:tc>
          <w:tcPr>
            <w:tcW w:w="1440" w:type="dxa"/>
            <w:tcBorders>
              <w:top w:val="nil"/>
              <w:left w:val="nil"/>
              <w:bottom w:val="nil"/>
              <w:right w:val="nil"/>
            </w:tcBorders>
            <w:vAlign w:val="bottom"/>
          </w:tcPr>
          <w:p w14:paraId="3154E6A1"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212070F4"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499F889"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1E08CF0" w14:textId="16E0C239" w:rsidR="00B54039" w:rsidRPr="009801A4" w:rsidRDefault="00E36B1E" w:rsidP="00B54039">
            <w:pPr>
              <w:spacing w:after="0"/>
              <w:ind w:right="-72"/>
              <w:jc w:val="right"/>
              <w:rPr>
                <w:rFonts w:eastAsia="Arial Unicode MS" w:cs="Arial"/>
                <w:color w:val="000000"/>
                <w:sz w:val="18"/>
                <w:szCs w:val="18"/>
              </w:rPr>
            </w:pPr>
            <w:r w:rsidRPr="00E36B1E">
              <w:rPr>
                <w:rFonts w:eastAsia="Arial Unicode MS" w:cs="Arial"/>
                <w:color w:val="000000"/>
                <w:sz w:val="18"/>
                <w:szCs w:val="18"/>
              </w:rPr>
              <w:t>(3,065)</w:t>
            </w:r>
          </w:p>
        </w:tc>
      </w:tr>
      <w:tr w:rsidR="00B54039" w:rsidRPr="009801A4" w14:paraId="1EB9104C" w14:textId="77777777" w:rsidTr="006F711E">
        <w:tc>
          <w:tcPr>
            <w:tcW w:w="3798" w:type="dxa"/>
            <w:tcBorders>
              <w:top w:val="nil"/>
              <w:left w:val="nil"/>
              <w:bottom w:val="nil"/>
              <w:right w:val="nil"/>
            </w:tcBorders>
            <w:vAlign w:val="bottom"/>
          </w:tcPr>
          <w:p w14:paraId="6086D7E0" w14:textId="77777777" w:rsidR="00B54039" w:rsidRPr="009801A4" w:rsidRDefault="00B54039" w:rsidP="00B54039">
            <w:pPr>
              <w:tabs>
                <w:tab w:val="left" w:pos="42"/>
              </w:tabs>
              <w:spacing w:after="0"/>
              <w:rPr>
                <w:rFonts w:eastAsia="Arial Unicode MS" w:cs="Arial"/>
                <w:color w:val="000000"/>
                <w:sz w:val="18"/>
                <w:szCs w:val="18"/>
              </w:rPr>
            </w:pPr>
          </w:p>
        </w:tc>
        <w:tc>
          <w:tcPr>
            <w:tcW w:w="1440" w:type="dxa"/>
            <w:tcBorders>
              <w:top w:val="nil"/>
              <w:left w:val="nil"/>
              <w:bottom w:val="nil"/>
              <w:right w:val="nil"/>
            </w:tcBorders>
            <w:vAlign w:val="bottom"/>
          </w:tcPr>
          <w:p w14:paraId="3014A2FD"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22BD8BFE"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CB05F12"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753C2089" w14:textId="77777777" w:rsidR="00B54039" w:rsidRPr="009801A4" w:rsidRDefault="00B54039" w:rsidP="00B54039">
            <w:pPr>
              <w:spacing w:after="0"/>
              <w:ind w:right="-72"/>
              <w:jc w:val="right"/>
              <w:rPr>
                <w:rFonts w:eastAsia="Arial Unicode MS" w:cs="Arial"/>
                <w:color w:val="000000"/>
                <w:sz w:val="18"/>
                <w:szCs w:val="18"/>
              </w:rPr>
            </w:pPr>
          </w:p>
        </w:tc>
      </w:tr>
      <w:tr w:rsidR="00B54039" w:rsidRPr="009801A4" w14:paraId="41C25185" w14:textId="77777777" w:rsidTr="006F711E">
        <w:tc>
          <w:tcPr>
            <w:tcW w:w="3798" w:type="dxa"/>
            <w:tcBorders>
              <w:top w:val="nil"/>
              <w:left w:val="nil"/>
              <w:bottom w:val="nil"/>
              <w:right w:val="nil"/>
            </w:tcBorders>
            <w:vAlign w:val="bottom"/>
            <w:hideMark/>
          </w:tcPr>
          <w:p w14:paraId="4339CC05" w14:textId="77777777" w:rsidR="00B54039" w:rsidRPr="009801A4" w:rsidRDefault="00B54039" w:rsidP="00B54039">
            <w:pPr>
              <w:spacing w:after="0"/>
              <w:rPr>
                <w:rFonts w:eastAsia="Arial Unicode MS" w:cs="Arial"/>
                <w:b/>
                <w:bCs/>
                <w:color w:val="000000"/>
                <w:sz w:val="18"/>
                <w:szCs w:val="18"/>
              </w:rPr>
            </w:pPr>
            <w:r w:rsidRPr="009801A4">
              <w:rPr>
                <w:rFonts w:eastAsia="Arial Unicode MS" w:cs="Arial"/>
                <w:b/>
                <w:bCs/>
                <w:color w:val="000000"/>
                <w:sz w:val="18"/>
                <w:szCs w:val="18"/>
              </w:rPr>
              <w:t>Profit before income tax</w:t>
            </w:r>
          </w:p>
        </w:tc>
        <w:tc>
          <w:tcPr>
            <w:tcW w:w="1440" w:type="dxa"/>
            <w:tcBorders>
              <w:top w:val="nil"/>
              <w:left w:val="nil"/>
              <w:bottom w:val="nil"/>
              <w:right w:val="nil"/>
            </w:tcBorders>
            <w:vAlign w:val="bottom"/>
          </w:tcPr>
          <w:p w14:paraId="1B54B9DB"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1C6AB877"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45335FA8"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EE9933C" w14:textId="6544A34A" w:rsidR="00B54039" w:rsidRPr="009801A4" w:rsidRDefault="0063319D" w:rsidP="00B54039">
            <w:pPr>
              <w:spacing w:after="0"/>
              <w:ind w:right="-72"/>
              <w:jc w:val="right"/>
              <w:rPr>
                <w:rFonts w:eastAsia="Arial Unicode MS" w:cs="Arial"/>
                <w:color w:val="000000"/>
                <w:sz w:val="18"/>
                <w:szCs w:val="18"/>
              </w:rPr>
            </w:pPr>
            <w:r w:rsidRPr="0063319D">
              <w:rPr>
                <w:rFonts w:eastAsia="Arial Unicode MS" w:cs="Arial"/>
                <w:color w:val="000000"/>
                <w:sz w:val="18"/>
                <w:szCs w:val="18"/>
              </w:rPr>
              <w:t>29,048,512</w:t>
            </w:r>
          </w:p>
        </w:tc>
      </w:tr>
      <w:tr w:rsidR="00B54039" w:rsidRPr="009801A4" w14:paraId="01CBBD3E" w14:textId="77777777" w:rsidTr="006F711E">
        <w:tc>
          <w:tcPr>
            <w:tcW w:w="3798" w:type="dxa"/>
            <w:tcBorders>
              <w:top w:val="nil"/>
              <w:left w:val="nil"/>
              <w:bottom w:val="nil"/>
              <w:right w:val="nil"/>
            </w:tcBorders>
            <w:vAlign w:val="bottom"/>
            <w:hideMark/>
          </w:tcPr>
          <w:p w14:paraId="56BE244C" w14:textId="77777777" w:rsidR="00B54039" w:rsidRPr="009801A4" w:rsidRDefault="00B54039" w:rsidP="00B54039">
            <w:pPr>
              <w:spacing w:after="0"/>
              <w:rPr>
                <w:rFonts w:eastAsia="Arial Unicode MS" w:cs="Arial"/>
                <w:color w:val="000000"/>
                <w:sz w:val="18"/>
                <w:szCs w:val="18"/>
              </w:rPr>
            </w:pPr>
            <w:r w:rsidRPr="009801A4">
              <w:rPr>
                <w:rFonts w:eastAsia="Arial Unicode MS" w:cs="Arial"/>
                <w:color w:val="000000"/>
                <w:sz w:val="18"/>
                <w:szCs w:val="18"/>
              </w:rPr>
              <w:t>Income tax</w:t>
            </w:r>
          </w:p>
        </w:tc>
        <w:tc>
          <w:tcPr>
            <w:tcW w:w="1440" w:type="dxa"/>
            <w:tcBorders>
              <w:top w:val="nil"/>
              <w:left w:val="nil"/>
              <w:bottom w:val="nil"/>
              <w:right w:val="nil"/>
            </w:tcBorders>
            <w:vAlign w:val="bottom"/>
          </w:tcPr>
          <w:p w14:paraId="57834E4D"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635FBFE1"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6B5107C2"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vAlign w:val="bottom"/>
          </w:tcPr>
          <w:p w14:paraId="1EA38255" w14:textId="1042AEAA" w:rsidR="00B54039" w:rsidRPr="009801A4" w:rsidRDefault="008F286D" w:rsidP="00B54039">
            <w:pPr>
              <w:spacing w:after="0"/>
              <w:ind w:right="-72"/>
              <w:jc w:val="right"/>
              <w:rPr>
                <w:rFonts w:eastAsia="Arial Unicode MS" w:cs="Arial"/>
                <w:color w:val="000000"/>
                <w:sz w:val="18"/>
                <w:szCs w:val="18"/>
              </w:rPr>
            </w:pPr>
            <w:r w:rsidRPr="008F286D">
              <w:rPr>
                <w:rFonts w:eastAsia="Arial Unicode MS" w:cs="Arial"/>
                <w:color w:val="000000"/>
                <w:sz w:val="18"/>
                <w:szCs w:val="18"/>
              </w:rPr>
              <w:t>(5,833,572)</w:t>
            </w:r>
          </w:p>
        </w:tc>
      </w:tr>
      <w:tr w:rsidR="00B54039" w:rsidRPr="009801A4" w14:paraId="15E19703" w14:textId="77777777" w:rsidTr="006F711E">
        <w:tc>
          <w:tcPr>
            <w:tcW w:w="3798" w:type="dxa"/>
            <w:tcBorders>
              <w:top w:val="nil"/>
              <w:left w:val="nil"/>
              <w:bottom w:val="nil"/>
              <w:right w:val="nil"/>
            </w:tcBorders>
            <w:vAlign w:val="bottom"/>
          </w:tcPr>
          <w:p w14:paraId="0082C855" w14:textId="77777777" w:rsidR="00B54039" w:rsidRPr="009801A4" w:rsidRDefault="00B54039" w:rsidP="00B54039">
            <w:pPr>
              <w:spacing w:after="0"/>
              <w:rPr>
                <w:rFonts w:eastAsia="Arial Unicode MS" w:cs="Arial"/>
                <w:color w:val="000000"/>
                <w:sz w:val="18"/>
                <w:szCs w:val="18"/>
              </w:rPr>
            </w:pPr>
          </w:p>
        </w:tc>
        <w:tc>
          <w:tcPr>
            <w:tcW w:w="1440" w:type="dxa"/>
            <w:tcBorders>
              <w:top w:val="nil"/>
              <w:left w:val="nil"/>
              <w:bottom w:val="nil"/>
              <w:right w:val="nil"/>
            </w:tcBorders>
            <w:vAlign w:val="bottom"/>
          </w:tcPr>
          <w:p w14:paraId="344C0D91"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64B13F5A"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ED85691"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4C7DEC5D" w14:textId="77777777" w:rsidR="00B54039" w:rsidRPr="009801A4" w:rsidRDefault="00B54039" w:rsidP="00B54039">
            <w:pPr>
              <w:spacing w:after="0"/>
              <w:ind w:right="-72"/>
              <w:jc w:val="right"/>
              <w:rPr>
                <w:rFonts w:eastAsia="Arial Unicode MS" w:cs="Arial"/>
                <w:color w:val="000000"/>
                <w:sz w:val="18"/>
                <w:szCs w:val="18"/>
                <w:cs/>
                <w:lang w:bidi="th-TH"/>
              </w:rPr>
            </w:pPr>
          </w:p>
        </w:tc>
      </w:tr>
      <w:tr w:rsidR="00B54039" w:rsidRPr="009801A4" w14:paraId="7C9F4732" w14:textId="77777777" w:rsidTr="006F711E">
        <w:tc>
          <w:tcPr>
            <w:tcW w:w="3798" w:type="dxa"/>
            <w:tcBorders>
              <w:top w:val="nil"/>
              <w:left w:val="nil"/>
              <w:bottom w:val="nil"/>
              <w:right w:val="nil"/>
            </w:tcBorders>
            <w:vAlign w:val="bottom"/>
            <w:hideMark/>
          </w:tcPr>
          <w:p w14:paraId="00279625" w14:textId="09E5B956" w:rsidR="00B54039" w:rsidRPr="009801A4" w:rsidRDefault="00B54039" w:rsidP="00B54039">
            <w:pPr>
              <w:spacing w:after="0"/>
              <w:rPr>
                <w:rFonts w:eastAsia="Arial Unicode MS" w:cs="Arial"/>
                <w:b/>
                <w:bCs/>
                <w:color w:val="000000"/>
                <w:sz w:val="18"/>
                <w:szCs w:val="18"/>
              </w:rPr>
            </w:pPr>
            <w:r w:rsidRPr="009801A4">
              <w:rPr>
                <w:rFonts w:eastAsia="Arial Unicode MS" w:cs="Arial"/>
                <w:b/>
                <w:bCs/>
                <w:color w:val="000000"/>
                <w:sz w:val="18"/>
                <w:szCs w:val="18"/>
              </w:rPr>
              <w:t>Net profit for the period</w:t>
            </w:r>
          </w:p>
        </w:tc>
        <w:tc>
          <w:tcPr>
            <w:tcW w:w="1440" w:type="dxa"/>
            <w:tcBorders>
              <w:top w:val="nil"/>
              <w:left w:val="nil"/>
              <w:bottom w:val="nil"/>
              <w:right w:val="nil"/>
            </w:tcBorders>
            <w:vAlign w:val="bottom"/>
          </w:tcPr>
          <w:p w14:paraId="09B7B9C7"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685EB178"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13CB42AA" w14:textId="77777777" w:rsidR="00B54039" w:rsidRPr="009801A4" w:rsidRDefault="00B54039" w:rsidP="00B54039">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vAlign w:val="bottom"/>
          </w:tcPr>
          <w:p w14:paraId="77C93265" w14:textId="2A1C166A" w:rsidR="00B54039" w:rsidRPr="009801A4" w:rsidRDefault="006B3214" w:rsidP="00B54039">
            <w:pPr>
              <w:spacing w:after="0"/>
              <w:ind w:right="-72"/>
              <w:jc w:val="right"/>
              <w:rPr>
                <w:rFonts w:eastAsia="Arial Unicode MS" w:cs="Arial"/>
                <w:color w:val="000000"/>
                <w:sz w:val="18"/>
                <w:szCs w:val="18"/>
              </w:rPr>
            </w:pPr>
            <w:r w:rsidRPr="006B3214">
              <w:rPr>
                <w:rFonts w:eastAsia="Arial Unicode MS" w:cs="Arial"/>
                <w:color w:val="000000"/>
                <w:sz w:val="18"/>
                <w:szCs w:val="18"/>
              </w:rPr>
              <w:t>23,214,940</w:t>
            </w:r>
          </w:p>
        </w:tc>
      </w:tr>
    </w:tbl>
    <w:p w14:paraId="732F276E" w14:textId="77777777" w:rsidR="00203B29" w:rsidRPr="009801A4" w:rsidRDefault="00342669" w:rsidP="008550D4">
      <w:pPr>
        <w:spacing w:after="0"/>
        <w:jc w:val="thaiDistribute"/>
        <w:rPr>
          <w:rFonts w:cs="Arial"/>
          <w:color w:val="000000"/>
          <w:spacing w:val="-2"/>
          <w:sz w:val="18"/>
          <w:szCs w:val="18"/>
          <w:lang w:bidi="th-TH"/>
        </w:rPr>
      </w:pPr>
      <w:r>
        <w:rPr>
          <w:rFonts w:cs="Arial"/>
          <w:color w:val="000000"/>
          <w:spacing w:val="-2"/>
          <w:sz w:val="18"/>
          <w:szCs w:val="18"/>
          <w:lang w:bidi="th-TH"/>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1440"/>
        <w:gridCol w:w="1440"/>
        <w:gridCol w:w="1440"/>
        <w:gridCol w:w="1440"/>
      </w:tblGrid>
      <w:tr w:rsidR="00F9079E" w:rsidRPr="009801A4" w14:paraId="267D1853" w14:textId="77777777" w:rsidTr="006F711E">
        <w:tc>
          <w:tcPr>
            <w:tcW w:w="3798" w:type="dxa"/>
            <w:tcBorders>
              <w:top w:val="nil"/>
              <w:left w:val="nil"/>
              <w:bottom w:val="nil"/>
              <w:right w:val="nil"/>
            </w:tcBorders>
            <w:vAlign w:val="bottom"/>
          </w:tcPr>
          <w:p w14:paraId="1FE66889" w14:textId="77777777" w:rsidR="00B1527E" w:rsidRPr="009801A4" w:rsidRDefault="00B1527E" w:rsidP="00A466EC">
            <w:pPr>
              <w:spacing w:after="0"/>
              <w:rPr>
                <w:rFonts w:eastAsia="Arial Unicode MS" w:cs="Arial"/>
                <w:b/>
                <w:bCs/>
                <w:color w:val="000000"/>
                <w:sz w:val="18"/>
                <w:szCs w:val="18"/>
              </w:rPr>
            </w:pPr>
          </w:p>
        </w:tc>
        <w:tc>
          <w:tcPr>
            <w:tcW w:w="5760" w:type="dxa"/>
            <w:gridSpan w:val="4"/>
            <w:tcBorders>
              <w:top w:val="nil"/>
              <w:left w:val="nil"/>
              <w:bottom w:val="single" w:sz="4" w:space="0" w:color="auto"/>
              <w:right w:val="nil"/>
            </w:tcBorders>
            <w:vAlign w:val="bottom"/>
          </w:tcPr>
          <w:p w14:paraId="65451680" w14:textId="324506DF" w:rsidR="00B1527E" w:rsidRPr="009801A4" w:rsidRDefault="007A614E" w:rsidP="00A466EC">
            <w:pPr>
              <w:spacing w:after="0"/>
              <w:ind w:left="-194" w:right="-72"/>
              <w:jc w:val="center"/>
              <w:rPr>
                <w:rFonts w:eastAsia="Arial Unicode MS" w:cs="Arial"/>
                <w:b/>
                <w:bCs/>
                <w:color w:val="000000"/>
                <w:sz w:val="18"/>
                <w:szCs w:val="18"/>
              </w:rPr>
            </w:pPr>
            <w:r>
              <w:rPr>
                <w:rFonts w:eastAsia="Arial Unicode MS" w:cs="Arial"/>
                <w:b/>
                <w:bCs/>
                <w:color w:val="000000"/>
                <w:sz w:val="18"/>
                <w:szCs w:val="18"/>
              </w:rPr>
              <w:t>Consolidat</w:t>
            </w:r>
            <w:r w:rsidR="004E6753">
              <w:rPr>
                <w:rFonts w:eastAsia="Arial Unicode MS" w:cs="Arial"/>
                <w:b/>
                <w:bCs/>
                <w:color w:val="000000"/>
                <w:sz w:val="18"/>
                <w:szCs w:val="18"/>
              </w:rPr>
              <w:t>ed</w:t>
            </w:r>
            <w:r>
              <w:rPr>
                <w:rFonts w:eastAsia="Arial Unicode MS" w:cs="Arial"/>
                <w:b/>
                <w:bCs/>
                <w:color w:val="000000"/>
                <w:sz w:val="18"/>
                <w:szCs w:val="18"/>
              </w:rPr>
              <w:t xml:space="preserve"> </w:t>
            </w:r>
            <w:r w:rsidR="00CA3602" w:rsidRPr="009801A4">
              <w:rPr>
                <w:rFonts w:eastAsia="Arial Unicode MS" w:cs="Arial"/>
                <w:b/>
                <w:bCs/>
                <w:color w:val="000000"/>
                <w:sz w:val="18"/>
                <w:szCs w:val="18"/>
              </w:rPr>
              <w:t xml:space="preserve">financial information </w:t>
            </w:r>
            <w:r w:rsidR="00B1527E" w:rsidRPr="009801A4">
              <w:rPr>
                <w:rFonts w:eastAsia="Arial Unicode MS" w:cs="Arial"/>
                <w:b/>
                <w:bCs/>
                <w:color w:val="000000"/>
                <w:sz w:val="18"/>
                <w:szCs w:val="18"/>
              </w:rPr>
              <w:t>(Unaudited)</w:t>
            </w:r>
          </w:p>
        </w:tc>
      </w:tr>
      <w:tr w:rsidR="00F9079E" w:rsidRPr="009801A4" w14:paraId="05D67BD1" w14:textId="77777777" w:rsidTr="006F711E">
        <w:tc>
          <w:tcPr>
            <w:tcW w:w="3798" w:type="dxa"/>
            <w:tcBorders>
              <w:top w:val="nil"/>
              <w:left w:val="nil"/>
              <w:bottom w:val="nil"/>
              <w:right w:val="nil"/>
            </w:tcBorders>
            <w:vAlign w:val="bottom"/>
            <w:hideMark/>
          </w:tcPr>
          <w:p w14:paraId="281AEA3E" w14:textId="3053BCD8" w:rsidR="00B1527E" w:rsidRPr="009801A4" w:rsidRDefault="00B1527E" w:rsidP="00A466EC">
            <w:pPr>
              <w:spacing w:after="0"/>
              <w:rPr>
                <w:rFonts w:eastAsia="Arial Unicode MS" w:cs="Arial"/>
                <w:b/>
                <w:bCs/>
                <w:color w:val="000000"/>
                <w:sz w:val="18"/>
                <w:szCs w:val="18"/>
              </w:rPr>
            </w:pPr>
            <w:r w:rsidRPr="009801A4">
              <w:rPr>
                <w:rFonts w:eastAsia="Arial Unicode MS" w:cs="Arial"/>
                <w:b/>
                <w:bCs/>
                <w:color w:val="000000"/>
                <w:sz w:val="18"/>
                <w:szCs w:val="18"/>
              </w:rPr>
              <w:t xml:space="preserve">For the </w:t>
            </w:r>
            <w:r w:rsidR="00D82296">
              <w:rPr>
                <w:rFonts w:eastAsia="Arial Unicode MS" w:cs="Arial"/>
                <w:b/>
                <w:bCs/>
                <w:color w:val="000000"/>
                <w:sz w:val="18"/>
                <w:szCs w:val="18"/>
              </w:rPr>
              <w:t>nine</w:t>
            </w:r>
            <w:r w:rsidRPr="009801A4">
              <w:rPr>
                <w:rFonts w:eastAsia="Arial Unicode MS" w:cs="Arial"/>
                <w:b/>
                <w:bCs/>
                <w:color w:val="000000"/>
                <w:sz w:val="18"/>
                <w:szCs w:val="18"/>
              </w:rPr>
              <w:t>-month period ended</w:t>
            </w:r>
          </w:p>
        </w:tc>
        <w:tc>
          <w:tcPr>
            <w:tcW w:w="1440" w:type="dxa"/>
            <w:tcBorders>
              <w:top w:val="single" w:sz="4" w:space="0" w:color="auto"/>
              <w:left w:val="nil"/>
              <w:bottom w:val="nil"/>
              <w:right w:val="nil"/>
            </w:tcBorders>
            <w:vAlign w:val="bottom"/>
            <w:hideMark/>
          </w:tcPr>
          <w:p w14:paraId="2B9907F1"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Property development</w:t>
            </w:r>
            <w:r w:rsidRPr="009801A4">
              <w:rPr>
                <w:rFonts w:eastAsia="Arial Unicode MS" w:cs="Arial"/>
                <w:b/>
                <w:bCs/>
                <w:color w:val="000000"/>
                <w:sz w:val="18"/>
                <w:szCs w:val="18"/>
              </w:rPr>
              <w:br/>
              <w:t xml:space="preserve">sector  </w:t>
            </w:r>
          </w:p>
        </w:tc>
        <w:tc>
          <w:tcPr>
            <w:tcW w:w="1440" w:type="dxa"/>
            <w:tcBorders>
              <w:top w:val="single" w:sz="4" w:space="0" w:color="auto"/>
              <w:left w:val="nil"/>
              <w:bottom w:val="nil"/>
              <w:right w:val="nil"/>
            </w:tcBorders>
            <w:vAlign w:val="bottom"/>
            <w:hideMark/>
          </w:tcPr>
          <w:p w14:paraId="28D283F7"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Government sector</w:t>
            </w:r>
          </w:p>
        </w:tc>
        <w:tc>
          <w:tcPr>
            <w:tcW w:w="1440" w:type="dxa"/>
            <w:tcBorders>
              <w:top w:val="single" w:sz="4" w:space="0" w:color="auto"/>
              <w:left w:val="nil"/>
              <w:bottom w:val="nil"/>
              <w:right w:val="nil"/>
            </w:tcBorders>
            <w:vAlign w:val="bottom"/>
            <w:hideMark/>
          </w:tcPr>
          <w:p w14:paraId="2F1D6549" w14:textId="17B87C25"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Retail and wholesale</w:t>
            </w:r>
            <w:r w:rsidRPr="009801A4">
              <w:rPr>
                <w:rFonts w:eastAsia="Arial Unicode MS" w:cs="Arial"/>
                <w:b/>
                <w:bCs/>
                <w:color w:val="000000"/>
                <w:sz w:val="18"/>
                <w:szCs w:val="18"/>
              </w:rPr>
              <w:br/>
              <w:t>sector</w:t>
            </w:r>
          </w:p>
        </w:tc>
        <w:tc>
          <w:tcPr>
            <w:tcW w:w="1440" w:type="dxa"/>
            <w:tcBorders>
              <w:top w:val="single" w:sz="4" w:space="0" w:color="auto"/>
              <w:left w:val="nil"/>
              <w:bottom w:val="nil"/>
              <w:right w:val="nil"/>
            </w:tcBorders>
            <w:vAlign w:val="bottom"/>
            <w:hideMark/>
          </w:tcPr>
          <w:p w14:paraId="15C37119"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Total</w:t>
            </w:r>
          </w:p>
        </w:tc>
      </w:tr>
      <w:tr w:rsidR="00F9079E" w:rsidRPr="009801A4" w14:paraId="34A7257D" w14:textId="77777777" w:rsidTr="006F711E">
        <w:tc>
          <w:tcPr>
            <w:tcW w:w="3798" w:type="dxa"/>
            <w:tcBorders>
              <w:top w:val="nil"/>
              <w:left w:val="nil"/>
              <w:bottom w:val="nil"/>
              <w:right w:val="nil"/>
            </w:tcBorders>
            <w:vAlign w:val="bottom"/>
            <w:hideMark/>
          </w:tcPr>
          <w:p w14:paraId="1058A917" w14:textId="4D409418" w:rsidR="00B1527E" w:rsidRPr="009801A4" w:rsidRDefault="00B1527E" w:rsidP="00A466EC">
            <w:pPr>
              <w:spacing w:after="0"/>
              <w:rPr>
                <w:rFonts w:eastAsia="Arial Unicode MS" w:cs="Arial"/>
                <w:b/>
                <w:bCs/>
                <w:color w:val="000000"/>
                <w:sz w:val="18"/>
                <w:szCs w:val="18"/>
              </w:rPr>
            </w:pPr>
            <w:r w:rsidRPr="009801A4">
              <w:rPr>
                <w:rFonts w:eastAsia="Arial Unicode MS" w:cs="Arial"/>
                <w:b/>
                <w:bCs/>
                <w:color w:val="000000"/>
                <w:sz w:val="18"/>
                <w:szCs w:val="18"/>
              </w:rPr>
              <w:t xml:space="preserve">   </w:t>
            </w:r>
            <w:r w:rsidR="005858CA" w:rsidRPr="005858CA">
              <w:rPr>
                <w:rFonts w:eastAsia="Arial Unicode MS" w:cs="Arial"/>
                <w:b/>
                <w:bCs/>
                <w:color w:val="000000"/>
                <w:sz w:val="18"/>
                <w:szCs w:val="18"/>
              </w:rPr>
              <w:t>30</w:t>
            </w:r>
            <w:r w:rsidR="00D82296">
              <w:rPr>
                <w:rFonts w:eastAsia="Arial Unicode MS" w:cs="Arial"/>
                <w:b/>
                <w:bCs/>
                <w:color w:val="000000"/>
                <w:sz w:val="18"/>
                <w:szCs w:val="18"/>
              </w:rPr>
              <w:t xml:space="preserve"> September</w:t>
            </w:r>
            <w:r w:rsidRPr="009801A4">
              <w:rPr>
                <w:rFonts w:eastAsia="Arial Unicode MS" w:cs="Arial"/>
                <w:b/>
                <w:bCs/>
                <w:color w:val="000000"/>
                <w:sz w:val="18"/>
                <w:szCs w:val="18"/>
              </w:rPr>
              <w:t xml:space="preserve"> </w:t>
            </w:r>
            <w:r w:rsidR="005858CA" w:rsidRPr="005858CA">
              <w:rPr>
                <w:rFonts w:eastAsia="Arial Unicode MS" w:cs="Arial"/>
                <w:b/>
                <w:bCs/>
                <w:color w:val="000000"/>
                <w:sz w:val="18"/>
                <w:szCs w:val="18"/>
              </w:rPr>
              <w:t>2024</w:t>
            </w:r>
          </w:p>
        </w:tc>
        <w:tc>
          <w:tcPr>
            <w:tcW w:w="1440" w:type="dxa"/>
            <w:tcBorders>
              <w:top w:val="nil"/>
              <w:left w:val="nil"/>
              <w:bottom w:val="single" w:sz="4" w:space="0" w:color="auto"/>
              <w:right w:val="nil"/>
            </w:tcBorders>
            <w:vAlign w:val="bottom"/>
            <w:hideMark/>
          </w:tcPr>
          <w:p w14:paraId="345B989E"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vAlign w:val="bottom"/>
            <w:hideMark/>
          </w:tcPr>
          <w:p w14:paraId="38FAC741"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vAlign w:val="bottom"/>
            <w:hideMark/>
          </w:tcPr>
          <w:p w14:paraId="07BAEAFF" w14:textId="77777777" w:rsidR="00B1527E" w:rsidRPr="009801A4" w:rsidRDefault="00B1527E" w:rsidP="00A466EC">
            <w:pPr>
              <w:spacing w:after="0"/>
              <w:ind w:left="-194" w:right="-72"/>
              <w:jc w:val="right"/>
              <w:rPr>
                <w:rFonts w:eastAsia="Arial Unicode MS" w:cs="Arial"/>
                <w:b/>
                <w:bCs/>
                <w:color w:val="000000"/>
                <w:sz w:val="18"/>
                <w:szCs w:val="18"/>
              </w:rPr>
            </w:pPr>
            <w:r w:rsidRPr="009801A4">
              <w:rPr>
                <w:rFonts w:eastAsia="Arial Unicode MS" w:cs="Arial"/>
                <w:b/>
                <w:bCs/>
                <w:color w:val="000000"/>
                <w:sz w:val="18"/>
                <w:szCs w:val="18"/>
              </w:rPr>
              <w:t>Baht</w:t>
            </w:r>
          </w:p>
        </w:tc>
        <w:tc>
          <w:tcPr>
            <w:tcW w:w="1440" w:type="dxa"/>
            <w:tcBorders>
              <w:top w:val="nil"/>
              <w:left w:val="nil"/>
              <w:bottom w:val="single" w:sz="4" w:space="0" w:color="auto"/>
              <w:right w:val="nil"/>
            </w:tcBorders>
            <w:vAlign w:val="bottom"/>
            <w:hideMark/>
          </w:tcPr>
          <w:p w14:paraId="28D5FF12" w14:textId="77777777" w:rsidR="00B1527E" w:rsidRPr="009801A4" w:rsidRDefault="00B1527E" w:rsidP="00A466EC">
            <w:pPr>
              <w:spacing w:after="0"/>
              <w:ind w:left="-194" w:right="-72"/>
              <w:jc w:val="right"/>
              <w:rPr>
                <w:rFonts w:eastAsia="Arial Unicode MS" w:cs="Arial"/>
                <w:b/>
                <w:color w:val="000000"/>
                <w:sz w:val="18"/>
                <w:szCs w:val="18"/>
              </w:rPr>
            </w:pPr>
            <w:r w:rsidRPr="009801A4">
              <w:rPr>
                <w:rFonts w:eastAsia="Arial Unicode MS" w:cs="Arial"/>
                <w:b/>
                <w:color w:val="000000"/>
                <w:sz w:val="18"/>
                <w:szCs w:val="18"/>
              </w:rPr>
              <w:t>Baht</w:t>
            </w:r>
          </w:p>
        </w:tc>
      </w:tr>
      <w:tr w:rsidR="00F9079E" w:rsidRPr="009801A4" w14:paraId="19576455" w14:textId="77777777" w:rsidTr="006F711E">
        <w:tc>
          <w:tcPr>
            <w:tcW w:w="3798" w:type="dxa"/>
            <w:tcBorders>
              <w:top w:val="nil"/>
              <w:left w:val="nil"/>
              <w:bottom w:val="nil"/>
              <w:right w:val="nil"/>
            </w:tcBorders>
            <w:vAlign w:val="bottom"/>
          </w:tcPr>
          <w:p w14:paraId="0B55FEFC" w14:textId="77777777" w:rsidR="00B1527E" w:rsidRPr="009801A4" w:rsidRDefault="00B1527E" w:rsidP="00A466EC">
            <w:pPr>
              <w:spacing w:after="0"/>
              <w:rPr>
                <w:rFonts w:eastAsia="Arial Unicode MS" w:cs="Arial"/>
                <w:b/>
                <w:bCs/>
                <w:color w:val="000000"/>
                <w:sz w:val="18"/>
                <w:szCs w:val="18"/>
              </w:rPr>
            </w:pPr>
          </w:p>
        </w:tc>
        <w:tc>
          <w:tcPr>
            <w:tcW w:w="1440" w:type="dxa"/>
            <w:tcBorders>
              <w:top w:val="single" w:sz="4" w:space="0" w:color="auto"/>
              <w:left w:val="nil"/>
              <w:bottom w:val="nil"/>
              <w:right w:val="nil"/>
            </w:tcBorders>
            <w:vAlign w:val="bottom"/>
          </w:tcPr>
          <w:p w14:paraId="7D23C377" w14:textId="77777777" w:rsidR="00B1527E" w:rsidRPr="009801A4" w:rsidRDefault="00B1527E" w:rsidP="00A466EC">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600E95BA" w14:textId="77777777" w:rsidR="00B1527E" w:rsidRPr="009801A4" w:rsidRDefault="00B1527E" w:rsidP="00A466EC">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vAlign w:val="bottom"/>
          </w:tcPr>
          <w:p w14:paraId="2A92F72F" w14:textId="77777777" w:rsidR="00B1527E" w:rsidRPr="009801A4" w:rsidRDefault="00B1527E" w:rsidP="00A466EC">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vAlign w:val="bottom"/>
          </w:tcPr>
          <w:p w14:paraId="63218E27" w14:textId="77777777" w:rsidR="00B1527E" w:rsidRPr="009801A4" w:rsidRDefault="00B1527E" w:rsidP="00A466EC">
            <w:pPr>
              <w:spacing w:after="0"/>
              <w:ind w:right="-72"/>
              <w:jc w:val="right"/>
              <w:rPr>
                <w:rFonts w:eastAsia="Arial Unicode MS" w:cs="Arial"/>
                <w:b/>
                <w:bCs/>
                <w:color w:val="000000"/>
                <w:sz w:val="18"/>
                <w:szCs w:val="18"/>
              </w:rPr>
            </w:pPr>
          </w:p>
        </w:tc>
      </w:tr>
      <w:tr w:rsidR="005858CA" w:rsidRPr="009801A4" w14:paraId="4D886AD3" w14:textId="77777777" w:rsidTr="00161606">
        <w:tc>
          <w:tcPr>
            <w:tcW w:w="3798" w:type="dxa"/>
            <w:tcBorders>
              <w:top w:val="nil"/>
              <w:left w:val="nil"/>
              <w:bottom w:val="nil"/>
              <w:right w:val="nil"/>
            </w:tcBorders>
            <w:vAlign w:val="bottom"/>
            <w:hideMark/>
          </w:tcPr>
          <w:p w14:paraId="48B0D583" w14:textId="69AF155F" w:rsidR="005858CA" w:rsidRPr="009801A4" w:rsidRDefault="005858CA" w:rsidP="005858CA">
            <w:pPr>
              <w:spacing w:after="0"/>
              <w:rPr>
                <w:rFonts w:eastAsia="Arial Unicode MS" w:cs="Arial"/>
                <w:b/>
                <w:bCs/>
                <w:color w:val="000000"/>
                <w:sz w:val="18"/>
                <w:szCs w:val="18"/>
              </w:rPr>
            </w:pPr>
            <w:r w:rsidRPr="009801A4">
              <w:rPr>
                <w:rFonts w:eastAsia="Arial Unicode MS" w:cs="Arial"/>
                <w:b/>
                <w:bCs/>
                <w:color w:val="000000"/>
                <w:sz w:val="18"/>
                <w:szCs w:val="18"/>
                <w:lang w:bidi="th-TH"/>
              </w:rPr>
              <w:t>Revenues from sales</w:t>
            </w:r>
          </w:p>
        </w:tc>
        <w:tc>
          <w:tcPr>
            <w:tcW w:w="1440" w:type="dxa"/>
            <w:tcBorders>
              <w:top w:val="nil"/>
              <w:left w:val="nil"/>
              <w:bottom w:val="single" w:sz="4" w:space="0" w:color="auto"/>
              <w:right w:val="nil"/>
            </w:tcBorders>
          </w:tcPr>
          <w:p w14:paraId="42FBEB1D" w14:textId="1DBBB59F" w:rsidR="005858CA" w:rsidRPr="009801A4" w:rsidRDefault="005858CA" w:rsidP="005858CA">
            <w:pPr>
              <w:spacing w:after="0"/>
              <w:ind w:right="-72"/>
              <w:jc w:val="right"/>
              <w:rPr>
                <w:rFonts w:eastAsia="Arial Unicode MS" w:cs="Arial"/>
                <w:color w:val="000000"/>
                <w:sz w:val="18"/>
                <w:szCs w:val="18"/>
                <w:rtl/>
              </w:rPr>
            </w:pPr>
            <w:r w:rsidRPr="005858CA">
              <w:rPr>
                <w:rFonts w:eastAsia="Arial Unicode MS" w:cs="Arial"/>
                <w:sz w:val="18"/>
                <w:szCs w:val="18"/>
              </w:rPr>
              <w:t>132</w:t>
            </w:r>
            <w:r w:rsidRPr="008E4156">
              <w:rPr>
                <w:rFonts w:eastAsia="Arial Unicode MS" w:cs="Arial"/>
                <w:sz w:val="18"/>
                <w:szCs w:val="18"/>
              </w:rPr>
              <w:t>,</w:t>
            </w:r>
            <w:r w:rsidRPr="005858CA">
              <w:rPr>
                <w:rFonts w:eastAsia="Arial Unicode MS" w:cs="Arial"/>
                <w:sz w:val="18"/>
                <w:szCs w:val="18"/>
              </w:rPr>
              <w:t>512</w:t>
            </w:r>
            <w:r w:rsidRPr="008E4156">
              <w:rPr>
                <w:rFonts w:eastAsia="Arial Unicode MS" w:cs="Arial"/>
                <w:sz w:val="18"/>
                <w:szCs w:val="18"/>
              </w:rPr>
              <w:t>,</w:t>
            </w:r>
            <w:r w:rsidRPr="005858CA">
              <w:rPr>
                <w:rFonts w:eastAsia="Arial Unicode MS" w:cs="Arial"/>
                <w:sz w:val="18"/>
                <w:szCs w:val="18"/>
              </w:rPr>
              <w:t>222</w:t>
            </w:r>
          </w:p>
        </w:tc>
        <w:tc>
          <w:tcPr>
            <w:tcW w:w="1440" w:type="dxa"/>
            <w:tcBorders>
              <w:top w:val="nil"/>
              <w:left w:val="nil"/>
              <w:bottom w:val="single" w:sz="4" w:space="0" w:color="auto"/>
              <w:right w:val="nil"/>
            </w:tcBorders>
          </w:tcPr>
          <w:p w14:paraId="5577A049" w14:textId="2DE396FF" w:rsidR="005858CA" w:rsidRPr="009801A4" w:rsidRDefault="005858CA" w:rsidP="005858CA">
            <w:pPr>
              <w:spacing w:after="0"/>
              <w:ind w:right="-72"/>
              <w:jc w:val="right"/>
              <w:rPr>
                <w:rFonts w:eastAsia="Arial Unicode MS" w:cs="Arial"/>
                <w:color w:val="000000"/>
                <w:sz w:val="18"/>
                <w:szCs w:val="18"/>
              </w:rPr>
            </w:pPr>
            <w:r w:rsidRPr="005858CA">
              <w:rPr>
                <w:rFonts w:eastAsia="Arial Unicode MS" w:cs="Arial"/>
                <w:sz w:val="18"/>
                <w:szCs w:val="18"/>
              </w:rPr>
              <w:t>194</w:t>
            </w:r>
            <w:r w:rsidRPr="008E4156">
              <w:rPr>
                <w:rFonts w:eastAsia="Arial Unicode MS" w:cs="Arial"/>
                <w:sz w:val="18"/>
                <w:szCs w:val="18"/>
              </w:rPr>
              <w:t>,</w:t>
            </w:r>
            <w:r w:rsidRPr="005858CA">
              <w:rPr>
                <w:rFonts w:eastAsia="Arial Unicode MS" w:cs="Arial"/>
                <w:sz w:val="18"/>
                <w:szCs w:val="18"/>
              </w:rPr>
              <w:t>203</w:t>
            </w:r>
            <w:r w:rsidRPr="008E4156">
              <w:rPr>
                <w:rFonts w:eastAsia="Arial Unicode MS" w:cs="Arial"/>
                <w:sz w:val="18"/>
                <w:szCs w:val="18"/>
              </w:rPr>
              <w:t>,</w:t>
            </w:r>
            <w:r w:rsidRPr="005858CA">
              <w:rPr>
                <w:rFonts w:eastAsia="Arial Unicode MS" w:cs="Arial"/>
                <w:sz w:val="18"/>
                <w:szCs w:val="18"/>
              </w:rPr>
              <w:t>791</w:t>
            </w:r>
          </w:p>
        </w:tc>
        <w:tc>
          <w:tcPr>
            <w:tcW w:w="1440" w:type="dxa"/>
            <w:tcBorders>
              <w:top w:val="nil"/>
              <w:left w:val="nil"/>
              <w:bottom w:val="single" w:sz="4" w:space="0" w:color="auto"/>
              <w:right w:val="nil"/>
            </w:tcBorders>
          </w:tcPr>
          <w:p w14:paraId="694CE7CF" w14:textId="48FFC541" w:rsidR="005858CA" w:rsidRPr="009801A4" w:rsidRDefault="005858CA" w:rsidP="005858CA">
            <w:pPr>
              <w:spacing w:after="0"/>
              <w:ind w:right="-72"/>
              <w:jc w:val="right"/>
              <w:rPr>
                <w:rFonts w:eastAsia="Arial Unicode MS" w:cs="Arial"/>
                <w:color w:val="000000"/>
                <w:sz w:val="18"/>
                <w:szCs w:val="18"/>
              </w:rPr>
            </w:pPr>
            <w:r w:rsidRPr="005858CA">
              <w:rPr>
                <w:rFonts w:eastAsia="Arial Unicode MS" w:cs="Arial"/>
                <w:sz w:val="18"/>
                <w:szCs w:val="18"/>
              </w:rPr>
              <w:t>141</w:t>
            </w:r>
            <w:r w:rsidRPr="008E4156">
              <w:rPr>
                <w:rFonts w:eastAsia="Arial Unicode MS" w:cs="Arial"/>
                <w:sz w:val="18"/>
                <w:szCs w:val="18"/>
              </w:rPr>
              <w:t>,</w:t>
            </w:r>
            <w:r w:rsidRPr="005858CA">
              <w:rPr>
                <w:rFonts w:eastAsia="Arial Unicode MS" w:cs="Arial"/>
                <w:sz w:val="18"/>
                <w:szCs w:val="18"/>
              </w:rPr>
              <w:t>166</w:t>
            </w:r>
            <w:r w:rsidRPr="008E4156">
              <w:rPr>
                <w:rFonts w:eastAsia="Arial Unicode MS" w:cs="Arial"/>
                <w:sz w:val="18"/>
                <w:szCs w:val="18"/>
              </w:rPr>
              <w:t>,</w:t>
            </w:r>
            <w:r w:rsidRPr="005858CA">
              <w:rPr>
                <w:rFonts w:eastAsia="Arial Unicode MS" w:cs="Arial"/>
                <w:sz w:val="18"/>
                <w:szCs w:val="18"/>
              </w:rPr>
              <w:t>667</w:t>
            </w:r>
          </w:p>
        </w:tc>
        <w:tc>
          <w:tcPr>
            <w:tcW w:w="1440" w:type="dxa"/>
            <w:tcBorders>
              <w:top w:val="nil"/>
              <w:left w:val="nil"/>
              <w:bottom w:val="single" w:sz="4" w:space="0" w:color="auto"/>
              <w:right w:val="nil"/>
            </w:tcBorders>
          </w:tcPr>
          <w:p w14:paraId="4665E17E" w14:textId="07C392D9" w:rsidR="005858CA" w:rsidRPr="009801A4" w:rsidRDefault="005858CA" w:rsidP="005858CA">
            <w:pPr>
              <w:spacing w:after="0"/>
              <w:ind w:right="-72"/>
              <w:jc w:val="right"/>
              <w:rPr>
                <w:rFonts w:eastAsia="Arial Unicode MS" w:cs="Arial"/>
                <w:color w:val="000000"/>
                <w:sz w:val="18"/>
                <w:szCs w:val="18"/>
              </w:rPr>
            </w:pPr>
            <w:r w:rsidRPr="005858CA">
              <w:rPr>
                <w:rFonts w:eastAsia="Arial Unicode MS" w:cs="Arial"/>
                <w:sz w:val="18"/>
                <w:szCs w:val="18"/>
              </w:rPr>
              <w:t>467</w:t>
            </w:r>
            <w:r w:rsidRPr="008E4156">
              <w:rPr>
                <w:rFonts w:eastAsia="Arial Unicode MS" w:cs="Arial"/>
                <w:sz w:val="18"/>
                <w:szCs w:val="18"/>
              </w:rPr>
              <w:t>,</w:t>
            </w:r>
            <w:r w:rsidRPr="005858CA">
              <w:rPr>
                <w:rFonts w:eastAsia="Arial Unicode MS" w:cs="Arial"/>
                <w:sz w:val="18"/>
                <w:szCs w:val="18"/>
              </w:rPr>
              <w:t>882</w:t>
            </w:r>
            <w:r w:rsidRPr="008E4156">
              <w:rPr>
                <w:rFonts w:eastAsia="Arial Unicode MS" w:cs="Arial"/>
                <w:sz w:val="18"/>
                <w:szCs w:val="18"/>
              </w:rPr>
              <w:t>,</w:t>
            </w:r>
            <w:r w:rsidRPr="005858CA">
              <w:rPr>
                <w:rFonts w:eastAsia="Arial Unicode MS" w:cs="Arial"/>
                <w:sz w:val="18"/>
                <w:szCs w:val="18"/>
              </w:rPr>
              <w:t>680</w:t>
            </w:r>
          </w:p>
        </w:tc>
      </w:tr>
      <w:tr w:rsidR="005858CA" w:rsidRPr="009801A4" w14:paraId="6ECD4328" w14:textId="77777777" w:rsidTr="006F711E">
        <w:tc>
          <w:tcPr>
            <w:tcW w:w="3798" w:type="dxa"/>
            <w:tcBorders>
              <w:top w:val="nil"/>
              <w:left w:val="nil"/>
              <w:bottom w:val="nil"/>
              <w:right w:val="nil"/>
            </w:tcBorders>
            <w:vAlign w:val="bottom"/>
          </w:tcPr>
          <w:p w14:paraId="05770882" w14:textId="77777777" w:rsidR="005858CA" w:rsidRPr="009801A4" w:rsidRDefault="005858CA" w:rsidP="005858CA">
            <w:pPr>
              <w:spacing w:after="0"/>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428E0D43"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5E9F995B"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2BCB25FB"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2B7CD392" w14:textId="77777777" w:rsidR="005858CA" w:rsidRPr="009801A4" w:rsidRDefault="005858CA" w:rsidP="005858CA">
            <w:pPr>
              <w:spacing w:after="0"/>
              <w:ind w:right="-72"/>
              <w:jc w:val="right"/>
              <w:rPr>
                <w:rFonts w:eastAsia="Arial Unicode MS" w:cs="Arial"/>
                <w:color w:val="000000"/>
                <w:sz w:val="18"/>
                <w:szCs w:val="18"/>
              </w:rPr>
            </w:pPr>
          </w:p>
        </w:tc>
      </w:tr>
      <w:tr w:rsidR="005858CA" w:rsidRPr="009801A4" w14:paraId="6411A7E4" w14:textId="77777777" w:rsidTr="006F711E">
        <w:tc>
          <w:tcPr>
            <w:tcW w:w="3798" w:type="dxa"/>
            <w:tcBorders>
              <w:top w:val="nil"/>
              <w:left w:val="nil"/>
              <w:bottom w:val="nil"/>
              <w:right w:val="nil"/>
            </w:tcBorders>
            <w:vAlign w:val="bottom"/>
            <w:hideMark/>
          </w:tcPr>
          <w:p w14:paraId="53963B6F" w14:textId="77777777" w:rsidR="005858CA" w:rsidRPr="009801A4" w:rsidRDefault="005858CA" w:rsidP="005858CA">
            <w:pPr>
              <w:spacing w:after="0"/>
              <w:rPr>
                <w:rFonts w:eastAsia="Arial Unicode MS" w:cs="Arial"/>
                <w:b/>
                <w:bCs/>
                <w:color w:val="000000"/>
                <w:sz w:val="18"/>
                <w:szCs w:val="18"/>
              </w:rPr>
            </w:pPr>
            <w:r w:rsidRPr="009801A4">
              <w:rPr>
                <w:rFonts w:eastAsia="Arial Unicode MS" w:cs="Arial"/>
                <w:b/>
                <w:bCs/>
                <w:color w:val="000000"/>
                <w:sz w:val="18"/>
                <w:szCs w:val="18"/>
              </w:rPr>
              <w:t>Timing of revenue recognition</w:t>
            </w:r>
          </w:p>
        </w:tc>
        <w:tc>
          <w:tcPr>
            <w:tcW w:w="1440" w:type="dxa"/>
            <w:tcBorders>
              <w:top w:val="nil"/>
              <w:left w:val="nil"/>
              <w:bottom w:val="nil"/>
              <w:right w:val="nil"/>
            </w:tcBorders>
            <w:vAlign w:val="bottom"/>
          </w:tcPr>
          <w:p w14:paraId="4572EC5D"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64E279DC"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F69D119"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987A6A9" w14:textId="77777777" w:rsidR="005858CA" w:rsidRPr="009801A4" w:rsidRDefault="005858CA" w:rsidP="005858CA">
            <w:pPr>
              <w:spacing w:after="0"/>
              <w:ind w:right="-72"/>
              <w:jc w:val="right"/>
              <w:rPr>
                <w:rFonts w:eastAsia="Arial Unicode MS" w:cs="Arial"/>
                <w:color w:val="000000"/>
                <w:sz w:val="18"/>
                <w:szCs w:val="18"/>
              </w:rPr>
            </w:pPr>
          </w:p>
        </w:tc>
      </w:tr>
      <w:tr w:rsidR="005858CA" w:rsidRPr="009801A4" w14:paraId="508A7024" w14:textId="77777777" w:rsidTr="00127B9C">
        <w:tc>
          <w:tcPr>
            <w:tcW w:w="3798" w:type="dxa"/>
            <w:tcBorders>
              <w:top w:val="nil"/>
              <w:left w:val="nil"/>
              <w:bottom w:val="nil"/>
              <w:right w:val="nil"/>
            </w:tcBorders>
            <w:vAlign w:val="bottom"/>
            <w:hideMark/>
          </w:tcPr>
          <w:p w14:paraId="1462B178" w14:textId="77777777" w:rsidR="005858CA" w:rsidRPr="009801A4" w:rsidRDefault="005858CA" w:rsidP="005858CA">
            <w:pPr>
              <w:spacing w:after="0"/>
              <w:rPr>
                <w:rFonts w:eastAsia="Arial Unicode MS" w:cs="Arial"/>
                <w:color w:val="000000"/>
                <w:sz w:val="18"/>
                <w:szCs w:val="18"/>
              </w:rPr>
            </w:pPr>
            <w:r w:rsidRPr="009801A4">
              <w:rPr>
                <w:rFonts w:eastAsia="Arial Unicode MS" w:cs="Arial"/>
                <w:color w:val="000000"/>
                <w:sz w:val="18"/>
                <w:szCs w:val="18"/>
              </w:rPr>
              <w:t>At a point in time</w:t>
            </w:r>
          </w:p>
        </w:tc>
        <w:tc>
          <w:tcPr>
            <w:tcW w:w="1440" w:type="dxa"/>
            <w:tcBorders>
              <w:top w:val="nil"/>
              <w:left w:val="nil"/>
              <w:bottom w:val="single" w:sz="4" w:space="0" w:color="auto"/>
              <w:right w:val="nil"/>
            </w:tcBorders>
          </w:tcPr>
          <w:p w14:paraId="293F01B1" w14:textId="5E6C5B0B" w:rsidR="005858CA" w:rsidRPr="009801A4" w:rsidRDefault="005858CA" w:rsidP="005858CA">
            <w:pPr>
              <w:spacing w:after="0"/>
              <w:ind w:right="-72"/>
              <w:jc w:val="right"/>
              <w:rPr>
                <w:rFonts w:eastAsia="Arial Unicode MS" w:cs="Arial"/>
                <w:color w:val="000000"/>
                <w:sz w:val="18"/>
                <w:szCs w:val="18"/>
              </w:rPr>
            </w:pPr>
            <w:r w:rsidRPr="005858CA">
              <w:rPr>
                <w:rFonts w:eastAsia="Arial Unicode MS" w:cs="Arial"/>
                <w:sz w:val="18"/>
                <w:szCs w:val="18"/>
              </w:rPr>
              <w:t>132</w:t>
            </w:r>
            <w:r w:rsidRPr="008E4156">
              <w:rPr>
                <w:rFonts w:eastAsia="Arial Unicode MS" w:cs="Arial"/>
                <w:sz w:val="18"/>
                <w:szCs w:val="18"/>
              </w:rPr>
              <w:t>,</w:t>
            </w:r>
            <w:r w:rsidRPr="005858CA">
              <w:rPr>
                <w:rFonts w:eastAsia="Arial Unicode MS" w:cs="Arial"/>
                <w:sz w:val="18"/>
                <w:szCs w:val="18"/>
              </w:rPr>
              <w:t>512</w:t>
            </w:r>
            <w:r w:rsidRPr="008E4156">
              <w:rPr>
                <w:rFonts w:eastAsia="Arial Unicode MS" w:cs="Arial"/>
                <w:sz w:val="18"/>
                <w:szCs w:val="18"/>
              </w:rPr>
              <w:t>,</w:t>
            </w:r>
            <w:r w:rsidRPr="005858CA">
              <w:rPr>
                <w:rFonts w:eastAsia="Arial Unicode MS" w:cs="Arial"/>
                <w:sz w:val="18"/>
                <w:szCs w:val="18"/>
              </w:rPr>
              <w:t>222</w:t>
            </w:r>
          </w:p>
        </w:tc>
        <w:tc>
          <w:tcPr>
            <w:tcW w:w="1440" w:type="dxa"/>
            <w:tcBorders>
              <w:top w:val="nil"/>
              <w:left w:val="nil"/>
              <w:bottom w:val="single" w:sz="4" w:space="0" w:color="auto"/>
              <w:right w:val="nil"/>
            </w:tcBorders>
          </w:tcPr>
          <w:p w14:paraId="7130A682" w14:textId="152AD806" w:rsidR="005858CA" w:rsidRPr="009801A4" w:rsidRDefault="005858CA" w:rsidP="005858CA">
            <w:pPr>
              <w:spacing w:after="0"/>
              <w:ind w:right="-72"/>
              <w:jc w:val="right"/>
              <w:rPr>
                <w:rFonts w:eastAsia="Arial Unicode MS" w:cs="Arial"/>
                <w:color w:val="000000"/>
                <w:sz w:val="18"/>
                <w:szCs w:val="18"/>
              </w:rPr>
            </w:pPr>
            <w:r w:rsidRPr="005858CA">
              <w:rPr>
                <w:rFonts w:eastAsia="Arial Unicode MS" w:cs="Arial"/>
                <w:sz w:val="18"/>
                <w:szCs w:val="18"/>
              </w:rPr>
              <w:t>194</w:t>
            </w:r>
            <w:r w:rsidRPr="008E4156">
              <w:rPr>
                <w:rFonts w:eastAsia="Arial Unicode MS" w:cs="Arial"/>
                <w:sz w:val="18"/>
                <w:szCs w:val="18"/>
              </w:rPr>
              <w:t>,</w:t>
            </w:r>
            <w:r w:rsidRPr="005858CA">
              <w:rPr>
                <w:rFonts w:eastAsia="Arial Unicode MS" w:cs="Arial"/>
                <w:sz w:val="18"/>
                <w:szCs w:val="18"/>
              </w:rPr>
              <w:t>203</w:t>
            </w:r>
            <w:r w:rsidRPr="008E4156">
              <w:rPr>
                <w:rFonts w:eastAsia="Arial Unicode MS" w:cs="Arial"/>
                <w:sz w:val="18"/>
                <w:szCs w:val="18"/>
              </w:rPr>
              <w:t>,</w:t>
            </w:r>
            <w:r w:rsidRPr="005858CA">
              <w:rPr>
                <w:rFonts w:eastAsia="Arial Unicode MS" w:cs="Arial"/>
                <w:sz w:val="18"/>
                <w:szCs w:val="18"/>
              </w:rPr>
              <w:t>791</w:t>
            </w:r>
          </w:p>
        </w:tc>
        <w:tc>
          <w:tcPr>
            <w:tcW w:w="1440" w:type="dxa"/>
            <w:tcBorders>
              <w:top w:val="nil"/>
              <w:left w:val="nil"/>
              <w:bottom w:val="single" w:sz="4" w:space="0" w:color="auto"/>
              <w:right w:val="nil"/>
            </w:tcBorders>
          </w:tcPr>
          <w:p w14:paraId="7270C6CE" w14:textId="746DA3EC" w:rsidR="005858CA" w:rsidRPr="009801A4" w:rsidRDefault="005858CA" w:rsidP="005858CA">
            <w:pPr>
              <w:spacing w:after="0"/>
              <w:ind w:right="-72"/>
              <w:jc w:val="right"/>
              <w:rPr>
                <w:rFonts w:eastAsia="Arial Unicode MS" w:cs="Arial"/>
                <w:color w:val="000000"/>
                <w:sz w:val="18"/>
                <w:szCs w:val="18"/>
              </w:rPr>
            </w:pPr>
            <w:r w:rsidRPr="005858CA">
              <w:rPr>
                <w:rFonts w:eastAsia="Arial Unicode MS" w:cs="Arial"/>
                <w:sz w:val="18"/>
                <w:szCs w:val="18"/>
              </w:rPr>
              <w:t>141</w:t>
            </w:r>
            <w:r w:rsidRPr="008E4156">
              <w:rPr>
                <w:rFonts w:eastAsia="Arial Unicode MS" w:cs="Arial"/>
                <w:sz w:val="18"/>
                <w:szCs w:val="18"/>
              </w:rPr>
              <w:t>,</w:t>
            </w:r>
            <w:r w:rsidRPr="005858CA">
              <w:rPr>
                <w:rFonts w:eastAsia="Arial Unicode MS" w:cs="Arial"/>
                <w:sz w:val="18"/>
                <w:szCs w:val="18"/>
              </w:rPr>
              <w:t>166</w:t>
            </w:r>
            <w:r w:rsidRPr="008E4156">
              <w:rPr>
                <w:rFonts w:eastAsia="Arial Unicode MS" w:cs="Arial"/>
                <w:sz w:val="18"/>
                <w:szCs w:val="18"/>
              </w:rPr>
              <w:t>,</w:t>
            </w:r>
            <w:r w:rsidRPr="005858CA">
              <w:rPr>
                <w:rFonts w:eastAsia="Arial Unicode MS" w:cs="Arial"/>
                <w:sz w:val="18"/>
                <w:szCs w:val="18"/>
              </w:rPr>
              <w:t>667</w:t>
            </w:r>
          </w:p>
        </w:tc>
        <w:tc>
          <w:tcPr>
            <w:tcW w:w="1440" w:type="dxa"/>
            <w:tcBorders>
              <w:top w:val="nil"/>
              <w:left w:val="nil"/>
              <w:bottom w:val="single" w:sz="4" w:space="0" w:color="auto"/>
              <w:right w:val="nil"/>
            </w:tcBorders>
          </w:tcPr>
          <w:p w14:paraId="6B87B728" w14:textId="3BB778DB" w:rsidR="005858CA" w:rsidRPr="009801A4" w:rsidRDefault="005858CA" w:rsidP="005858CA">
            <w:pPr>
              <w:spacing w:after="0"/>
              <w:ind w:right="-72"/>
              <w:jc w:val="right"/>
              <w:rPr>
                <w:rFonts w:eastAsia="Arial Unicode MS" w:cs="Arial"/>
                <w:color w:val="000000"/>
                <w:sz w:val="18"/>
                <w:szCs w:val="18"/>
              </w:rPr>
            </w:pPr>
            <w:r w:rsidRPr="005858CA">
              <w:rPr>
                <w:rFonts w:eastAsia="Arial Unicode MS" w:cs="Arial"/>
                <w:sz w:val="18"/>
                <w:szCs w:val="18"/>
              </w:rPr>
              <w:t>467</w:t>
            </w:r>
            <w:r w:rsidRPr="008E4156">
              <w:rPr>
                <w:rFonts w:eastAsia="Arial Unicode MS" w:cs="Arial"/>
                <w:sz w:val="18"/>
                <w:szCs w:val="18"/>
              </w:rPr>
              <w:t>,</w:t>
            </w:r>
            <w:r w:rsidRPr="005858CA">
              <w:rPr>
                <w:rFonts w:eastAsia="Arial Unicode MS" w:cs="Arial"/>
                <w:sz w:val="18"/>
                <w:szCs w:val="18"/>
              </w:rPr>
              <w:t>882</w:t>
            </w:r>
            <w:r w:rsidRPr="008E4156">
              <w:rPr>
                <w:rFonts w:eastAsia="Arial Unicode MS" w:cs="Arial"/>
                <w:sz w:val="18"/>
                <w:szCs w:val="18"/>
              </w:rPr>
              <w:t>,</w:t>
            </w:r>
            <w:r w:rsidRPr="005858CA">
              <w:rPr>
                <w:rFonts w:eastAsia="Arial Unicode MS" w:cs="Arial"/>
                <w:sz w:val="18"/>
                <w:szCs w:val="18"/>
              </w:rPr>
              <w:t>680</w:t>
            </w:r>
          </w:p>
        </w:tc>
      </w:tr>
      <w:tr w:rsidR="005858CA" w:rsidRPr="009801A4" w14:paraId="58F3DABE" w14:textId="77777777" w:rsidTr="006F711E">
        <w:tc>
          <w:tcPr>
            <w:tcW w:w="3798" w:type="dxa"/>
            <w:tcBorders>
              <w:top w:val="nil"/>
              <w:left w:val="nil"/>
              <w:bottom w:val="nil"/>
              <w:right w:val="nil"/>
            </w:tcBorders>
            <w:vAlign w:val="bottom"/>
          </w:tcPr>
          <w:p w14:paraId="69FD0398" w14:textId="77777777" w:rsidR="005858CA" w:rsidRPr="009801A4" w:rsidRDefault="005858CA" w:rsidP="005858CA">
            <w:pPr>
              <w:spacing w:after="0"/>
              <w:rPr>
                <w:rFonts w:eastAsia="Arial Unicode MS" w:cs="Arial"/>
                <w:b/>
                <w:bCs/>
                <w:color w:val="000000"/>
                <w:sz w:val="18"/>
                <w:szCs w:val="18"/>
              </w:rPr>
            </w:pPr>
          </w:p>
        </w:tc>
        <w:tc>
          <w:tcPr>
            <w:tcW w:w="1440" w:type="dxa"/>
            <w:tcBorders>
              <w:top w:val="single" w:sz="4" w:space="0" w:color="auto"/>
              <w:left w:val="nil"/>
              <w:bottom w:val="nil"/>
              <w:right w:val="nil"/>
            </w:tcBorders>
            <w:vAlign w:val="bottom"/>
          </w:tcPr>
          <w:p w14:paraId="2A7FDB5A"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060ECC36"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00BCF628"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6C3C1B65" w14:textId="77777777" w:rsidR="005858CA" w:rsidRPr="009801A4" w:rsidRDefault="005858CA" w:rsidP="005858CA">
            <w:pPr>
              <w:spacing w:after="0"/>
              <w:ind w:right="-72"/>
              <w:jc w:val="right"/>
              <w:rPr>
                <w:rFonts w:eastAsia="Arial Unicode MS" w:cs="Arial"/>
                <w:color w:val="000000"/>
                <w:sz w:val="18"/>
                <w:szCs w:val="18"/>
              </w:rPr>
            </w:pPr>
          </w:p>
        </w:tc>
      </w:tr>
      <w:tr w:rsidR="005858CA" w:rsidRPr="009801A4" w14:paraId="35A10779" w14:textId="77777777" w:rsidTr="005670A0">
        <w:tc>
          <w:tcPr>
            <w:tcW w:w="3798" w:type="dxa"/>
            <w:tcBorders>
              <w:top w:val="nil"/>
              <w:left w:val="nil"/>
              <w:bottom w:val="nil"/>
              <w:right w:val="nil"/>
            </w:tcBorders>
            <w:vAlign w:val="bottom"/>
            <w:hideMark/>
          </w:tcPr>
          <w:p w14:paraId="1E1B835E" w14:textId="77777777" w:rsidR="005858CA" w:rsidRPr="009801A4" w:rsidRDefault="005858CA" w:rsidP="005858CA">
            <w:pPr>
              <w:spacing w:after="0"/>
              <w:rPr>
                <w:rFonts w:eastAsia="Arial Unicode MS" w:cs="Arial"/>
                <w:b/>
                <w:bCs/>
                <w:color w:val="000000"/>
                <w:sz w:val="18"/>
                <w:szCs w:val="18"/>
              </w:rPr>
            </w:pPr>
            <w:r w:rsidRPr="009801A4">
              <w:rPr>
                <w:rFonts w:eastAsia="Arial Unicode MS" w:cs="Arial"/>
                <w:b/>
                <w:bCs/>
                <w:color w:val="000000"/>
                <w:sz w:val="18"/>
                <w:szCs w:val="18"/>
              </w:rPr>
              <w:t>Segment gross profit</w:t>
            </w:r>
          </w:p>
        </w:tc>
        <w:tc>
          <w:tcPr>
            <w:tcW w:w="1440" w:type="dxa"/>
            <w:tcBorders>
              <w:top w:val="nil"/>
              <w:left w:val="nil"/>
              <w:bottom w:val="nil"/>
              <w:right w:val="nil"/>
            </w:tcBorders>
          </w:tcPr>
          <w:p w14:paraId="208B668C" w14:textId="70FF08C1" w:rsidR="005858CA" w:rsidRPr="009801A4" w:rsidRDefault="005858CA" w:rsidP="005858CA">
            <w:pPr>
              <w:spacing w:after="0"/>
              <w:ind w:right="-72"/>
              <w:jc w:val="right"/>
              <w:rPr>
                <w:rFonts w:eastAsia="Arial Unicode MS" w:cs="Arial"/>
                <w:color w:val="000000"/>
                <w:sz w:val="18"/>
                <w:szCs w:val="18"/>
              </w:rPr>
            </w:pPr>
            <w:r w:rsidRPr="005858CA">
              <w:rPr>
                <w:rFonts w:eastAsia="Arial Unicode MS" w:cs="Arial"/>
                <w:sz w:val="18"/>
                <w:szCs w:val="18"/>
              </w:rPr>
              <w:t>48</w:t>
            </w:r>
            <w:r w:rsidRPr="008E4156">
              <w:rPr>
                <w:rFonts w:eastAsia="Arial Unicode MS" w:cs="Arial"/>
                <w:sz w:val="18"/>
                <w:szCs w:val="18"/>
              </w:rPr>
              <w:t>,</w:t>
            </w:r>
            <w:r w:rsidRPr="005858CA">
              <w:rPr>
                <w:rFonts w:eastAsia="Arial Unicode MS" w:cs="Arial"/>
                <w:sz w:val="18"/>
                <w:szCs w:val="18"/>
              </w:rPr>
              <w:t>024</w:t>
            </w:r>
            <w:r w:rsidRPr="008E4156">
              <w:rPr>
                <w:rFonts w:eastAsia="Arial Unicode MS" w:cs="Arial"/>
                <w:sz w:val="18"/>
                <w:szCs w:val="18"/>
              </w:rPr>
              <w:t>,</w:t>
            </w:r>
            <w:r w:rsidRPr="005858CA">
              <w:rPr>
                <w:rFonts w:eastAsia="Arial Unicode MS" w:cs="Arial"/>
                <w:sz w:val="18"/>
                <w:szCs w:val="18"/>
              </w:rPr>
              <w:t>830</w:t>
            </w:r>
          </w:p>
        </w:tc>
        <w:tc>
          <w:tcPr>
            <w:tcW w:w="1440" w:type="dxa"/>
            <w:tcBorders>
              <w:top w:val="nil"/>
              <w:left w:val="nil"/>
              <w:bottom w:val="nil"/>
              <w:right w:val="nil"/>
            </w:tcBorders>
          </w:tcPr>
          <w:p w14:paraId="1EE9C195" w14:textId="4F29370D" w:rsidR="005858CA" w:rsidRPr="009801A4" w:rsidRDefault="005858CA" w:rsidP="005858CA">
            <w:pPr>
              <w:spacing w:after="0"/>
              <w:ind w:right="-72"/>
              <w:jc w:val="right"/>
              <w:rPr>
                <w:rFonts w:eastAsia="Arial Unicode MS" w:cs="Arial"/>
                <w:color w:val="000000"/>
                <w:sz w:val="18"/>
                <w:szCs w:val="18"/>
              </w:rPr>
            </w:pPr>
            <w:r w:rsidRPr="005858CA">
              <w:rPr>
                <w:rFonts w:eastAsia="Arial Unicode MS" w:cs="Arial"/>
                <w:sz w:val="18"/>
                <w:szCs w:val="18"/>
              </w:rPr>
              <w:t>18</w:t>
            </w:r>
            <w:r w:rsidRPr="008E4156">
              <w:rPr>
                <w:rFonts w:eastAsia="Arial Unicode MS" w:cs="Arial"/>
                <w:sz w:val="18"/>
                <w:szCs w:val="18"/>
              </w:rPr>
              <w:t>,</w:t>
            </w:r>
            <w:r w:rsidRPr="005858CA">
              <w:rPr>
                <w:rFonts w:eastAsia="Arial Unicode MS" w:cs="Arial"/>
                <w:sz w:val="18"/>
                <w:szCs w:val="18"/>
              </w:rPr>
              <w:t>178</w:t>
            </w:r>
            <w:r w:rsidRPr="008E4156">
              <w:rPr>
                <w:rFonts w:eastAsia="Arial Unicode MS" w:cs="Arial"/>
                <w:sz w:val="18"/>
                <w:szCs w:val="18"/>
              </w:rPr>
              <w:t>,</w:t>
            </w:r>
            <w:r w:rsidRPr="005858CA">
              <w:rPr>
                <w:rFonts w:eastAsia="Arial Unicode MS" w:cs="Arial"/>
                <w:sz w:val="18"/>
                <w:szCs w:val="18"/>
              </w:rPr>
              <w:t>636</w:t>
            </w:r>
          </w:p>
        </w:tc>
        <w:tc>
          <w:tcPr>
            <w:tcW w:w="1440" w:type="dxa"/>
            <w:tcBorders>
              <w:top w:val="nil"/>
              <w:left w:val="nil"/>
              <w:bottom w:val="nil"/>
              <w:right w:val="nil"/>
            </w:tcBorders>
          </w:tcPr>
          <w:p w14:paraId="08B437DD" w14:textId="5C32E857" w:rsidR="005858CA" w:rsidRPr="009801A4" w:rsidRDefault="005858CA" w:rsidP="005858CA">
            <w:pPr>
              <w:spacing w:after="0"/>
              <w:ind w:right="-72"/>
              <w:jc w:val="right"/>
              <w:rPr>
                <w:rFonts w:eastAsia="Arial Unicode MS" w:cs="Arial"/>
                <w:color w:val="000000"/>
                <w:sz w:val="18"/>
                <w:szCs w:val="18"/>
              </w:rPr>
            </w:pPr>
            <w:r w:rsidRPr="005858CA">
              <w:rPr>
                <w:rFonts w:eastAsia="Arial Unicode MS" w:cs="Arial"/>
                <w:sz w:val="18"/>
                <w:szCs w:val="18"/>
              </w:rPr>
              <w:t>12</w:t>
            </w:r>
            <w:r w:rsidRPr="008E4156">
              <w:rPr>
                <w:rFonts w:eastAsia="Arial Unicode MS" w:cs="Arial"/>
                <w:sz w:val="18"/>
                <w:szCs w:val="18"/>
              </w:rPr>
              <w:t>,</w:t>
            </w:r>
            <w:r w:rsidRPr="005858CA">
              <w:rPr>
                <w:rFonts w:eastAsia="Arial Unicode MS" w:cs="Arial"/>
                <w:sz w:val="18"/>
                <w:szCs w:val="18"/>
              </w:rPr>
              <w:t>981</w:t>
            </w:r>
            <w:r w:rsidRPr="008E4156">
              <w:rPr>
                <w:rFonts w:eastAsia="Arial Unicode MS" w:cs="Arial"/>
                <w:sz w:val="18"/>
                <w:szCs w:val="18"/>
              </w:rPr>
              <w:t>,</w:t>
            </w:r>
            <w:r w:rsidRPr="005858CA">
              <w:rPr>
                <w:rFonts w:eastAsia="Arial Unicode MS" w:cs="Arial"/>
                <w:sz w:val="18"/>
                <w:szCs w:val="18"/>
              </w:rPr>
              <w:t>347</w:t>
            </w:r>
          </w:p>
        </w:tc>
        <w:tc>
          <w:tcPr>
            <w:tcW w:w="1440" w:type="dxa"/>
            <w:tcBorders>
              <w:top w:val="nil"/>
              <w:left w:val="nil"/>
              <w:bottom w:val="nil"/>
              <w:right w:val="nil"/>
            </w:tcBorders>
          </w:tcPr>
          <w:p w14:paraId="04CFDEBF" w14:textId="5D96F927" w:rsidR="005858CA" w:rsidRPr="009801A4" w:rsidRDefault="005858CA" w:rsidP="005858CA">
            <w:pPr>
              <w:spacing w:after="0"/>
              <w:ind w:right="-72"/>
              <w:jc w:val="right"/>
              <w:rPr>
                <w:rFonts w:eastAsia="Arial Unicode MS" w:cs="Arial"/>
                <w:color w:val="000000"/>
                <w:sz w:val="18"/>
                <w:szCs w:val="18"/>
              </w:rPr>
            </w:pPr>
            <w:r w:rsidRPr="005858CA">
              <w:rPr>
                <w:rFonts w:eastAsia="Arial Unicode MS" w:cs="Arial"/>
                <w:sz w:val="18"/>
                <w:szCs w:val="18"/>
              </w:rPr>
              <w:t>79</w:t>
            </w:r>
            <w:r w:rsidRPr="008E4156">
              <w:rPr>
                <w:rFonts w:eastAsia="Arial Unicode MS" w:cs="Arial"/>
                <w:sz w:val="18"/>
                <w:szCs w:val="18"/>
              </w:rPr>
              <w:t>,</w:t>
            </w:r>
            <w:r w:rsidRPr="005858CA">
              <w:rPr>
                <w:rFonts w:eastAsia="Arial Unicode MS" w:cs="Arial"/>
                <w:sz w:val="18"/>
                <w:szCs w:val="18"/>
              </w:rPr>
              <w:t>184</w:t>
            </w:r>
            <w:r w:rsidRPr="008E4156">
              <w:rPr>
                <w:rFonts w:eastAsia="Arial Unicode MS" w:cs="Arial"/>
                <w:sz w:val="18"/>
                <w:szCs w:val="18"/>
              </w:rPr>
              <w:t>,</w:t>
            </w:r>
            <w:r w:rsidRPr="005858CA">
              <w:rPr>
                <w:rFonts w:eastAsia="Arial Unicode MS" w:cs="Arial"/>
                <w:sz w:val="18"/>
                <w:szCs w:val="18"/>
              </w:rPr>
              <w:t>813</w:t>
            </w:r>
          </w:p>
        </w:tc>
      </w:tr>
      <w:tr w:rsidR="005858CA" w:rsidRPr="009801A4" w14:paraId="5A5E4405" w14:textId="77777777" w:rsidTr="006F711E">
        <w:tc>
          <w:tcPr>
            <w:tcW w:w="3798" w:type="dxa"/>
            <w:tcBorders>
              <w:top w:val="nil"/>
              <w:left w:val="nil"/>
              <w:bottom w:val="nil"/>
              <w:right w:val="nil"/>
            </w:tcBorders>
            <w:vAlign w:val="bottom"/>
          </w:tcPr>
          <w:p w14:paraId="7DA88EBC" w14:textId="77777777" w:rsidR="005858CA" w:rsidRPr="009801A4" w:rsidRDefault="005858CA" w:rsidP="005858CA">
            <w:pPr>
              <w:tabs>
                <w:tab w:val="left" w:pos="42"/>
              </w:tabs>
              <w:spacing w:after="0"/>
              <w:rPr>
                <w:rFonts w:eastAsia="Arial Unicode MS" w:cs="Arial"/>
                <w:color w:val="000000"/>
                <w:sz w:val="18"/>
                <w:szCs w:val="18"/>
              </w:rPr>
            </w:pPr>
          </w:p>
        </w:tc>
        <w:tc>
          <w:tcPr>
            <w:tcW w:w="1440" w:type="dxa"/>
            <w:tcBorders>
              <w:top w:val="nil"/>
              <w:left w:val="nil"/>
              <w:bottom w:val="nil"/>
              <w:right w:val="nil"/>
            </w:tcBorders>
            <w:vAlign w:val="bottom"/>
          </w:tcPr>
          <w:p w14:paraId="4678C413"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2206D775"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B847313"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233F9C5C" w14:textId="77777777" w:rsidR="005858CA" w:rsidRPr="009801A4" w:rsidRDefault="005858CA" w:rsidP="005858CA">
            <w:pPr>
              <w:spacing w:after="0"/>
              <w:ind w:right="-72"/>
              <w:jc w:val="right"/>
              <w:rPr>
                <w:rFonts w:eastAsia="Arial Unicode MS" w:cs="Arial"/>
                <w:color w:val="000000"/>
                <w:sz w:val="18"/>
                <w:szCs w:val="18"/>
              </w:rPr>
            </w:pPr>
          </w:p>
        </w:tc>
      </w:tr>
      <w:tr w:rsidR="005858CA" w:rsidRPr="009801A4" w14:paraId="1661EED3" w14:textId="77777777" w:rsidTr="006F711E">
        <w:tc>
          <w:tcPr>
            <w:tcW w:w="3798" w:type="dxa"/>
            <w:tcBorders>
              <w:top w:val="nil"/>
              <w:left w:val="nil"/>
              <w:bottom w:val="nil"/>
              <w:right w:val="nil"/>
            </w:tcBorders>
            <w:vAlign w:val="bottom"/>
            <w:hideMark/>
          </w:tcPr>
          <w:p w14:paraId="6D646268" w14:textId="77777777" w:rsidR="005858CA" w:rsidRPr="009801A4" w:rsidRDefault="005858CA" w:rsidP="005858CA">
            <w:pPr>
              <w:tabs>
                <w:tab w:val="left" w:pos="42"/>
              </w:tabs>
              <w:spacing w:after="0"/>
              <w:rPr>
                <w:rFonts w:eastAsia="Arial Unicode MS" w:cs="Arial"/>
                <w:b/>
                <w:bCs/>
                <w:color w:val="000000"/>
                <w:sz w:val="18"/>
                <w:szCs w:val="18"/>
              </w:rPr>
            </w:pPr>
            <w:r w:rsidRPr="009801A4">
              <w:rPr>
                <w:rFonts w:eastAsia="Arial Unicode MS" w:cs="Arial"/>
                <w:b/>
                <w:bCs/>
                <w:color w:val="000000"/>
                <w:sz w:val="18"/>
                <w:szCs w:val="18"/>
              </w:rPr>
              <w:t>Gross profit from services</w:t>
            </w:r>
          </w:p>
        </w:tc>
        <w:tc>
          <w:tcPr>
            <w:tcW w:w="1440" w:type="dxa"/>
            <w:tcBorders>
              <w:top w:val="nil"/>
              <w:left w:val="nil"/>
              <w:bottom w:val="nil"/>
              <w:right w:val="nil"/>
            </w:tcBorders>
            <w:vAlign w:val="bottom"/>
          </w:tcPr>
          <w:p w14:paraId="3F2033E1"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1732191"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48DBA7EB"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2DC5BFF5" w14:textId="4E7F0E40" w:rsidR="005858CA" w:rsidRPr="009801A4" w:rsidRDefault="0048285B" w:rsidP="005858CA">
            <w:pPr>
              <w:spacing w:after="0"/>
              <w:ind w:right="-72"/>
              <w:jc w:val="right"/>
              <w:rPr>
                <w:rFonts w:eastAsia="Arial Unicode MS" w:cs="Arial"/>
                <w:color w:val="000000"/>
                <w:sz w:val="18"/>
                <w:szCs w:val="18"/>
              </w:rPr>
            </w:pPr>
            <w:r w:rsidRPr="005858CA">
              <w:rPr>
                <w:rFonts w:eastAsia="Arial Unicode MS" w:cs="Arial"/>
                <w:sz w:val="18"/>
                <w:szCs w:val="18"/>
              </w:rPr>
              <w:t>835</w:t>
            </w:r>
            <w:r w:rsidRPr="008E4156">
              <w:rPr>
                <w:rFonts w:eastAsia="Arial Unicode MS" w:cs="Arial"/>
                <w:sz w:val="18"/>
                <w:szCs w:val="18"/>
              </w:rPr>
              <w:t>,</w:t>
            </w:r>
            <w:r w:rsidRPr="005858CA">
              <w:rPr>
                <w:rFonts w:eastAsia="Arial Unicode MS" w:cs="Arial"/>
                <w:sz w:val="18"/>
                <w:szCs w:val="18"/>
              </w:rPr>
              <w:t>763</w:t>
            </w:r>
          </w:p>
        </w:tc>
      </w:tr>
      <w:tr w:rsidR="005858CA" w:rsidRPr="009801A4" w14:paraId="63D42C73" w14:textId="77777777" w:rsidTr="00FF22B5">
        <w:tc>
          <w:tcPr>
            <w:tcW w:w="3798" w:type="dxa"/>
            <w:tcBorders>
              <w:top w:val="nil"/>
              <w:left w:val="nil"/>
              <w:bottom w:val="nil"/>
              <w:right w:val="nil"/>
            </w:tcBorders>
            <w:vAlign w:val="bottom"/>
          </w:tcPr>
          <w:p w14:paraId="55A26E6D" w14:textId="7DF868BF" w:rsidR="005858CA" w:rsidRPr="009801A4" w:rsidRDefault="005858CA" w:rsidP="005858CA">
            <w:pPr>
              <w:tabs>
                <w:tab w:val="left" w:pos="42"/>
              </w:tabs>
              <w:spacing w:after="0"/>
              <w:rPr>
                <w:rFonts w:eastAsia="Arial Unicode MS" w:cs="Arial"/>
                <w:b/>
                <w:bCs/>
                <w:color w:val="000000"/>
                <w:sz w:val="18"/>
                <w:szCs w:val="18"/>
              </w:rPr>
            </w:pPr>
            <w:r w:rsidRPr="009801A4">
              <w:rPr>
                <w:rFonts w:eastAsia="Arial Unicode MS" w:cs="Arial"/>
                <w:color w:val="000000"/>
                <w:sz w:val="18"/>
                <w:szCs w:val="18"/>
              </w:rPr>
              <w:t>Selling expenses and distribution costs</w:t>
            </w:r>
          </w:p>
        </w:tc>
        <w:tc>
          <w:tcPr>
            <w:tcW w:w="1440" w:type="dxa"/>
            <w:tcBorders>
              <w:top w:val="nil"/>
              <w:left w:val="nil"/>
              <w:bottom w:val="nil"/>
              <w:right w:val="nil"/>
            </w:tcBorders>
            <w:vAlign w:val="bottom"/>
          </w:tcPr>
          <w:p w14:paraId="53732C67"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047B5F56"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0C0519A6"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3AB599A5" w14:textId="15922380" w:rsidR="005858CA" w:rsidRPr="009801A4" w:rsidRDefault="0048285B" w:rsidP="005858CA">
            <w:pPr>
              <w:spacing w:after="0"/>
              <w:ind w:right="-72"/>
              <w:jc w:val="right"/>
              <w:rPr>
                <w:rFonts w:eastAsia="Arial Unicode MS" w:cs="Arial"/>
                <w:color w:val="000000"/>
                <w:sz w:val="18"/>
                <w:szCs w:val="18"/>
              </w:rPr>
            </w:pPr>
            <w:r w:rsidRPr="0048285B">
              <w:rPr>
                <w:rFonts w:eastAsia="Arial Unicode MS" w:cs="Arial"/>
                <w:color w:val="000000"/>
                <w:sz w:val="18"/>
                <w:szCs w:val="18"/>
              </w:rPr>
              <w:t>(16,033,566)</w:t>
            </w:r>
          </w:p>
        </w:tc>
      </w:tr>
      <w:tr w:rsidR="005858CA" w:rsidRPr="009801A4" w14:paraId="491E9447" w14:textId="77777777" w:rsidTr="00FF22B5">
        <w:tc>
          <w:tcPr>
            <w:tcW w:w="3798" w:type="dxa"/>
            <w:tcBorders>
              <w:top w:val="nil"/>
              <w:left w:val="nil"/>
              <w:bottom w:val="nil"/>
              <w:right w:val="nil"/>
            </w:tcBorders>
            <w:vAlign w:val="bottom"/>
            <w:hideMark/>
          </w:tcPr>
          <w:p w14:paraId="037DC2CC" w14:textId="3107614E" w:rsidR="005858CA" w:rsidRPr="009801A4" w:rsidRDefault="005858CA" w:rsidP="005858CA">
            <w:pPr>
              <w:tabs>
                <w:tab w:val="left" w:pos="42"/>
              </w:tabs>
              <w:spacing w:after="0"/>
              <w:rPr>
                <w:rFonts w:eastAsia="Arial Unicode MS" w:cs="Arial"/>
                <w:color w:val="000000"/>
                <w:sz w:val="18"/>
                <w:szCs w:val="18"/>
                <w:lang w:bidi="th-TH"/>
              </w:rPr>
            </w:pPr>
            <w:r w:rsidRPr="009801A4">
              <w:rPr>
                <w:rFonts w:eastAsia="Arial Unicode MS" w:cs="Arial"/>
                <w:color w:val="000000"/>
                <w:sz w:val="18"/>
                <w:szCs w:val="18"/>
                <w:lang w:bidi="th-TH"/>
              </w:rPr>
              <w:t>Administrative expenses</w:t>
            </w:r>
          </w:p>
        </w:tc>
        <w:tc>
          <w:tcPr>
            <w:tcW w:w="1440" w:type="dxa"/>
            <w:tcBorders>
              <w:top w:val="nil"/>
              <w:left w:val="nil"/>
              <w:bottom w:val="nil"/>
              <w:right w:val="nil"/>
            </w:tcBorders>
            <w:vAlign w:val="bottom"/>
          </w:tcPr>
          <w:p w14:paraId="0AA6C13D"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3A4FEC52"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2729D13E"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vAlign w:val="bottom"/>
          </w:tcPr>
          <w:p w14:paraId="0A4D0DFF" w14:textId="39E18468" w:rsidR="005858CA" w:rsidRPr="009801A4" w:rsidRDefault="0048285B" w:rsidP="005858CA">
            <w:pPr>
              <w:spacing w:after="0"/>
              <w:ind w:right="-72"/>
              <w:jc w:val="right"/>
              <w:rPr>
                <w:rFonts w:eastAsia="Arial Unicode MS" w:cs="Arial"/>
                <w:color w:val="000000"/>
                <w:sz w:val="18"/>
                <w:szCs w:val="18"/>
              </w:rPr>
            </w:pPr>
            <w:r w:rsidRPr="0048285B">
              <w:rPr>
                <w:rFonts w:eastAsia="Arial Unicode MS" w:cs="Arial"/>
                <w:sz w:val="18"/>
                <w:szCs w:val="18"/>
              </w:rPr>
              <w:t>(39,222,531)</w:t>
            </w:r>
          </w:p>
        </w:tc>
      </w:tr>
      <w:tr w:rsidR="005858CA" w:rsidRPr="009801A4" w14:paraId="5C5FC75D" w14:textId="77777777" w:rsidTr="006F711E">
        <w:tc>
          <w:tcPr>
            <w:tcW w:w="3798" w:type="dxa"/>
            <w:tcBorders>
              <w:top w:val="nil"/>
              <w:left w:val="nil"/>
              <w:bottom w:val="nil"/>
              <w:right w:val="nil"/>
            </w:tcBorders>
            <w:vAlign w:val="bottom"/>
          </w:tcPr>
          <w:p w14:paraId="352B3AD1" w14:textId="77777777" w:rsidR="005858CA" w:rsidRPr="009801A4" w:rsidRDefault="005858CA" w:rsidP="005858CA">
            <w:pPr>
              <w:tabs>
                <w:tab w:val="left" w:pos="42"/>
              </w:tabs>
              <w:spacing w:after="0"/>
              <w:rPr>
                <w:rFonts w:eastAsia="Arial Unicode MS" w:cs="Arial"/>
                <w:color w:val="000000"/>
                <w:sz w:val="18"/>
                <w:szCs w:val="18"/>
              </w:rPr>
            </w:pPr>
          </w:p>
        </w:tc>
        <w:tc>
          <w:tcPr>
            <w:tcW w:w="1440" w:type="dxa"/>
            <w:tcBorders>
              <w:top w:val="nil"/>
              <w:left w:val="nil"/>
              <w:bottom w:val="nil"/>
              <w:right w:val="nil"/>
            </w:tcBorders>
            <w:vAlign w:val="bottom"/>
          </w:tcPr>
          <w:p w14:paraId="567C214A"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3160B04"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2FB19150"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4A208374" w14:textId="4FDFE8DF" w:rsidR="005858CA" w:rsidRPr="009801A4" w:rsidRDefault="005858CA" w:rsidP="005858CA">
            <w:pPr>
              <w:spacing w:after="0"/>
              <w:ind w:right="-72"/>
              <w:jc w:val="right"/>
              <w:rPr>
                <w:rFonts w:eastAsia="Arial Unicode MS" w:cs="Arial"/>
                <w:color w:val="000000"/>
                <w:sz w:val="18"/>
                <w:szCs w:val="18"/>
              </w:rPr>
            </w:pPr>
          </w:p>
        </w:tc>
      </w:tr>
      <w:tr w:rsidR="005858CA" w:rsidRPr="009801A4" w14:paraId="27713AE5" w14:textId="77777777" w:rsidTr="006F711E">
        <w:tc>
          <w:tcPr>
            <w:tcW w:w="3798" w:type="dxa"/>
            <w:tcBorders>
              <w:top w:val="nil"/>
              <w:left w:val="nil"/>
              <w:bottom w:val="nil"/>
              <w:right w:val="nil"/>
            </w:tcBorders>
            <w:vAlign w:val="bottom"/>
            <w:hideMark/>
          </w:tcPr>
          <w:p w14:paraId="61702CE6" w14:textId="77777777" w:rsidR="005858CA" w:rsidRPr="009801A4" w:rsidRDefault="005858CA" w:rsidP="005858CA">
            <w:pPr>
              <w:tabs>
                <w:tab w:val="left" w:pos="42"/>
              </w:tabs>
              <w:spacing w:after="0"/>
              <w:rPr>
                <w:rFonts w:eastAsia="Arial Unicode MS" w:cs="Arial"/>
                <w:b/>
                <w:bCs/>
                <w:color w:val="000000"/>
                <w:sz w:val="18"/>
                <w:szCs w:val="18"/>
              </w:rPr>
            </w:pPr>
            <w:r w:rsidRPr="009801A4">
              <w:rPr>
                <w:rFonts w:eastAsia="Arial Unicode MS" w:cs="Arial"/>
                <w:b/>
                <w:bCs/>
                <w:color w:val="000000"/>
                <w:sz w:val="18"/>
                <w:szCs w:val="18"/>
              </w:rPr>
              <w:t>Operating profit</w:t>
            </w:r>
          </w:p>
        </w:tc>
        <w:tc>
          <w:tcPr>
            <w:tcW w:w="1440" w:type="dxa"/>
            <w:tcBorders>
              <w:top w:val="nil"/>
              <w:left w:val="nil"/>
              <w:bottom w:val="nil"/>
              <w:right w:val="nil"/>
            </w:tcBorders>
            <w:vAlign w:val="bottom"/>
          </w:tcPr>
          <w:p w14:paraId="277765E6"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2A8CE313"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9F0246B" w14:textId="77777777" w:rsidR="005858CA" w:rsidRPr="009801A4" w:rsidRDefault="005858CA" w:rsidP="005858CA">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0CB218E2" w14:textId="6662BEC5" w:rsidR="005858CA" w:rsidRPr="009801A4" w:rsidRDefault="0048285B" w:rsidP="005858CA">
            <w:pPr>
              <w:spacing w:after="0"/>
              <w:ind w:right="-72"/>
              <w:jc w:val="right"/>
              <w:rPr>
                <w:rFonts w:eastAsia="Arial Unicode MS" w:cs="Arial"/>
                <w:color w:val="000000"/>
                <w:sz w:val="18"/>
                <w:szCs w:val="18"/>
              </w:rPr>
            </w:pPr>
            <w:r w:rsidRPr="005858CA">
              <w:rPr>
                <w:rFonts w:eastAsia="Arial Unicode MS" w:cs="Arial"/>
                <w:sz w:val="18"/>
                <w:szCs w:val="18"/>
              </w:rPr>
              <w:t>24</w:t>
            </w:r>
            <w:r w:rsidRPr="008E4156">
              <w:rPr>
                <w:rFonts w:eastAsia="Arial Unicode MS" w:cs="Arial"/>
                <w:sz w:val="18"/>
                <w:szCs w:val="18"/>
              </w:rPr>
              <w:t>,</w:t>
            </w:r>
            <w:r w:rsidRPr="005858CA">
              <w:rPr>
                <w:rFonts w:eastAsia="Arial Unicode MS" w:cs="Arial"/>
                <w:sz w:val="18"/>
                <w:szCs w:val="18"/>
              </w:rPr>
              <w:t>764</w:t>
            </w:r>
            <w:r w:rsidRPr="008E4156">
              <w:rPr>
                <w:rFonts w:eastAsia="Arial Unicode MS" w:cs="Arial"/>
                <w:sz w:val="18"/>
                <w:szCs w:val="18"/>
              </w:rPr>
              <w:t>,</w:t>
            </w:r>
            <w:r w:rsidRPr="005858CA">
              <w:rPr>
                <w:rFonts w:eastAsia="Arial Unicode MS" w:cs="Arial"/>
                <w:sz w:val="18"/>
                <w:szCs w:val="18"/>
              </w:rPr>
              <w:t>479</w:t>
            </w:r>
          </w:p>
        </w:tc>
      </w:tr>
      <w:tr w:rsidR="0048285B" w:rsidRPr="009801A4" w14:paraId="7FAC596C" w14:textId="77777777" w:rsidTr="00E46C16">
        <w:tc>
          <w:tcPr>
            <w:tcW w:w="3798" w:type="dxa"/>
            <w:tcBorders>
              <w:top w:val="nil"/>
              <w:left w:val="nil"/>
              <w:bottom w:val="nil"/>
              <w:right w:val="nil"/>
            </w:tcBorders>
            <w:vAlign w:val="bottom"/>
            <w:hideMark/>
          </w:tcPr>
          <w:p w14:paraId="3DED1DC9" w14:textId="77777777" w:rsidR="0048285B" w:rsidRPr="009801A4" w:rsidRDefault="0048285B" w:rsidP="0048285B">
            <w:pPr>
              <w:tabs>
                <w:tab w:val="left" w:pos="42"/>
              </w:tabs>
              <w:spacing w:after="0"/>
              <w:rPr>
                <w:rFonts w:eastAsia="Arial Unicode MS" w:cs="Arial"/>
                <w:color w:val="000000"/>
                <w:sz w:val="18"/>
                <w:szCs w:val="18"/>
              </w:rPr>
            </w:pPr>
            <w:r w:rsidRPr="009801A4">
              <w:rPr>
                <w:rFonts w:eastAsia="Arial Unicode MS" w:cs="Arial"/>
                <w:color w:val="000000"/>
                <w:sz w:val="18"/>
                <w:szCs w:val="18"/>
              </w:rPr>
              <w:t>Finance costs</w:t>
            </w:r>
          </w:p>
        </w:tc>
        <w:tc>
          <w:tcPr>
            <w:tcW w:w="1440" w:type="dxa"/>
            <w:tcBorders>
              <w:top w:val="nil"/>
              <w:left w:val="nil"/>
              <w:bottom w:val="nil"/>
              <w:right w:val="nil"/>
            </w:tcBorders>
            <w:vAlign w:val="bottom"/>
          </w:tcPr>
          <w:p w14:paraId="4C9C8382"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2B6DE3C0"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31C70834"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3B92895C" w14:textId="14B26DC5" w:rsidR="0048285B" w:rsidRPr="009801A4" w:rsidRDefault="0048285B" w:rsidP="0048285B">
            <w:pPr>
              <w:spacing w:after="0"/>
              <w:ind w:right="-72"/>
              <w:jc w:val="right"/>
              <w:rPr>
                <w:rFonts w:eastAsia="Arial Unicode MS" w:cs="Arial"/>
                <w:color w:val="000000"/>
                <w:sz w:val="18"/>
                <w:szCs w:val="18"/>
              </w:rPr>
            </w:pPr>
            <w:r w:rsidRPr="008E4156">
              <w:rPr>
                <w:rFonts w:eastAsia="Arial Unicode MS" w:cs="Arial"/>
                <w:sz w:val="18"/>
                <w:szCs w:val="18"/>
              </w:rPr>
              <w:t>(</w:t>
            </w:r>
            <w:r w:rsidRPr="005858CA">
              <w:rPr>
                <w:rFonts w:eastAsia="Arial Unicode MS" w:cs="Arial"/>
                <w:sz w:val="18"/>
                <w:szCs w:val="18"/>
              </w:rPr>
              <w:t>1</w:t>
            </w:r>
            <w:r w:rsidRPr="008E4156">
              <w:rPr>
                <w:rFonts w:eastAsia="Arial Unicode MS" w:cs="Arial"/>
                <w:sz w:val="18"/>
                <w:szCs w:val="18"/>
              </w:rPr>
              <w:t>,</w:t>
            </w:r>
            <w:r w:rsidRPr="005858CA">
              <w:rPr>
                <w:rFonts w:eastAsia="Arial Unicode MS" w:cs="Arial"/>
                <w:sz w:val="18"/>
                <w:szCs w:val="18"/>
              </w:rPr>
              <w:t>098</w:t>
            </w:r>
            <w:r w:rsidRPr="008E4156">
              <w:rPr>
                <w:rFonts w:eastAsia="Arial Unicode MS" w:cs="Arial"/>
                <w:sz w:val="18"/>
                <w:szCs w:val="18"/>
              </w:rPr>
              <w:t>,</w:t>
            </w:r>
            <w:r w:rsidRPr="005858CA">
              <w:rPr>
                <w:rFonts w:eastAsia="Arial Unicode MS" w:cs="Arial"/>
                <w:sz w:val="18"/>
                <w:szCs w:val="18"/>
              </w:rPr>
              <w:t>608</w:t>
            </w:r>
            <w:r w:rsidRPr="008E4156">
              <w:rPr>
                <w:rFonts w:eastAsia="Arial Unicode MS" w:cs="Arial"/>
                <w:sz w:val="18"/>
                <w:szCs w:val="18"/>
              </w:rPr>
              <w:t>)</w:t>
            </w:r>
          </w:p>
        </w:tc>
      </w:tr>
      <w:tr w:rsidR="0048285B" w:rsidRPr="009801A4" w14:paraId="07AB8F76" w14:textId="77777777" w:rsidTr="00E46C16">
        <w:tc>
          <w:tcPr>
            <w:tcW w:w="3798" w:type="dxa"/>
            <w:tcBorders>
              <w:top w:val="nil"/>
              <w:left w:val="nil"/>
              <w:bottom w:val="nil"/>
              <w:right w:val="nil"/>
            </w:tcBorders>
            <w:vAlign w:val="bottom"/>
          </w:tcPr>
          <w:p w14:paraId="71A26C16" w14:textId="65B1D0B3" w:rsidR="0048285B" w:rsidRPr="009801A4" w:rsidRDefault="0048285B" w:rsidP="0048285B">
            <w:pPr>
              <w:tabs>
                <w:tab w:val="left" w:pos="42"/>
              </w:tabs>
              <w:spacing w:after="0"/>
              <w:rPr>
                <w:rFonts w:eastAsia="Arial Unicode MS" w:cs="Arial"/>
                <w:color w:val="000000"/>
                <w:sz w:val="18"/>
                <w:szCs w:val="18"/>
              </w:rPr>
            </w:pPr>
            <w:r w:rsidRPr="00EA3A4A">
              <w:rPr>
                <w:rFonts w:eastAsia="Arial Unicode MS" w:cs="Arial"/>
                <w:color w:val="000000"/>
                <w:sz w:val="18"/>
                <w:szCs w:val="18"/>
              </w:rPr>
              <w:t>Expected credit loss reversal</w:t>
            </w:r>
          </w:p>
        </w:tc>
        <w:tc>
          <w:tcPr>
            <w:tcW w:w="1440" w:type="dxa"/>
            <w:tcBorders>
              <w:top w:val="nil"/>
              <w:left w:val="nil"/>
              <w:bottom w:val="nil"/>
              <w:right w:val="nil"/>
            </w:tcBorders>
            <w:vAlign w:val="bottom"/>
          </w:tcPr>
          <w:p w14:paraId="7F197443"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0E8E1A51"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C943F28"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E47E867" w14:textId="41F841B6" w:rsidR="0048285B" w:rsidRPr="009801A4" w:rsidRDefault="0048285B" w:rsidP="0048285B">
            <w:pPr>
              <w:spacing w:after="0"/>
              <w:ind w:right="-72"/>
              <w:jc w:val="right"/>
              <w:rPr>
                <w:rFonts w:eastAsia="Arial Unicode MS" w:cs="Arial"/>
                <w:color w:val="000000"/>
                <w:sz w:val="18"/>
                <w:szCs w:val="18"/>
              </w:rPr>
            </w:pPr>
            <w:r w:rsidRPr="0048285B">
              <w:rPr>
                <w:rFonts w:eastAsia="Arial Unicode MS" w:cs="Arial"/>
                <w:sz w:val="18"/>
                <w:szCs w:val="18"/>
              </w:rPr>
              <w:t>125,401</w:t>
            </w:r>
          </w:p>
        </w:tc>
      </w:tr>
      <w:tr w:rsidR="0048285B" w:rsidRPr="009801A4" w14:paraId="15220835" w14:textId="77777777" w:rsidTr="00E46C16">
        <w:tc>
          <w:tcPr>
            <w:tcW w:w="3798" w:type="dxa"/>
            <w:tcBorders>
              <w:top w:val="nil"/>
              <w:left w:val="nil"/>
              <w:bottom w:val="nil"/>
              <w:right w:val="nil"/>
            </w:tcBorders>
            <w:vAlign w:val="bottom"/>
            <w:hideMark/>
          </w:tcPr>
          <w:p w14:paraId="11EF7D9F" w14:textId="77777777" w:rsidR="0048285B" w:rsidRPr="009801A4" w:rsidRDefault="0048285B" w:rsidP="0048285B">
            <w:pPr>
              <w:tabs>
                <w:tab w:val="left" w:pos="42"/>
              </w:tabs>
              <w:spacing w:after="0"/>
              <w:rPr>
                <w:rFonts w:eastAsia="Arial Unicode MS" w:cs="Arial"/>
                <w:color w:val="000000"/>
                <w:sz w:val="18"/>
                <w:szCs w:val="18"/>
                <w:lang w:bidi="th-TH"/>
              </w:rPr>
            </w:pPr>
            <w:r w:rsidRPr="009801A4">
              <w:rPr>
                <w:rFonts w:eastAsia="Arial Unicode MS" w:cs="Arial"/>
                <w:color w:val="000000"/>
                <w:sz w:val="18"/>
                <w:szCs w:val="18"/>
              </w:rPr>
              <w:t>Other income</w:t>
            </w:r>
            <w:r w:rsidRPr="009801A4">
              <w:rPr>
                <w:rFonts w:eastAsia="Arial Unicode MS" w:cs="Arial"/>
                <w:color w:val="000000"/>
                <w:sz w:val="18"/>
                <w:szCs w:val="18"/>
                <w:cs/>
                <w:lang w:bidi="th-TH"/>
              </w:rPr>
              <w:t xml:space="preserve"> </w:t>
            </w:r>
            <w:r w:rsidRPr="009801A4">
              <w:rPr>
                <w:rFonts w:eastAsia="Arial Unicode MS" w:cs="Arial"/>
                <w:color w:val="000000"/>
                <w:sz w:val="18"/>
                <w:szCs w:val="18"/>
                <w:lang w:bidi="th-TH"/>
              </w:rPr>
              <w:t>- net</w:t>
            </w:r>
          </w:p>
        </w:tc>
        <w:tc>
          <w:tcPr>
            <w:tcW w:w="1440" w:type="dxa"/>
            <w:tcBorders>
              <w:top w:val="nil"/>
              <w:left w:val="nil"/>
              <w:bottom w:val="nil"/>
              <w:right w:val="nil"/>
            </w:tcBorders>
            <w:vAlign w:val="bottom"/>
          </w:tcPr>
          <w:p w14:paraId="2BB2FA21"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0C3294C4"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0B81CF57"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vAlign w:val="bottom"/>
          </w:tcPr>
          <w:p w14:paraId="0DFBEF8F" w14:textId="7D002C0C" w:rsidR="0048285B" w:rsidRPr="009801A4" w:rsidRDefault="0048285B" w:rsidP="0048285B">
            <w:pPr>
              <w:spacing w:after="0"/>
              <w:ind w:right="-72"/>
              <w:jc w:val="right"/>
              <w:rPr>
                <w:rFonts w:eastAsia="Arial Unicode MS" w:cs="Arial"/>
                <w:color w:val="000000"/>
                <w:sz w:val="18"/>
                <w:szCs w:val="18"/>
              </w:rPr>
            </w:pPr>
            <w:r w:rsidRPr="0048285B">
              <w:rPr>
                <w:rFonts w:eastAsia="Arial Unicode MS" w:cs="Arial"/>
                <w:sz w:val="18"/>
                <w:szCs w:val="18"/>
              </w:rPr>
              <w:t>270,991</w:t>
            </w:r>
          </w:p>
        </w:tc>
      </w:tr>
      <w:tr w:rsidR="0048285B" w:rsidRPr="009801A4" w14:paraId="18C39FAB" w14:textId="77777777" w:rsidTr="006F711E">
        <w:tc>
          <w:tcPr>
            <w:tcW w:w="3798" w:type="dxa"/>
            <w:tcBorders>
              <w:top w:val="nil"/>
              <w:left w:val="nil"/>
              <w:bottom w:val="nil"/>
              <w:right w:val="nil"/>
            </w:tcBorders>
            <w:vAlign w:val="bottom"/>
          </w:tcPr>
          <w:p w14:paraId="55A1A920" w14:textId="77777777" w:rsidR="0048285B" w:rsidRPr="009801A4" w:rsidRDefault="0048285B" w:rsidP="0048285B">
            <w:pPr>
              <w:tabs>
                <w:tab w:val="left" w:pos="42"/>
              </w:tabs>
              <w:spacing w:after="0"/>
              <w:rPr>
                <w:rFonts w:eastAsia="Arial Unicode MS" w:cs="Arial"/>
                <w:color w:val="000000"/>
                <w:sz w:val="18"/>
                <w:szCs w:val="18"/>
              </w:rPr>
            </w:pPr>
          </w:p>
        </w:tc>
        <w:tc>
          <w:tcPr>
            <w:tcW w:w="1440" w:type="dxa"/>
            <w:tcBorders>
              <w:top w:val="nil"/>
              <w:left w:val="nil"/>
              <w:bottom w:val="nil"/>
              <w:right w:val="nil"/>
            </w:tcBorders>
            <w:vAlign w:val="bottom"/>
          </w:tcPr>
          <w:p w14:paraId="35E22298"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3F55DF42"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C62D019"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vAlign w:val="bottom"/>
          </w:tcPr>
          <w:p w14:paraId="55D64937" w14:textId="77777777" w:rsidR="0048285B" w:rsidRPr="009801A4" w:rsidRDefault="0048285B" w:rsidP="0048285B">
            <w:pPr>
              <w:spacing w:after="0"/>
              <w:ind w:right="-72"/>
              <w:jc w:val="right"/>
              <w:rPr>
                <w:rFonts w:eastAsia="Arial Unicode MS" w:cs="Arial"/>
                <w:color w:val="000000"/>
                <w:sz w:val="18"/>
                <w:szCs w:val="18"/>
              </w:rPr>
            </w:pPr>
          </w:p>
        </w:tc>
      </w:tr>
      <w:tr w:rsidR="0048285B" w:rsidRPr="009801A4" w14:paraId="1C867EA0" w14:textId="77777777" w:rsidTr="00367F4A">
        <w:tc>
          <w:tcPr>
            <w:tcW w:w="3798" w:type="dxa"/>
            <w:tcBorders>
              <w:top w:val="nil"/>
              <w:left w:val="nil"/>
              <w:bottom w:val="nil"/>
              <w:right w:val="nil"/>
            </w:tcBorders>
            <w:vAlign w:val="bottom"/>
            <w:hideMark/>
          </w:tcPr>
          <w:p w14:paraId="23D1310C" w14:textId="77777777" w:rsidR="0048285B" w:rsidRPr="009801A4" w:rsidRDefault="0048285B" w:rsidP="0048285B">
            <w:pPr>
              <w:spacing w:after="0"/>
              <w:rPr>
                <w:rFonts w:eastAsia="Arial Unicode MS" w:cs="Arial"/>
                <w:b/>
                <w:bCs/>
                <w:color w:val="000000"/>
                <w:sz w:val="18"/>
                <w:szCs w:val="18"/>
              </w:rPr>
            </w:pPr>
            <w:r w:rsidRPr="009801A4">
              <w:rPr>
                <w:rFonts w:eastAsia="Arial Unicode MS" w:cs="Arial"/>
                <w:b/>
                <w:bCs/>
                <w:color w:val="000000"/>
                <w:sz w:val="18"/>
                <w:szCs w:val="18"/>
              </w:rPr>
              <w:t>Profit before income tax</w:t>
            </w:r>
          </w:p>
        </w:tc>
        <w:tc>
          <w:tcPr>
            <w:tcW w:w="1440" w:type="dxa"/>
            <w:tcBorders>
              <w:top w:val="nil"/>
              <w:left w:val="nil"/>
              <w:bottom w:val="nil"/>
              <w:right w:val="nil"/>
            </w:tcBorders>
            <w:vAlign w:val="bottom"/>
          </w:tcPr>
          <w:p w14:paraId="2B536F9A"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3AED4368"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3B3FCC2A"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tcPr>
          <w:p w14:paraId="198849DE" w14:textId="7BA9DD1B" w:rsidR="0048285B" w:rsidRPr="009801A4" w:rsidRDefault="0048285B" w:rsidP="0048285B">
            <w:pPr>
              <w:spacing w:after="0"/>
              <w:ind w:right="-72"/>
              <w:jc w:val="right"/>
              <w:rPr>
                <w:rFonts w:eastAsia="Arial Unicode MS" w:cs="Arial"/>
                <w:color w:val="000000"/>
                <w:sz w:val="18"/>
                <w:szCs w:val="18"/>
              </w:rPr>
            </w:pPr>
            <w:r w:rsidRPr="005858CA">
              <w:rPr>
                <w:rFonts w:eastAsia="Arial Unicode MS" w:cs="Arial"/>
                <w:sz w:val="18"/>
                <w:szCs w:val="18"/>
              </w:rPr>
              <w:t>24</w:t>
            </w:r>
            <w:r w:rsidRPr="008E4156">
              <w:rPr>
                <w:rFonts w:eastAsia="Arial Unicode MS" w:cs="Arial"/>
                <w:sz w:val="18"/>
                <w:szCs w:val="18"/>
              </w:rPr>
              <w:t>,</w:t>
            </w:r>
            <w:r w:rsidRPr="005858CA">
              <w:rPr>
                <w:rFonts w:eastAsia="Arial Unicode MS" w:cs="Arial"/>
                <w:sz w:val="18"/>
                <w:szCs w:val="18"/>
              </w:rPr>
              <w:t>062</w:t>
            </w:r>
            <w:r w:rsidRPr="008E4156">
              <w:rPr>
                <w:rFonts w:eastAsia="Arial Unicode MS" w:cs="Arial"/>
                <w:sz w:val="18"/>
                <w:szCs w:val="18"/>
              </w:rPr>
              <w:t>,</w:t>
            </w:r>
            <w:r w:rsidRPr="005858CA">
              <w:rPr>
                <w:rFonts w:eastAsia="Arial Unicode MS" w:cs="Arial"/>
                <w:sz w:val="18"/>
                <w:szCs w:val="18"/>
              </w:rPr>
              <w:t>263</w:t>
            </w:r>
          </w:p>
        </w:tc>
      </w:tr>
      <w:tr w:rsidR="0048285B" w:rsidRPr="009801A4" w14:paraId="5D2A93A9" w14:textId="77777777" w:rsidTr="00367F4A">
        <w:tc>
          <w:tcPr>
            <w:tcW w:w="3798" w:type="dxa"/>
            <w:tcBorders>
              <w:top w:val="nil"/>
              <w:left w:val="nil"/>
              <w:bottom w:val="nil"/>
              <w:right w:val="nil"/>
            </w:tcBorders>
            <w:vAlign w:val="bottom"/>
            <w:hideMark/>
          </w:tcPr>
          <w:p w14:paraId="6EB483B5" w14:textId="77777777" w:rsidR="0048285B" w:rsidRPr="009801A4" w:rsidRDefault="0048285B" w:rsidP="0048285B">
            <w:pPr>
              <w:spacing w:after="0"/>
              <w:rPr>
                <w:rFonts w:eastAsia="Arial Unicode MS" w:cs="Arial"/>
                <w:color w:val="000000"/>
                <w:sz w:val="18"/>
                <w:szCs w:val="18"/>
              </w:rPr>
            </w:pPr>
            <w:r w:rsidRPr="009801A4">
              <w:rPr>
                <w:rFonts w:eastAsia="Arial Unicode MS" w:cs="Arial"/>
                <w:color w:val="000000"/>
                <w:sz w:val="18"/>
                <w:szCs w:val="18"/>
              </w:rPr>
              <w:t>Income tax</w:t>
            </w:r>
          </w:p>
        </w:tc>
        <w:tc>
          <w:tcPr>
            <w:tcW w:w="1440" w:type="dxa"/>
            <w:tcBorders>
              <w:top w:val="nil"/>
              <w:left w:val="nil"/>
              <w:bottom w:val="nil"/>
              <w:right w:val="nil"/>
            </w:tcBorders>
            <w:vAlign w:val="bottom"/>
          </w:tcPr>
          <w:p w14:paraId="1E2DB0D1"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59E4F15B"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3F0C0913"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tcPr>
          <w:p w14:paraId="4BC4EFA6" w14:textId="0275695E" w:rsidR="0048285B" w:rsidRPr="009801A4" w:rsidRDefault="0048285B" w:rsidP="0048285B">
            <w:pPr>
              <w:spacing w:after="0"/>
              <w:ind w:right="-72"/>
              <w:jc w:val="right"/>
              <w:rPr>
                <w:rFonts w:eastAsia="Arial Unicode MS" w:cs="Arial"/>
                <w:color w:val="000000"/>
                <w:sz w:val="18"/>
                <w:szCs w:val="18"/>
              </w:rPr>
            </w:pPr>
            <w:r w:rsidRPr="008E4156">
              <w:rPr>
                <w:rFonts w:eastAsia="Arial Unicode MS" w:cs="Arial"/>
                <w:sz w:val="18"/>
                <w:szCs w:val="18"/>
              </w:rPr>
              <w:t>(</w:t>
            </w:r>
            <w:r w:rsidRPr="005858CA">
              <w:rPr>
                <w:rFonts w:eastAsia="Arial Unicode MS" w:cs="Arial"/>
                <w:sz w:val="18"/>
                <w:szCs w:val="18"/>
              </w:rPr>
              <w:t>5</w:t>
            </w:r>
            <w:r w:rsidRPr="008E4156">
              <w:rPr>
                <w:rFonts w:eastAsia="Arial Unicode MS" w:cs="Arial"/>
                <w:sz w:val="18"/>
                <w:szCs w:val="18"/>
              </w:rPr>
              <w:t>,</w:t>
            </w:r>
            <w:r w:rsidRPr="005858CA">
              <w:rPr>
                <w:rFonts w:eastAsia="Arial Unicode MS" w:cs="Arial"/>
                <w:sz w:val="18"/>
                <w:szCs w:val="18"/>
              </w:rPr>
              <w:t>268</w:t>
            </w:r>
            <w:r w:rsidRPr="008E4156">
              <w:rPr>
                <w:rFonts w:eastAsia="Arial Unicode MS" w:cs="Arial"/>
                <w:sz w:val="18"/>
                <w:szCs w:val="18"/>
              </w:rPr>
              <w:t>,</w:t>
            </w:r>
            <w:r w:rsidRPr="005858CA">
              <w:rPr>
                <w:rFonts w:eastAsia="Arial Unicode MS" w:cs="Arial"/>
                <w:sz w:val="18"/>
                <w:szCs w:val="18"/>
              </w:rPr>
              <w:t>416</w:t>
            </w:r>
            <w:r w:rsidRPr="008E4156">
              <w:rPr>
                <w:rFonts w:eastAsia="Arial Unicode MS" w:cs="Arial"/>
                <w:sz w:val="18"/>
                <w:szCs w:val="18"/>
              </w:rPr>
              <w:t>)</w:t>
            </w:r>
          </w:p>
        </w:tc>
      </w:tr>
      <w:tr w:rsidR="0048285B" w:rsidRPr="009801A4" w14:paraId="7BEF2E4B" w14:textId="77777777" w:rsidTr="00367F4A">
        <w:tc>
          <w:tcPr>
            <w:tcW w:w="3798" w:type="dxa"/>
            <w:tcBorders>
              <w:top w:val="nil"/>
              <w:left w:val="nil"/>
              <w:bottom w:val="nil"/>
              <w:right w:val="nil"/>
            </w:tcBorders>
            <w:vAlign w:val="bottom"/>
          </w:tcPr>
          <w:p w14:paraId="456FAADD" w14:textId="77777777" w:rsidR="0048285B" w:rsidRPr="009801A4" w:rsidRDefault="0048285B" w:rsidP="0048285B">
            <w:pPr>
              <w:spacing w:after="0"/>
              <w:rPr>
                <w:rFonts w:eastAsia="Arial Unicode MS" w:cs="Arial"/>
                <w:color w:val="000000"/>
                <w:sz w:val="18"/>
                <w:szCs w:val="18"/>
              </w:rPr>
            </w:pPr>
          </w:p>
        </w:tc>
        <w:tc>
          <w:tcPr>
            <w:tcW w:w="1440" w:type="dxa"/>
            <w:tcBorders>
              <w:top w:val="nil"/>
              <w:left w:val="nil"/>
              <w:bottom w:val="nil"/>
              <w:right w:val="nil"/>
            </w:tcBorders>
            <w:vAlign w:val="bottom"/>
          </w:tcPr>
          <w:p w14:paraId="67FAAC69"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16B526F7"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3EA49E02"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tcPr>
          <w:p w14:paraId="4C4E891E" w14:textId="77777777" w:rsidR="0048285B" w:rsidRPr="009801A4" w:rsidRDefault="0048285B" w:rsidP="0048285B">
            <w:pPr>
              <w:spacing w:after="0"/>
              <w:ind w:right="-72"/>
              <w:jc w:val="right"/>
              <w:rPr>
                <w:rFonts w:eastAsia="Arial Unicode MS" w:cs="Arial"/>
                <w:color w:val="000000"/>
                <w:sz w:val="18"/>
                <w:szCs w:val="18"/>
                <w:cs/>
                <w:lang w:bidi="th-TH"/>
              </w:rPr>
            </w:pPr>
          </w:p>
        </w:tc>
      </w:tr>
      <w:tr w:rsidR="0048285B" w:rsidRPr="009801A4" w14:paraId="65123934" w14:textId="77777777" w:rsidTr="00367F4A">
        <w:tc>
          <w:tcPr>
            <w:tcW w:w="3798" w:type="dxa"/>
            <w:tcBorders>
              <w:top w:val="nil"/>
              <w:left w:val="nil"/>
              <w:bottom w:val="nil"/>
              <w:right w:val="nil"/>
            </w:tcBorders>
            <w:vAlign w:val="bottom"/>
            <w:hideMark/>
          </w:tcPr>
          <w:p w14:paraId="21CFF0C1" w14:textId="77777777" w:rsidR="0048285B" w:rsidRPr="009801A4" w:rsidRDefault="0048285B" w:rsidP="0048285B">
            <w:pPr>
              <w:spacing w:after="0"/>
              <w:rPr>
                <w:rFonts w:eastAsia="Arial Unicode MS" w:cs="Arial"/>
                <w:b/>
                <w:bCs/>
                <w:color w:val="000000"/>
                <w:sz w:val="18"/>
                <w:szCs w:val="18"/>
              </w:rPr>
            </w:pPr>
            <w:r w:rsidRPr="009801A4">
              <w:rPr>
                <w:rFonts w:eastAsia="Arial Unicode MS" w:cs="Arial"/>
                <w:b/>
                <w:bCs/>
                <w:color w:val="000000"/>
                <w:sz w:val="18"/>
                <w:szCs w:val="18"/>
              </w:rPr>
              <w:t>Net profit for the period</w:t>
            </w:r>
          </w:p>
        </w:tc>
        <w:tc>
          <w:tcPr>
            <w:tcW w:w="1440" w:type="dxa"/>
            <w:tcBorders>
              <w:top w:val="nil"/>
              <w:left w:val="nil"/>
              <w:bottom w:val="nil"/>
              <w:right w:val="nil"/>
            </w:tcBorders>
            <w:vAlign w:val="bottom"/>
          </w:tcPr>
          <w:p w14:paraId="4153D92E"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48BF94F9"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nil"/>
              <w:right w:val="nil"/>
            </w:tcBorders>
            <w:vAlign w:val="bottom"/>
          </w:tcPr>
          <w:p w14:paraId="78C2F76F" w14:textId="77777777" w:rsidR="0048285B" w:rsidRPr="009801A4" w:rsidRDefault="0048285B" w:rsidP="0048285B">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tcPr>
          <w:p w14:paraId="6A9B5B80" w14:textId="5CDE8260" w:rsidR="0048285B" w:rsidRPr="009801A4" w:rsidRDefault="0048285B" w:rsidP="0048285B">
            <w:pPr>
              <w:spacing w:after="0"/>
              <w:ind w:right="-72"/>
              <w:jc w:val="right"/>
              <w:rPr>
                <w:rFonts w:eastAsia="Arial Unicode MS" w:cs="Arial"/>
                <w:color w:val="000000"/>
                <w:sz w:val="18"/>
                <w:szCs w:val="18"/>
              </w:rPr>
            </w:pPr>
            <w:r w:rsidRPr="005858CA">
              <w:rPr>
                <w:rFonts w:eastAsia="Arial Unicode MS" w:cs="Arial"/>
                <w:sz w:val="18"/>
                <w:szCs w:val="18"/>
              </w:rPr>
              <w:t>18</w:t>
            </w:r>
            <w:r w:rsidRPr="008E4156">
              <w:rPr>
                <w:rFonts w:eastAsia="Arial Unicode MS" w:cs="Arial"/>
                <w:sz w:val="18"/>
                <w:szCs w:val="18"/>
              </w:rPr>
              <w:t>,</w:t>
            </w:r>
            <w:r w:rsidRPr="005858CA">
              <w:rPr>
                <w:rFonts w:eastAsia="Arial Unicode MS" w:cs="Arial"/>
                <w:sz w:val="18"/>
                <w:szCs w:val="18"/>
              </w:rPr>
              <w:t>793</w:t>
            </w:r>
            <w:r w:rsidRPr="008E4156">
              <w:rPr>
                <w:rFonts w:eastAsia="Arial Unicode MS" w:cs="Arial"/>
                <w:sz w:val="18"/>
                <w:szCs w:val="18"/>
              </w:rPr>
              <w:t>,</w:t>
            </w:r>
            <w:r w:rsidRPr="005858CA">
              <w:rPr>
                <w:rFonts w:eastAsia="Arial Unicode MS" w:cs="Arial"/>
                <w:sz w:val="18"/>
                <w:szCs w:val="18"/>
              </w:rPr>
              <w:t>847</w:t>
            </w:r>
          </w:p>
        </w:tc>
      </w:tr>
    </w:tbl>
    <w:p w14:paraId="1837D1C8" w14:textId="77777777" w:rsidR="008550D4" w:rsidRPr="009801A4" w:rsidRDefault="008550D4" w:rsidP="008550D4">
      <w:pPr>
        <w:spacing w:after="0"/>
        <w:jc w:val="thaiDistribute"/>
        <w:rPr>
          <w:rFonts w:cs="Arial"/>
          <w:color w:val="000000"/>
          <w:spacing w:val="-2"/>
          <w:sz w:val="18"/>
          <w:szCs w:val="18"/>
          <w:lang w:bidi="th-TH"/>
        </w:rPr>
      </w:pPr>
    </w:p>
    <w:p w14:paraId="170BCBCD" w14:textId="28CE5102" w:rsidR="00586CA5" w:rsidRPr="009801A4" w:rsidRDefault="00586CA5" w:rsidP="00586CA5">
      <w:pPr>
        <w:spacing w:after="0"/>
        <w:jc w:val="thaiDistribute"/>
        <w:rPr>
          <w:rFonts w:cs="Arial"/>
          <w:color w:val="000000"/>
          <w:sz w:val="18"/>
          <w:szCs w:val="18"/>
        </w:rPr>
      </w:pPr>
      <w:r w:rsidRPr="009801A4">
        <w:rPr>
          <w:rFonts w:cs="Arial"/>
          <w:color w:val="000000"/>
          <w:spacing w:val="-6"/>
          <w:sz w:val="18"/>
          <w:szCs w:val="18"/>
        </w:rPr>
        <w:t xml:space="preserve">For the </w:t>
      </w:r>
      <w:r w:rsidR="00D82296">
        <w:rPr>
          <w:rFonts w:cs="Arial"/>
          <w:color w:val="000000"/>
          <w:spacing w:val="-6"/>
          <w:sz w:val="18"/>
          <w:szCs w:val="18"/>
        </w:rPr>
        <w:t>nine</w:t>
      </w:r>
      <w:r w:rsidRPr="009801A4">
        <w:rPr>
          <w:rFonts w:cs="Arial"/>
          <w:color w:val="000000"/>
          <w:spacing w:val="-6"/>
          <w:sz w:val="18"/>
          <w:szCs w:val="18"/>
        </w:rPr>
        <w:t xml:space="preserve">-month period ended </w:t>
      </w:r>
      <w:r w:rsidR="005858CA" w:rsidRPr="005858CA">
        <w:rPr>
          <w:rFonts w:cs="Arial"/>
          <w:color w:val="000000"/>
          <w:spacing w:val="-6"/>
          <w:sz w:val="18"/>
          <w:szCs w:val="18"/>
        </w:rPr>
        <w:t>30</w:t>
      </w:r>
      <w:r w:rsidR="00D82296">
        <w:rPr>
          <w:rFonts w:cs="Arial"/>
          <w:color w:val="000000"/>
          <w:spacing w:val="-6"/>
          <w:sz w:val="18"/>
          <w:szCs w:val="18"/>
        </w:rPr>
        <w:t xml:space="preserve"> September</w:t>
      </w:r>
      <w:r w:rsidRPr="009801A4">
        <w:rPr>
          <w:rFonts w:cs="Arial"/>
          <w:color w:val="000000"/>
          <w:spacing w:val="-6"/>
          <w:sz w:val="18"/>
          <w:szCs w:val="18"/>
        </w:rPr>
        <w:t xml:space="preserve"> </w:t>
      </w:r>
      <w:r w:rsidR="005858CA" w:rsidRPr="005858CA">
        <w:rPr>
          <w:rFonts w:cs="Arial"/>
          <w:color w:val="000000"/>
          <w:spacing w:val="-6"/>
          <w:sz w:val="18"/>
          <w:szCs w:val="18"/>
        </w:rPr>
        <w:t>2025</w:t>
      </w:r>
      <w:r w:rsidRPr="009801A4">
        <w:rPr>
          <w:rFonts w:cs="Arial"/>
          <w:color w:val="000000"/>
          <w:spacing w:val="-6"/>
          <w:sz w:val="18"/>
          <w:szCs w:val="18"/>
        </w:rPr>
        <w:t xml:space="preserve">, the Company has revenues from </w:t>
      </w:r>
      <w:r w:rsidR="0048285B">
        <w:rPr>
          <w:rFonts w:cs="Arial"/>
          <w:color w:val="000000"/>
          <w:spacing w:val="-6"/>
          <w:sz w:val="18"/>
          <w:szCs w:val="18"/>
        </w:rPr>
        <w:t>2</w:t>
      </w:r>
      <w:r w:rsidRPr="009801A4">
        <w:rPr>
          <w:rFonts w:cs="Arial"/>
          <w:color w:val="000000"/>
          <w:spacing w:val="-6"/>
          <w:sz w:val="18"/>
          <w:szCs w:val="18"/>
        </w:rPr>
        <w:t xml:space="preserve"> major customers with revenue of </w:t>
      </w:r>
      <w:r w:rsidR="00C95103">
        <w:rPr>
          <w:rFonts w:cs="Arial"/>
          <w:color w:val="000000"/>
          <w:spacing w:val="-6"/>
          <w:sz w:val="18"/>
          <w:szCs w:val="18"/>
        </w:rPr>
        <w:br/>
      </w:r>
      <w:r w:rsidR="0048285B">
        <w:rPr>
          <w:rFonts w:cs="Arial"/>
          <w:color w:val="000000"/>
          <w:spacing w:val="-6"/>
          <w:sz w:val="18"/>
          <w:szCs w:val="18"/>
        </w:rPr>
        <w:t>10</w:t>
      </w:r>
      <w:r w:rsidRPr="009801A4">
        <w:rPr>
          <w:rFonts w:cs="Arial"/>
          <w:color w:val="000000"/>
          <w:spacing w:val="-6"/>
          <w:sz w:val="18"/>
          <w:szCs w:val="18"/>
        </w:rPr>
        <w:t xml:space="preserve"> percent</w:t>
      </w:r>
      <w:r w:rsidRPr="009801A4">
        <w:rPr>
          <w:rFonts w:cs="Arial"/>
          <w:color w:val="000000"/>
          <w:sz w:val="18"/>
          <w:szCs w:val="18"/>
        </w:rPr>
        <w:t xml:space="preserve"> or more of the Company's revenues in the amount of </w:t>
      </w:r>
      <w:r w:rsidR="0048285B" w:rsidRPr="009801A4">
        <w:rPr>
          <w:rFonts w:cs="Arial"/>
          <w:color w:val="000000"/>
          <w:sz w:val="18"/>
          <w:szCs w:val="18"/>
        </w:rPr>
        <w:t xml:space="preserve">Baht </w:t>
      </w:r>
      <w:r w:rsidR="0048285B">
        <w:rPr>
          <w:rFonts w:cs="Arial"/>
          <w:color w:val="000000"/>
          <w:sz w:val="18"/>
          <w:szCs w:val="18"/>
        </w:rPr>
        <w:t>93.46</w:t>
      </w:r>
      <w:r w:rsidR="0048285B" w:rsidRPr="009801A4">
        <w:rPr>
          <w:rFonts w:cs="Arial"/>
          <w:color w:val="000000"/>
          <w:sz w:val="18"/>
          <w:szCs w:val="18"/>
        </w:rPr>
        <w:t xml:space="preserve"> million from the Government sector </w:t>
      </w:r>
      <w:r w:rsidR="0048285B">
        <w:rPr>
          <w:rFonts w:cs="Arial"/>
          <w:color w:val="000000"/>
          <w:sz w:val="18"/>
          <w:szCs w:val="18"/>
        </w:rPr>
        <w:t xml:space="preserve">and </w:t>
      </w:r>
      <w:r w:rsidR="00033023" w:rsidRPr="009801A4">
        <w:rPr>
          <w:rFonts w:cs="Arial"/>
          <w:color w:val="000000"/>
          <w:sz w:val="18"/>
          <w:szCs w:val="18"/>
        </w:rPr>
        <w:t xml:space="preserve">Baht </w:t>
      </w:r>
      <w:r w:rsidR="0048285B">
        <w:rPr>
          <w:rFonts w:cs="Arial"/>
          <w:color w:val="000000"/>
          <w:sz w:val="18"/>
          <w:szCs w:val="18"/>
        </w:rPr>
        <w:t>89.62</w:t>
      </w:r>
      <w:r w:rsidR="00033023" w:rsidRPr="009801A4">
        <w:rPr>
          <w:rFonts w:cs="Arial"/>
          <w:color w:val="000000"/>
          <w:sz w:val="18"/>
          <w:szCs w:val="18"/>
        </w:rPr>
        <w:t xml:space="preserve"> million from Retail and wholesale sector</w:t>
      </w:r>
      <w:r w:rsidR="0048285B">
        <w:rPr>
          <w:rFonts w:cs="Arial"/>
          <w:color w:val="000000"/>
          <w:sz w:val="18"/>
          <w:szCs w:val="18"/>
        </w:rPr>
        <w:t xml:space="preserve"> </w:t>
      </w:r>
      <w:r w:rsidRPr="009801A4">
        <w:rPr>
          <w:rFonts w:cs="Arial"/>
          <w:color w:val="000000"/>
          <w:sz w:val="18"/>
          <w:szCs w:val="18"/>
        </w:rPr>
        <w:t>(</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2024</w:t>
      </w:r>
      <w:r w:rsidRPr="009801A4">
        <w:rPr>
          <w:rFonts w:cs="Arial"/>
          <w:color w:val="000000"/>
          <w:sz w:val="18"/>
          <w:szCs w:val="18"/>
        </w:rPr>
        <w:t xml:space="preserve">: the Company has revenues from </w:t>
      </w:r>
      <w:r w:rsidR="0048285B">
        <w:rPr>
          <w:rFonts w:cs="Arial"/>
          <w:color w:val="000000"/>
          <w:sz w:val="18"/>
          <w:szCs w:val="18"/>
        </w:rPr>
        <w:t>1</w:t>
      </w:r>
      <w:r w:rsidRPr="009801A4">
        <w:rPr>
          <w:rFonts w:cs="Arial"/>
          <w:color w:val="000000"/>
          <w:sz w:val="18"/>
          <w:szCs w:val="18"/>
        </w:rPr>
        <w:t xml:space="preserve"> major customer in the amount of Baht </w:t>
      </w:r>
      <w:r w:rsidR="005858CA" w:rsidRPr="005858CA">
        <w:rPr>
          <w:rFonts w:cs="Arial"/>
          <w:color w:val="000000"/>
          <w:sz w:val="18"/>
          <w:szCs w:val="18"/>
        </w:rPr>
        <w:t>48</w:t>
      </w:r>
      <w:r w:rsidRPr="009801A4">
        <w:rPr>
          <w:rFonts w:cs="Arial"/>
          <w:color w:val="000000"/>
          <w:sz w:val="18"/>
          <w:szCs w:val="18"/>
        </w:rPr>
        <w:t>.</w:t>
      </w:r>
      <w:r w:rsidR="005858CA" w:rsidRPr="005858CA">
        <w:rPr>
          <w:rFonts w:cs="Arial"/>
          <w:color w:val="000000"/>
          <w:sz w:val="18"/>
          <w:szCs w:val="18"/>
        </w:rPr>
        <w:t>5</w:t>
      </w:r>
      <w:r w:rsidR="0048285B">
        <w:rPr>
          <w:rFonts w:cs="Arial"/>
          <w:color w:val="000000"/>
          <w:sz w:val="18"/>
          <w:szCs w:val="18"/>
        </w:rPr>
        <w:t>2</w:t>
      </w:r>
      <w:r w:rsidRPr="009801A4">
        <w:rPr>
          <w:rFonts w:cs="Arial"/>
          <w:color w:val="000000"/>
          <w:sz w:val="18"/>
          <w:szCs w:val="18"/>
        </w:rPr>
        <w:t xml:space="preserve"> million from the Government sector</w:t>
      </w:r>
      <w:r w:rsidR="005455F3">
        <w:rPr>
          <w:rFonts w:cs="Arial"/>
          <w:color w:val="000000"/>
          <w:sz w:val="18"/>
          <w:szCs w:val="18"/>
        </w:rPr>
        <w:t>).</w:t>
      </w:r>
      <w:r w:rsidRPr="009801A4">
        <w:rPr>
          <w:rFonts w:cs="Arial"/>
          <w:color w:val="000000"/>
          <w:sz w:val="18"/>
          <w:szCs w:val="18"/>
        </w:rPr>
        <w:t xml:space="preserve"> </w:t>
      </w:r>
    </w:p>
    <w:p w14:paraId="3A964732" w14:textId="77777777" w:rsidR="00586CA5" w:rsidRPr="009801A4" w:rsidRDefault="00586CA5" w:rsidP="00586CA5">
      <w:pPr>
        <w:spacing w:after="0"/>
        <w:jc w:val="thaiDistribute"/>
        <w:rPr>
          <w:rFonts w:cs="Arial"/>
          <w:color w:val="000000"/>
          <w:sz w:val="18"/>
          <w:szCs w:val="18"/>
        </w:rPr>
      </w:pPr>
    </w:p>
    <w:p w14:paraId="0BED202F" w14:textId="754AAD29" w:rsidR="00EC1A59" w:rsidRPr="009801A4" w:rsidRDefault="00586CA5" w:rsidP="00586CA5">
      <w:pPr>
        <w:spacing w:after="0"/>
        <w:jc w:val="thaiDistribute"/>
        <w:rPr>
          <w:rFonts w:cs="Arial"/>
          <w:color w:val="000000"/>
          <w:sz w:val="18"/>
          <w:szCs w:val="18"/>
        </w:rPr>
      </w:pPr>
      <w:r w:rsidRPr="009801A4">
        <w:rPr>
          <w:rFonts w:cs="Arial"/>
          <w:color w:val="000000"/>
          <w:sz w:val="18"/>
          <w:szCs w:val="18"/>
        </w:rPr>
        <w:t xml:space="preserve">For the </w:t>
      </w:r>
      <w:r w:rsidR="00D82296">
        <w:rPr>
          <w:rFonts w:cs="Arial"/>
          <w:color w:val="000000"/>
          <w:sz w:val="18"/>
          <w:szCs w:val="18"/>
        </w:rPr>
        <w:t>nine</w:t>
      </w:r>
      <w:r w:rsidRPr="009801A4">
        <w:rPr>
          <w:rFonts w:cs="Arial"/>
          <w:color w:val="000000"/>
          <w:sz w:val="18"/>
          <w:szCs w:val="18"/>
        </w:rPr>
        <w:t xml:space="preserve">-month period ended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xml:space="preserve">, total revenue from sales of goods and rendering services amounting of Baht </w:t>
      </w:r>
      <w:r w:rsidR="0048285B">
        <w:rPr>
          <w:rFonts w:cs="Arial"/>
          <w:color w:val="000000"/>
          <w:sz w:val="18"/>
          <w:szCs w:val="18"/>
        </w:rPr>
        <w:t>519.57</w:t>
      </w:r>
      <w:r w:rsidRPr="009801A4">
        <w:rPr>
          <w:rFonts w:cs="Arial"/>
          <w:color w:val="000000"/>
          <w:sz w:val="18"/>
          <w:szCs w:val="18"/>
        </w:rPr>
        <w:t xml:space="preserve"> million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2024</w:t>
      </w:r>
      <w:r w:rsidRPr="005858CA">
        <w:rPr>
          <w:rFonts w:cs="Arial"/>
          <w:color w:val="000000"/>
          <w:sz w:val="18"/>
          <w:szCs w:val="18"/>
        </w:rPr>
        <w:t xml:space="preserve">: Baht </w:t>
      </w:r>
      <w:r w:rsidR="002F6CB1">
        <w:rPr>
          <w:rFonts w:cs="Arial"/>
          <w:spacing w:val="-2"/>
          <w:sz w:val="18"/>
          <w:szCs w:val="18"/>
        </w:rPr>
        <w:t>468.</w:t>
      </w:r>
      <w:r w:rsidR="00277B9F">
        <w:rPr>
          <w:rFonts w:cs="Arial"/>
          <w:spacing w:val="-2"/>
          <w:sz w:val="18"/>
          <w:szCs w:val="18"/>
        </w:rPr>
        <w:t>83</w:t>
      </w:r>
      <w:r w:rsidR="005858CA" w:rsidRPr="005858CA">
        <w:rPr>
          <w:rFonts w:cs="Arial"/>
          <w:spacing w:val="-2"/>
          <w:sz w:val="18"/>
          <w:szCs w:val="18"/>
        </w:rPr>
        <w:t xml:space="preserve"> </w:t>
      </w:r>
      <w:r w:rsidRPr="005858CA">
        <w:rPr>
          <w:rFonts w:cs="Arial"/>
          <w:color w:val="000000"/>
          <w:sz w:val="18"/>
          <w:szCs w:val="18"/>
        </w:rPr>
        <w:t>million</w:t>
      </w:r>
      <w:r w:rsidRPr="009801A4">
        <w:rPr>
          <w:rFonts w:cs="Arial"/>
          <w:color w:val="000000"/>
          <w:sz w:val="18"/>
          <w:szCs w:val="18"/>
        </w:rPr>
        <w:t>) were recognised at a point in time.</w:t>
      </w:r>
    </w:p>
    <w:p w14:paraId="51AF32C6" w14:textId="77777777" w:rsidR="00625DC6" w:rsidRPr="009801A4" w:rsidRDefault="00625DC6" w:rsidP="00604AC3">
      <w:pPr>
        <w:spacing w:after="0"/>
        <w:jc w:val="thaiDistribute"/>
        <w:rPr>
          <w:rFonts w:cs="Arial"/>
          <w:color w:val="000000"/>
          <w:sz w:val="18"/>
          <w:lang w:bidi="th-TH"/>
        </w:rPr>
      </w:pPr>
    </w:p>
    <w:p w14:paraId="5B48673F" w14:textId="77777777" w:rsidR="00A21394" w:rsidRPr="009801A4" w:rsidRDefault="00A21394" w:rsidP="00604AC3">
      <w:pPr>
        <w:spacing w:after="0"/>
        <w:jc w:val="thaiDistribute"/>
        <w:rPr>
          <w:rFonts w:cs="Arial"/>
          <w:color w:val="000000"/>
          <w:sz w:val="18"/>
          <w:lang w:bidi="th-TH"/>
        </w:rPr>
      </w:pPr>
    </w:p>
    <w:tbl>
      <w:tblPr>
        <w:tblW w:w="9432" w:type="dxa"/>
        <w:tblInd w:w="115" w:type="dxa"/>
        <w:tblLayout w:type="fixed"/>
        <w:tblCellMar>
          <w:left w:w="115" w:type="dxa"/>
          <w:right w:w="115" w:type="dxa"/>
        </w:tblCellMar>
        <w:tblLook w:val="0400" w:firstRow="0" w:lastRow="0" w:firstColumn="0" w:lastColumn="0" w:noHBand="0" w:noVBand="1"/>
      </w:tblPr>
      <w:tblGrid>
        <w:gridCol w:w="9432"/>
      </w:tblGrid>
      <w:tr w:rsidR="00F9079E" w:rsidRPr="009801A4" w14:paraId="1E8D6C0D" w14:textId="77777777" w:rsidTr="006F711E">
        <w:trPr>
          <w:trHeight w:val="386"/>
        </w:trPr>
        <w:tc>
          <w:tcPr>
            <w:tcW w:w="9432" w:type="dxa"/>
            <w:vAlign w:val="center"/>
          </w:tcPr>
          <w:p w14:paraId="2F2AF889" w14:textId="684F3294" w:rsidR="00A554E3" w:rsidRPr="009801A4" w:rsidRDefault="005858CA" w:rsidP="00105A87">
            <w:pPr>
              <w:widowControl w:val="0"/>
              <w:tabs>
                <w:tab w:val="left" w:pos="402"/>
              </w:tabs>
              <w:spacing w:after="0"/>
              <w:ind w:left="-115"/>
              <w:jc w:val="both"/>
              <w:rPr>
                <w:rFonts w:cs="Arial"/>
                <w:b/>
                <w:color w:val="000000"/>
                <w:sz w:val="18"/>
                <w:szCs w:val="18"/>
              </w:rPr>
            </w:pPr>
            <w:r w:rsidRPr="005858CA">
              <w:rPr>
                <w:rFonts w:cs="Arial"/>
                <w:b/>
                <w:color w:val="000000"/>
                <w:sz w:val="18"/>
                <w:szCs w:val="18"/>
              </w:rPr>
              <w:t>6</w:t>
            </w:r>
            <w:r w:rsidR="00604AC3" w:rsidRPr="009801A4">
              <w:rPr>
                <w:rFonts w:cs="Arial"/>
                <w:b/>
                <w:color w:val="000000"/>
                <w:sz w:val="18"/>
                <w:szCs w:val="18"/>
              </w:rPr>
              <w:tab/>
              <w:t>Fair value</w:t>
            </w:r>
          </w:p>
        </w:tc>
      </w:tr>
    </w:tbl>
    <w:p w14:paraId="3276DEC1" w14:textId="77777777" w:rsidR="00A554E3" w:rsidRPr="009801A4" w:rsidRDefault="00A554E3" w:rsidP="00604AC3">
      <w:pPr>
        <w:tabs>
          <w:tab w:val="left" w:pos="1260"/>
        </w:tabs>
        <w:spacing w:after="0"/>
        <w:jc w:val="both"/>
        <w:rPr>
          <w:rFonts w:cs="Arial"/>
          <w:color w:val="000000"/>
          <w:sz w:val="18"/>
          <w:szCs w:val="18"/>
        </w:rPr>
      </w:pPr>
    </w:p>
    <w:p w14:paraId="2C91C6F3" w14:textId="3C7C4B4E" w:rsidR="00A554E3" w:rsidRPr="009801A4" w:rsidRDefault="008839B5" w:rsidP="00604AC3">
      <w:pPr>
        <w:spacing w:after="0"/>
        <w:jc w:val="both"/>
        <w:rPr>
          <w:rFonts w:cs="Arial"/>
          <w:color w:val="000000"/>
          <w:sz w:val="18"/>
          <w:szCs w:val="18"/>
        </w:rPr>
      </w:pPr>
      <w:bookmarkStart w:id="2" w:name="_heading=h.30j0zll" w:colFirst="0" w:colLast="0"/>
      <w:bookmarkEnd w:id="2"/>
      <w:r w:rsidRPr="009801A4">
        <w:rPr>
          <w:rFonts w:cs="Arial"/>
          <w:color w:val="000000"/>
          <w:spacing w:val="-6"/>
          <w:sz w:val="18"/>
          <w:szCs w:val="18"/>
        </w:rPr>
        <w:t>The following table presents financial assets that are measured at fair value, excluding where its fair value is approximating</w:t>
      </w:r>
      <w:r w:rsidRPr="009801A4">
        <w:rPr>
          <w:rFonts w:cs="Arial"/>
          <w:color w:val="000000"/>
          <w:sz w:val="18"/>
          <w:szCs w:val="18"/>
        </w:rPr>
        <w:t xml:space="preserve"> the carrying amount</w:t>
      </w:r>
      <w:r w:rsidR="00272EF6" w:rsidRPr="009801A4">
        <w:rPr>
          <w:rFonts w:cs="Arial"/>
          <w:color w:val="000000"/>
          <w:sz w:val="18"/>
          <w:szCs w:val="18"/>
        </w:rPr>
        <w:t>.</w:t>
      </w:r>
    </w:p>
    <w:p w14:paraId="77B4886F" w14:textId="77777777" w:rsidR="008839B5" w:rsidRPr="009801A4" w:rsidRDefault="008839B5" w:rsidP="00604AC3">
      <w:pPr>
        <w:spacing w:after="0"/>
        <w:jc w:val="both"/>
        <w:rPr>
          <w:rFonts w:cs="Arial"/>
          <w:color w:val="000000"/>
          <w:sz w:val="18"/>
          <w:szCs w:val="18"/>
        </w:rPr>
      </w:pPr>
    </w:p>
    <w:tbl>
      <w:tblPr>
        <w:tblW w:w="0" w:type="auto"/>
        <w:tblInd w:w="108" w:type="dxa"/>
        <w:tblLayout w:type="fixed"/>
        <w:tblLook w:val="04A0" w:firstRow="1" w:lastRow="0" w:firstColumn="1" w:lastColumn="0" w:noHBand="0" w:noVBand="1"/>
      </w:tblPr>
      <w:tblGrid>
        <w:gridCol w:w="18"/>
        <w:gridCol w:w="1512"/>
        <w:gridCol w:w="992"/>
        <w:gridCol w:w="992"/>
        <w:gridCol w:w="992"/>
        <w:gridCol w:w="993"/>
        <w:gridCol w:w="992"/>
        <w:gridCol w:w="992"/>
        <w:gridCol w:w="992"/>
        <w:gridCol w:w="993"/>
      </w:tblGrid>
      <w:tr w:rsidR="00F9079E" w:rsidRPr="009801A4" w14:paraId="5881B5DB" w14:textId="77777777" w:rsidTr="00DD270A">
        <w:tc>
          <w:tcPr>
            <w:tcW w:w="1530" w:type="dxa"/>
            <w:gridSpan w:val="2"/>
            <w:vAlign w:val="bottom"/>
          </w:tcPr>
          <w:p w14:paraId="307178D0" w14:textId="77777777" w:rsidR="00D64DFA" w:rsidRPr="009801A4" w:rsidRDefault="00D64DFA" w:rsidP="00D64DFA">
            <w:pPr>
              <w:spacing w:after="0"/>
              <w:ind w:left="-20"/>
              <w:rPr>
                <w:rFonts w:cs="Arial"/>
                <w:b/>
                <w:bCs/>
                <w:color w:val="000000"/>
                <w:sz w:val="18"/>
                <w:szCs w:val="18"/>
              </w:rPr>
            </w:pPr>
          </w:p>
        </w:tc>
        <w:tc>
          <w:tcPr>
            <w:tcW w:w="7938" w:type="dxa"/>
            <w:gridSpan w:val="8"/>
            <w:tcBorders>
              <w:bottom w:val="single" w:sz="4" w:space="0" w:color="auto"/>
            </w:tcBorders>
            <w:vAlign w:val="bottom"/>
          </w:tcPr>
          <w:p w14:paraId="0C349696" w14:textId="01F54650" w:rsidR="00D64DFA" w:rsidRPr="009801A4" w:rsidRDefault="007A614E" w:rsidP="00D64DFA">
            <w:pPr>
              <w:pStyle w:val="Header"/>
              <w:tabs>
                <w:tab w:val="left" w:pos="1418"/>
                <w:tab w:val="center" w:pos="3402"/>
                <w:tab w:val="center" w:pos="4536"/>
                <w:tab w:val="center" w:pos="5670"/>
                <w:tab w:val="center" w:pos="6804"/>
                <w:tab w:val="right" w:pos="7655"/>
              </w:tabs>
              <w:ind w:right="-72"/>
              <w:jc w:val="center"/>
              <w:rPr>
                <w:rFonts w:eastAsia="Tahoma" w:cs="Arial"/>
                <w:color w:val="000000"/>
                <w:sz w:val="18"/>
                <w:szCs w:val="18"/>
                <w:shd w:val="clear" w:color="auto" w:fill="FFFFFF"/>
              </w:rPr>
            </w:pPr>
            <w:r>
              <w:rPr>
                <w:rFonts w:cs="Arial"/>
                <w:b/>
                <w:bCs/>
                <w:color w:val="000000"/>
                <w:sz w:val="18"/>
                <w:szCs w:val="18"/>
                <w:shd w:val="clear" w:color="auto" w:fill="FFFFFF"/>
              </w:rPr>
              <w:t>Consolidat</w:t>
            </w:r>
            <w:r w:rsidR="004E6753">
              <w:rPr>
                <w:rFonts w:cs="Arial"/>
                <w:b/>
                <w:bCs/>
                <w:color w:val="000000"/>
                <w:sz w:val="18"/>
                <w:szCs w:val="18"/>
                <w:shd w:val="clear" w:color="auto" w:fill="FFFFFF"/>
              </w:rPr>
              <w:t>ed</w:t>
            </w:r>
            <w:r>
              <w:rPr>
                <w:rFonts w:cs="Arial"/>
                <w:b/>
                <w:bCs/>
                <w:color w:val="000000"/>
                <w:sz w:val="18"/>
                <w:szCs w:val="18"/>
                <w:shd w:val="clear" w:color="auto" w:fill="FFFFFF"/>
              </w:rPr>
              <w:t xml:space="preserve"> </w:t>
            </w:r>
            <w:r w:rsidR="00CA3602" w:rsidRPr="009801A4">
              <w:rPr>
                <w:rFonts w:cs="Arial"/>
                <w:b/>
                <w:bCs/>
                <w:color w:val="000000"/>
                <w:sz w:val="18"/>
                <w:szCs w:val="18"/>
                <w:shd w:val="clear" w:color="auto" w:fill="FFFFFF"/>
              </w:rPr>
              <w:t>and Separate financial information</w:t>
            </w:r>
          </w:p>
        </w:tc>
      </w:tr>
      <w:tr w:rsidR="00CA3602" w:rsidRPr="009801A4" w14:paraId="5A134510"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097720CF" w14:textId="77777777" w:rsidR="00CA3602" w:rsidRPr="009801A4" w:rsidRDefault="00CA3602" w:rsidP="00635BCE">
            <w:pPr>
              <w:spacing w:after="0"/>
              <w:ind w:left="-105"/>
              <w:rPr>
                <w:rFonts w:cs="Arial"/>
                <w:sz w:val="14"/>
                <w:szCs w:val="14"/>
              </w:rPr>
            </w:pPr>
          </w:p>
        </w:tc>
        <w:tc>
          <w:tcPr>
            <w:tcW w:w="1984" w:type="dxa"/>
            <w:gridSpan w:val="2"/>
            <w:tcBorders>
              <w:top w:val="nil"/>
              <w:bottom w:val="single" w:sz="4" w:space="0" w:color="000000"/>
            </w:tcBorders>
            <w:vAlign w:val="bottom"/>
          </w:tcPr>
          <w:p w14:paraId="3A325BDC" w14:textId="245A9EFA" w:rsidR="00CA3602" w:rsidRPr="009801A4" w:rsidRDefault="00CA3602" w:rsidP="00635BCE">
            <w:pPr>
              <w:spacing w:after="0"/>
              <w:jc w:val="center"/>
              <w:rPr>
                <w:rFonts w:cs="Arial"/>
                <w:b/>
                <w:sz w:val="14"/>
                <w:szCs w:val="14"/>
              </w:rPr>
            </w:pPr>
            <w:r w:rsidRPr="009801A4">
              <w:rPr>
                <w:rFonts w:cs="Arial"/>
                <w:b/>
                <w:sz w:val="14"/>
                <w:szCs w:val="14"/>
              </w:rPr>
              <w:t xml:space="preserve">Level </w:t>
            </w:r>
            <w:r w:rsidR="005858CA" w:rsidRPr="005858CA">
              <w:rPr>
                <w:rFonts w:cs="Arial"/>
                <w:b/>
                <w:sz w:val="14"/>
                <w:szCs w:val="14"/>
              </w:rPr>
              <w:t>1</w:t>
            </w:r>
          </w:p>
        </w:tc>
        <w:tc>
          <w:tcPr>
            <w:tcW w:w="1985" w:type="dxa"/>
            <w:gridSpan w:val="2"/>
            <w:tcBorders>
              <w:top w:val="nil"/>
              <w:bottom w:val="single" w:sz="4" w:space="0" w:color="000000"/>
            </w:tcBorders>
            <w:vAlign w:val="bottom"/>
          </w:tcPr>
          <w:p w14:paraId="38FAE106" w14:textId="06F6B624" w:rsidR="00CA3602" w:rsidRPr="009801A4" w:rsidRDefault="00CA3602" w:rsidP="00635BCE">
            <w:pPr>
              <w:spacing w:after="0"/>
              <w:jc w:val="center"/>
              <w:rPr>
                <w:rFonts w:cs="Arial"/>
                <w:b/>
                <w:sz w:val="14"/>
                <w:szCs w:val="14"/>
              </w:rPr>
            </w:pPr>
            <w:r w:rsidRPr="009801A4">
              <w:rPr>
                <w:rFonts w:cs="Arial"/>
                <w:b/>
                <w:sz w:val="14"/>
                <w:szCs w:val="14"/>
              </w:rPr>
              <w:t xml:space="preserve">Level </w:t>
            </w:r>
            <w:r w:rsidR="005858CA" w:rsidRPr="005858CA">
              <w:rPr>
                <w:rFonts w:cs="Arial"/>
                <w:b/>
                <w:sz w:val="14"/>
                <w:szCs w:val="14"/>
              </w:rPr>
              <w:t>2</w:t>
            </w:r>
          </w:p>
        </w:tc>
        <w:tc>
          <w:tcPr>
            <w:tcW w:w="1984" w:type="dxa"/>
            <w:gridSpan w:val="2"/>
            <w:tcBorders>
              <w:top w:val="nil"/>
              <w:bottom w:val="single" w:sz="4" w:space="0" w:color="000000"/>
            </w:tcBorders>
            <w:vAlign w:val="bottom"/>
          </w:tcPr>
          <w:p w14:paraId="0B977A1A" w14:textId="7FF00D7B" w:rsidR="00CA3602" w:rsidRPr="009801A4" w:rsidRDefault="00CA3602" w:rsidP="00635BCE">
            <w:pPr>
              <w:spacing w:after="0"/>
              <w:jc w:val="center"/>
              <w:rPr>
                <w:rFonts w:cs="Arial"/>
                <w:b/>
                <w:sz w:val="14"/>
                <w:szCs w:val="14"/>
              </w:rPr>
            </w:pPr>
            <w:r w:rsidRPr="009801A4">
              <w:rPr>
                <w:rFonts w:cs="Arial"/>
                <w:b/>
                <w:sz w:val="14"/>
                <w:szCs w:val="14"/>
              </w:rPr>
              <w:t xml:space="preserve">Level </w:t>
            </w:r>
            <w:r w:rsidR="005858CA" w:rsidRPr="005858CA">
              <w:rPr>
                <w:rFonts w:cs="Arial"/>
                <w:b/>
                <w:sz w:val="14"/>
                <w:szCs w:val="14"/>
              </w:rPr>
              <w:t>3</w:t>
            </w:r>
          </w:p>
        </w:tc>
        <w:tc>
          <w:tcPr>
            <w:tcW w:w="1985" w:type="dxa"/>
            <w:gridSpan w:val="2"/>
            <w:tcBorders>
              <w:top w:val="nil"/>
              <w:bottom w:val="single" w:sz="4" w:space="0" w:color="000000"/>
            </w:tcBorders>
            <w:vAlign w:val="bottom"/>
          </w:tcPr>
          <w:p w14:paraId="4D33DF88" w14:textId="77777777" w:rsidR="00CA3602" w:rsidRPr="009801A4" w:rsidRDefault="00CA3602" w:rsidP="00635BCE">
            <w:pPr>
              <w:spacing w:after="0"/>
              <w:jc w:val="center"/>
              <w:rPr>
                <w:rFonts w:cs="Arial"/>
                <w:b/>
                <w:sz w:val="14"/>
                <w:szCs w:val="14"/>
              </w:rPr>
            </w:pPr>
            <w:r w:rsidRPr="009801A4">
              <w:rPr>
                <w:rFonts w:cs="Arial"/>
                <w:b/>
                <w:sz w:val="14"/>
                <w:szCs w:val="14"/>
              </w:rPr>
              <w:t>Total</w:t>
            </w:r>
          </w:p>
        </w:tc>
      </w:tr>
      <w:tr w:rsidR="00CA3602" w:rsidRPr="009801A4" w14:paraId="0046433D"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304D5CCB" w14:textId="77777777" w:rsidR="00CA3602" w:rsidRPr="009801A4" w:rsidRDefault="00CA3602" w:rsidP="00635BCE">
            <w:pPr>
              <w:spacing w:after="0"/>
              <w:ind w:left="-105"/>
              <w:rPr>
                <w:rFonts w:cs="Arial"/>
                <w:sz w:val="14"/>
                <w:szCs w:val="14"/>
              </w:rPr>
            </w:pPr>
          </w:p>
        </w:tc>
        <w:tc>
          <w:tcPr>
            <w:tcW w:w="992" w:type="dxa"/>
            <w:vAlign w:val="bottom"/>
          </w:tcPr>
          <w:p w14:paraId="22ED9364" w14:textId="7CBF66B6" w:rsidR="00CA3602" w:rsidRPr="009801A4" w:rsidRDefault="005858CA" w:rsidP="00635BCE">
            <w:pPr>
              <w:spacing w:after="0"/>
              <w:ind w:left="-43" w:right="-72"/>
              <w:jc w:val="right"/>
              <w:rPr>
                <w:rFonts w:cs="Arial"/>
                <w:b/>
                <w:spacing w:val="-8"/>
                <w:sz w:val="14"/>
                <w:szCs w:val="14"/>
              </w:rPr>
            </w:pPr>
            <w:r w:rsidRPr="005858CA">
              <w:rPr>
                <w:rFonts w:cs="Arial"/>
                <w:b/>
                <w:spacing w:val="-8"/>
                <w:sz w:val="14"/>
                <w:szCs w:val="14"/>
              </w:rPr>
              <w:t>30</w:t>
            </w:r>
            <w:r w:rsidR="00D82296">
              <w:rPr>
                <w:rFonts w:cs="Arial"/>
                <w:b/>
                <w:spacing w:val="-8"/>
                <w:sz w:val="14"/>
                <w:szCs w:val="14"/>
              </w:rPr>
              <w:t xml:space="preserve"> September</w:t>
            </w:r>
          </w:p>
        </w:tc>
        <w:tc>
          <w:tcPr>
            <w:tcW w:w="992" w:type="dxa"/>
            <w:vAlign w:val="bottom"/>
          </w:tcPr>
          <w:p w14:paraId="0F3C2D49" w14:textId="4F8DEA1F" w:rsidR="00CA3602" w:rsidRPr="009801A4" w:rsidRDefault="005858CA" w:rsidP="00635BCE">
            <w:pPr>
              <w:spacing w:after="0"/>
              <w:ind w:left="-64" w:right="-72"/>
              <w:jc w:val="right"/>
              <w:rPr>
                <w:rFonts w:cs="Arial"/>
                <w:b/>
                <w:spacing w:val="-8"/>
                <w:sz w:val="14"/>
                <w:szCs w:val="14"/>
              </w:rPr>
            </w:pPr>
            <w:r w:rsidRPr="005858CA">
              <w:rPr>
                <w:rFonts w:cs="Arial"/>
                <w:b/>
                <w:spacing w:val="-8"/>
                <w:sz w:val="14"/>
                <w:szCs w:val="14"/>
              </w:rPr>
              <w:t>31</w:t>
            </w:r>
            <w:r w:rsidR="00CA3602" w:rsidRPr="009801A4">
              <w:rPr>
                <w:rFonts w:cs="Arial"/>
                <w:b/>
                <w:spacing w:val="-8"/>
                <w:sz w:val="14"/>
                <w:szCs w:val="14"/>
              </w:rPr>
              <w:t xml:space="preserve"> December</w:t>
            </w:r>
          </w:p>
        </w:tc>
        <w:tc>
          <w:tcPr>
            <w:tcW w:w="992" w:type="dxa"/>
            <w:vAlign w:val="bottom"/>
          </w:tcPr>
          <w:p w14:paraId="12A207B7" w14:textId="5CF8A2A8" w:rsidR="00CA3602" w:rsidRPr="009801A4" w:rsidRDefault="005858CA" w:rsidP="00635BCE">
            <w:pPr>
              <w:spacing w:after="0"/>
              <w:ind w:left="-43" w:right="-72"/>
              <w:jc w:val="right"/>
              <w:rPr>
                <w:rFonts w:cs="Arial"/>
                <w:b/>
                <w:spacing w:val="-8"/>
                <w:sz w:val="14"/>
                <w:szCs w:val="14"/>
              </w:rPr>
            </w:pPr>
            <w:r w:rsidRPr="005858CA">
              <w:rPr>
                <w:rFonts w:cs="Arial"/>
                <w:b/>
                <w:spacing w:val="-8"/>
                <w:sz w:val="14"/>
                <w:szCs w:val="14"/>
              </w:rPr>
              <w:t>30</w:t>
            </w:r>
            <w:r w:rsidR="00D82296">
              <w:rPr>
                <w:rFonts w:cs="Arial"/>
                <w:b/>
                <w:spacing w:val="-8"/>
                <w:sz w:val="14"/>
                <w:szCs w:val="14"/>
              </w:rPr>
              <w:t xml:space="preserve"> September</w:t>
            </w:r>
          </w:p>
        </w:tc>
        <w:tc>
          <w:tcPr>
            <w:tcW w:w="993" w:type="dxa"/>
            <w:vAlign w:val="bottom"/>
          </w:tcPr>
          <w:p w14:paraId="6D0EA1D0" w14:textId="0C7F5C7C" w:rsidR="00CA3602" w:rsidRPr="009801A4" w:rsidRDefault="005858CA" w:rsidP="00635BCE">
            <w:pPr>
              <w:spacing w:after="0"/>
              <w:ind w:left="-66" w:right="-72"/>
              <w:jc w:val="right"/>
              <w:rPr>
                <w:rFonts w:cs="Arial"/>
                <w:b/>
                <w:spacing w:val="-8"/>
                <w:sz w:val="14"/>
                <w:szCs w:val="14"/>
              </w:rPr>
            </w:pPr>
            <w:r w:rsidRPr="005858CA">
              <w:rPr>
                <w:rFonts w:cs="Arial"/>
                <w:b/>
                <w:spacing w:val="-8"/>
                <w:sz w:val="14"/>
                <w:szCs w:val="14"/>
              </w:rPr>
              <w:t>31</w:t>
            </w:r>
            <w:r w:rsidR="00CA3602" w:rsidRPr="009801A4">
              <w:rPr>
                <w:rFonts w:cs="Arial"/>
                <w:b/>
                <w:spacing w:val="-8"/>
                <w:sz w:val="14"/>
                <w:szCs w:val="14"/>
              </w:rPr>
              <w:t xml:space="preserve"> December</w:t>
            </w:r>
          </w:p>
        </w:tc>
        <w:tc>
          <w:tcPr>
            <w:tcW w:w="992" w:type="dxa"/>
            <w:vAlign w:val="bottom"/>
          </w:tcPr>
          <w:p w14:paraId="65629A74" w14:textId="167ADA73" w:rsidR="00CA3602" w:rsidRPr="009801A4" w:rsidRDefault="005858CA" w:rsidP="00635BCE">
            <w:pPr>
              <w:spacing w:after="0"/>
              <w:ind w:left="-43" w:right="-72"/>
              <w:jc w:val="right"/>
              <w:rPr>
                <w:rFonts w:cs="Arial"/>
                <w:b/>
                <w:spacing w:val="-10"/>
                <w:sz w:val="14"/>
                <w:szCs w:val="14"/>
              </w:rPr>
            </w:pPr>
            <w:r w:rsidRPr="005858CA">
              <w:rPr>
                <w:rFonts w:cs="Arial"/>
                <w:b/>
                <w:spacing w:val="-8"/>
                <w:sz w:val="14"/>
                <w:szCs w:val="14"/>
              </w:rPr>
              <w:t>30</w:t>
            </w:r>
            <w:r w:rsidR="00D82296">
              <w:rPr>
                <w:rFonts w:cs="Arial"/>
                <w:b/>
                <w:spacing w:val="-8"/>
                <w:sz w:val="14"/>
                <w:szCs w:val="14"/>
              </w:rPr>
              <w:t xml:space="preserve"> September</w:t>
            </w:r>
          </w:p>
        </w:tc>
        <w:tc>
          <w:tcPr>
            <w:tcW w:w="992" w:type="dxa"/>
            <w:vAlign w:val="bottom"/>
          </w:tcPr>
          <w:p w14:paraId="12CC3194" w14:textId="648CFB28" w:rsidR="00CA3602" w:rsidRPr="009801A4" w:rsidRDefault="005858CA" w:rsidP="00635BCE">
            <w:pPr>
              <w:spacing w:after="0"/>
              <w:ind w:left="-111" w:right="-72"/>
              <w:jc w:val="right"/>
              <w:rPr>
                <w:rFonts w:cs="Arial"/>
                <w:b/>
                <w:spacing w:val="-8"/>
                <w:sz w:val="14"/>
                <w:szCs w:val="14"/>
              </w:rPr>
            </w:pPr>
            <w:r w:rsidRPr="005858CA">
              <w:rPr>
                <w:rFonts w:cs="Arial"/>
                <w:b/>
                <w:spacing w:val="-8"/>
                <w:sz w:val="14"/>
                <w:szCs w:val="14"/>
              </w:rPr>
              <w:t>31</w:t>
            </w:r>
            <w:r w:rsidR="00CA3602" w:rsidRPr="009801A4">
              <w:rPr>
                <w:rFonts w:cs="Arial"/>
                <w:b/>
                <w:spacing w:val="-8"/>
                <w:sz w:val="14"/>
                <w:szCs w:val="14"/>
              </w:rPr>
              <w:t xml:space="preserve"> December</w:t>
            </w:r>
          </w:p>
        </w:tc>
        <w:tc>
          <w:tcPr>
            <w:tcW w:w="992" w:type="dxa"/>
            <w:vAlign w:val="bottom"/>
          </w:tcPr>
          <w:p w14:paraId="3E96C1A6" w14:textId="0BFAB98F" w:rsidR="00CA3602" w:rsidRPr="009801A4" w:rsidRDefault="005858CA" w:rsidP="00635BCE">
            <w:pPr>
              <w:spacing w:after="0"/>
              <w:ind w:left="-43" w:right="-72"/>
              <w:jc w:val="right"/>
              <w:rPr>
                <w:rFonts w:cs="Arial"/>
                <w:b/>
                <w:spacing w:val="-8"/>
                <w:sz w:val="14"/>
                <w:szCs w:val="14"/>
              </w:rPr>
            </w:pPr>
            <w:r w:rsidRPr="005858CA">
              <w:rPr>
                <w:rFonts w:cs="Arial"/>
                <w:b/>
                <w:spacing w:val="-8"/>
                <w:sz w:val="14"/>
                <w:szCs w:val="14"/>
              </w:rPr>
              <w:t>30</w:t>
            </w:r>
            <w:r w:rsidR="00D82296">
              <w:rPr>
                <w:rFonts w:cs="Arial"/>
                <w:b/>
                <w:spacing w:val="-8"/>
                <w:sz w:val="14"/>
                <w:szCs w:val="14"/>
              </w:rPr>
              <w:t xml:space="preserve"> September</w:t>
            </w:r>
          </w:p>
        </w:tc>
        <w:tc>
          <w:tcPr>
            <w:tcW w:w="993" w:type="dxa"/>
            <w:vAlign w:val="bottom"/>
          </w:tcPr>
          <w:p w14:paraId="388FD0B3" w14:textId="10946860" w:rsidR="00CA3602" w:rsidRPr="009801A4" w:rsidRDefault="005858CA" w:rsidP="00635BCE">
            <w:pPr>
              <w:spacing w:after="0"/>
              <w:ind w:left="-82" w:right="-72"/>
              <w:jc w:val="right"/>
              <w:rPr>
                <w:rFonts w:cs="Arial"/>
                <w:b/>
                <w:spacing w:val="-8"/>
                <w:sz w:val="14"/>
                <w:szCs w:val="14"/>
              </w:rPr>
            </w:pPr>
            <w:r w:rsidRPr="005858CA">
              <w:rPr>
                <w:rFonts w:cs="Arial"/>
                <w:b/>
                <w:spacing w:val="-8"/>
                <w:sz w:val="14"/>
                <w:szCs w:val="14"/>
              </w:rPr>
              <w:t>31</w:t>
            </w:r>
            <w:r w:rsidR="00CA3602" w:rsidRPr="009801A4">
              <w:rPr>
                <w:rFonts w:cs="Arial"/>
                <w:b/>
                <w:spacing w:val="-8"/>
                <w:sz w:val="14"/>
                <w:szCs w:val="14"/>
              </w:rPr>
              <w:t xml:space="preserve"> December</w:t>
            </w:r>
          </w:p>
        </w:tc>
      </w:tr>
      <w:tr w:rsidR="00CA3602" w:rsidRPr="009801A4" w14:paraId="4AD73AA6"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228E3754" w14:textId="77777777" w:rsidR="00CA3602" w:rsidRPr="009801A4" w:rsidRDefault="00CA3602" w:rsidP="00635BCE">
            <w:pPr>
              <w:spacing w:after="0"/>
              <w:ind w:left="-105"/>
              <w:rPr>
                <w:rFonts w:cs="Arial"/>
                <w:b/>
                <w:sz w:val="14"/>
                <w:szCs w:val="14"/>
              </w:rPr>
            </w:pPr>
          </w:p>
        </w:tc>
        <w:tc>
          <w:tcPr>
            <w:tcW w:w="992" w:type="dxa"/>
            <w:vAlign w:val="bottom"/>
          </w:tcPr>
          <w:p w14:paraId="44ED65E3" w14:textId="6EEC1F7D" w:rsidR="00CA3602" w:rsidRPr="009801A4" w:rsidRDefault="005858CA" w:rsidP="00635BCE">
            <w:pPr>
              <w:spacing w:after="0"/>
              <w:ind w:left="-43" w:right="-72"/>
              <w:jc w:val="right"/>
              <w:rPr>
                <w:rFonts w:cs="Arial"/>
                <w:b/>
                <w:sz w:val="14"/>
                <w:szCs w:val="14"/>
              </w:rPr>
            </w:pPr>
            <w:r w:rsidRPr="005858CA">
              <w:rPr>
                <w:rFonts w:cs="Arial"/>
                <w:b/>
                <w:sz w:val="14"/>
                <w:szCs w:val="14"/>
              </w:rPr>
              <w:t>2025</w:t>
            </w:r>
          </w:p>
        </w:tc>
        <w:tc>
          <w:tcPr>
            <w:tcW w:w="992" w:type="dxa"/>
            <w:vAlign w:val="bottom"/>
          </w:tcPr>
          <w:p w14:paraId="626A8B8E" w14:textId="2FEA2540" w:rsidR="00CA3602" w:rsidRPr="009801A4" w:rsidRDefault="005858CA" w:rsidP="00635BCE">
            <w:pPr>
              <w:spacing w:after="0"/>
              <w:ind w:left="-43" w:right="-72"/>
              <w:jc w:val="right"/>
              <w:rPr>
                <w:rFonts w:cs="Arial"/>
                <w:b/>
                <w:sz w:val="14"/>
                <w:szCs w:val="14"/>
              </w:rPr>
            </w:pPr>
            <w:r w:rsidRPr="005858CA">
              <w:rPr>
                <w:rFonts w:cs="Arial"/>
                <w:b/>
                <w:sz w:val="14"/>
                <w:szCs w:val="14"/>
              </w:rPr>
              <w:t>2024</w:t>
            </w:r>
          </w:p>
        </w:tc>
        <w:tc>
          <w:tcPr>
            <w:tcW w:w="992" w:type="dxa"/>
            <w:vAlign w:val="bottom"/>
          </w:tcPr>
          <w:p w14:paraId="2C78BB7A" w14:textId="36362479" w:rsidR="00CA3602" w:rsidRPr="009801A4" w:rsidRDefault="005858CA" w:rsidP="00635BCE">
            <w:pPr>
              <w:spacing w:after="0"/>
              <w:ind w:left="-43" w:right="-72"/>
              <w:jc w:val="right"/>
              <w:rPr>
                <w:rFonts w:cs="Arial"/>
                <w:b/>
                <w:sz w:val="14"/>
                <w:szCs w:val="14"/>
              </w:rPr>
            </w:pPr>
            <w:r w:rsidRPr="005858CA">
              <w:rPr>
                <w:rFonts w:cs="Arial"/>
                <w:b/>
                <w:sz w:val="14"/>
                <w:szCs w:val="14"/>
              </w:rPr>
              <w:t>2025</w:t>
            </w:r>
          </w:p>
        </w:tc>
        <w:tc>
          <w:tcPr>
            <w:tcW w:w="993" w:type="dxa"/>
            <w:vAlign w:val="bottom"/>
          </w:tcPr>
          <w:p w14:paraId="2EBCF896" w14:textId="5D4AE7DB" w:rsidR="00CA3602" w:rsidRPr="009801A4" w:rsidRDefault="005858CA" w:rsidP="00635BCE">
            <w:pPr>
              <w:spacing w:after="0"/>
              <w:ind w:left="-43" w:right="-72"/>
              <w:jc w:val="right"/>
              <w:rPr>
                <w:rFonts w:cs="Arial"/>
                <w:b/>
                <w:sz w:val="14"/>
                <w:szCs w:val="14"/>
              </w:rPr>
            </w:pPr>
            <w:r w:rsidRPr="005858CA">
              <w:rPr>
                <w:rFonts w:cs="Arial"/>
                <w:b/>
                <w:sz w:val="14"/>
                <w:szCs w:val="14"/>
              </w:rPr>
              <w:t>2024</w:t>
            </w:r>
          </w:p>
        </w:tc>
        <w:tc>
          <w:tcPr>
            <w:tcW w:w="992" w:type="dxa"/>
            <w:vAlign w:val="bottom"/>
          </w:tcPr>
          <w:p w14:paraId="22994DFD" w14:textId="732F5D81" w:rsidR="00CA3602" w:rsidRPr="009801A4" w:rsidRDefault="005858CA" w:rsidP="00635BCE">
            <w:pPr>
              <w:spacing w:after="0"/>
              <w:ind w:left="-43" w:right="-72"/>
              <w:jc w:val="right"/>
              <w:rPr>
                <w:rFonts w:cs="Arial"/>
                <w:b/>
                <w:sz w:val="14"/>
                <w:szCs w:val="14"/>
              </w:rPr>
            </w:pPr>
            <w:r w:rsidRPr="005858CA">
              <w:rPr>
                <w:rFonts w:cs="Arial"/>
                <w:b/>
                <w:sz w:val="14"/>
                <w:szCs w:val="14"/>
              </w:rPr>
              <w:t>2025</w:t>
            </w:r>
          </w:p>
        </w:tc>
        <w:tc>
          <w:tcPr>
            <w:tcW w:w="992" w:type="dxa"/>
            <w:vAlign w:val="bottom"/>
          </w:tcPr>
          <w:p w14:paraId="6E519EED" w14:textId="284FCEA4" w:rsidR="00CA3602" w:rsidRPr="009801A4" w:rsidRDefault="005858CA" w:rsidP="00635BCE">
            <w:pPr>
              <w:spacing w:after="0"/>
              <w:ind w:left="-43" w:right="-72"/>
              <w:jc w:val="right"/>
              <w:rPr>
                <w:rFonts w:cs="Arial"/>
                <w:b/>
                <w:sz w:val="14"/>
                <w:szCs w:val="14"/>
              </w:rPr>
            </w:pPr>
            <w:r w:rsidRPr="005858CA">
              <w:rPr>
                <w:rFonts w:cs="Arial"/>
                <w:b/>
                <w:sz w:val="14"/>
                <w:szCs w:val="14"/>
              </w:rPr>
              <w:t>2024</w:t>
            </w:r>
          </w:p>
        </w:tc>
        <w:tc>
          <w:tcPr>
            <w:tcW w:w="992" w:type="dxa"/>
            <w:vAlign w:val="bottom"/>
          </w:tcPr>
          <w:p w14:paraId="4C4AD6E5" w14:textId="0AD2A01F" w:rsidR="00CA3602" w:rsidRPr="009801A4" w:rsidRDefault="005858CA" w:rsidP="00635BCE">
            <w:pPr>
              <w:spacing w:after="0"/>
              <w:ind w:left="-43" w:right="-72"/>
              <w:jc w:val="right"/>
              <w:rPr>
                <w:rFonts w:cs="Arial"/>
                <w:b/>
                <w:sz w:val="14"/>
                <w:szCs w:val="14"/>
              </w:rPr>
            </w:pPr>
            <w:r w:rsidRPr="005858CA">
              <w:rPr>
                <w:rFonts w:cs="Arial"/>
                <w:b/>
                <w:sz w:val="14"/>
                <w:szCs w:val="14"/>
              </w:rPr>
              <w:t>2025</w:t>
            </w:r>
          </w:p>
        </w:tc>
        <w:tc>
          <w:tcPr>
            <w:tcW w:w="993" w:type="dxa"/>
            <w:vAlign w:val="bottom"/>
          </w:tcPr>
          <w:p w14:paraId="6E22DF23" w14:textId="47634B68" w:rsidR="00CA3602" w:rsidRPr="009801A4" w:rsidRDefault="005858CA" w:rsidP="00635BCE">
            <w:pPr>
              <w:spacing w:after="0"/>
              <w:ind w:left="-43" w:right="-72"/>
              <w:jc w:val="right"/>
              <w:rPr>
                <w:rFonts w:cs="Arial"/>
                <w:b/>
                <w:sz w:val="14"/>
                <w:szCs w:val="14"/>
              </w:rPr>
            </w:pPr>
            <w:r w:rsidRPr="005858CA">
              <w:rPr>
                <w:rFonts w:cs="Arial"/>
                <w:b/>
                <w:sz w:val="14"/>
                <w:szCs w:val="14"/>
              </w:rPr>
              <w:t>2024</w:t>
            </w:r>
          </w:p>
        </w:tc>
      </w:tr>
      <w:tr w:rsidR="00CA3602" w:rsidRPr="009801A4" w14:paraId="7DCE842B"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3DF1D2BD" w14:textId="77777777" w:rsidR="00CA3602" w:rsidRPr="009801A4" w:rsidRDefault="00CA3602" w:rsidP="00635BCE">
            <w:pPr>
              <w:spacing w:after="0"/>
              <w:ind w:left="-105"/>
              <w:rPr>
                <w:rFonts w:cs="Arial"/>
                <w:b/>
                <w:sz w:val="14"/>
                <w:szCs w:val="14"/>
              </w:rPr>
            </w:pPr>
          </w:p>
        </w:tc>
        <w:tc>
          <w:tcPr>
            <w:tcW w:w="992" w:type="dxa"/>
            <w:tcBorders>
              <w:bottom w:val="single" w:sz="4" w:space="0" w:color="auto"/>
            </w:tcBorders>
            <w:vAlign w:val="bottom"/>
          </w:tcPr>
          <w:p w14:paraId="012E6DBD"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vAlign w:val="bottom"/>
          </w:tcPr>
          <w:p w14:paraId="6D348D4D"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tcPr>
          <w:p w14:paraId="141DB22C"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3" w:type="dxa"/>
            <w:tcBorders>
              <w:bottom w:val="single" w:sz="4" w:space="0" w:color="auto"/>
            </w:tcBorders>
          </w:tcPr>
          <w:p w14:paraId="5248EFEA"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tcPr>
          <w:p w14:paraId="5328CB1C"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tcPr>
          <w:p w14:paraId="5F04C89D"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tcPr>
          <w:p w14:paraId="559107E6"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c>
          <w:tcPr>
            <w:tcW w:w="993" w:type="dxa"/>
            <w:tcBorders>
              <w:bottom w:val="single" w:sz="4" w:space="0" w:color="auto"/>
            </w:tcBorders>
          </w:tcPr>
          <w:p w14:paraId="37E8ECBB" w14:textId="77777777" w:rsidR="00CA3602" w:rsidRPr="009801A4" w:rsidRDefault="00CA3602" w:rsidP="00635BCE">
            <w:pPr>
              <w:spacing w:after="0"/>
              <w:ind w:right="-72"/>
              <w:jc w:val="right"/>
              <w:rPr>
                <w:rFonts w:cs="Arial"/>
                <w:b/>
                <w:sz w:val="14"/>
                <w:szCs w:val="14"/>
              </w:rPr>
            </w:pPr>
            <w:r w:rsidRPr="009801A4">
              <w:rPr>
                <w:rFonts w:cs="Arial"/>
                <w:b/>
                <w:sz w:val="14"/>
                <w:szCs w:val="14"/>
              </w:rPr>
              <w:t>Baht</w:t>
            </w:r>
          </w:p>
        </w:tc>
      </w:tr>
      <w:tr w:rsidR="00CA3602" w:rsidRPr="009801A4" w14:paraId="4311EE93"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tcBorders>
              <w:right w:val="nil"/>
            </w:tcBorders>
            <w:vAlign w:val="bottom"/>
          </w:tcPr>
          <w:p w14:paraId="76B15556" w14:textId="77777777" w:rsidR="00CA3602" w:rsidRPr="009801A4" w:rsidRDefault="00CA3602" w:rsidP="00635BCE">
            <w:pPr>
              <w:spacing w:after="0"/>
              <w:ind w:left="-105"/>
              <w:rPr>
                <w:rFonts w:cs="Arial"/>
                <w:b/>
                <w:sz w:val="14"/>
                <w:szCs w:val="14"/>
              </w:rPr>
            </w:pPr>
            <w:bookmarkStart w:id="3" w:name="_heading=h.1fob9te" w:colFirst="0" w:colLast="0"/>
            <w:bookmarkEnd w:id="3"/>
            <w:r w:rsidRPr="009801A4">
              <w:rPr>
                <w:rFonts w:cs="Arial"/>
                <w:b/>
                <w:sz w:val="14"/>
                <w:szCs w:val="14"/>
              </w:rPr>
              <w:t>Assets</w:t>
            </w:r>
          </w:p>
        </w:tc>
        <w:tc>
          <w:tcPr>
            <w:tcW w:w="992" w:type="dxa"/>
            <w:tcBorders>
              <w:top w:val="single" w:sz="4" w:space="0" w:color="auto"/>
              <w:left w:val="nil"/>
              <w:bottom w:val="nil"/>
              <w:right w:val="nil"/>
            </w:tcBorders>
            <w:vAlign w:val="bottom"/>
          </w:tcPr>
          <w:p w14:paraId="0C23BDDB" w14:textId="77777777" w:rsidR="00CA3602" w:rsidRPr="009801A4" w:rsidRDefault="00CA3602" w:rsidP="00635BCE">
            <w:pPr>
              <w:spacing w:after="0"/>
              <w:ind w:right="-72"/>
              <w:jc w:val="right"/>
              <w:rPr>
                <w:rFonts w:cs="Arial"/>
                <w:sz w:val="14"/>
                <w:szCs w:val="14"/>
              </w:rPr>
            </w:pPr>
          </w:p>
        </w:tc>
        <w:tc>
          <w:tcPr>
            <w:tcW w:w="992" w:type="dxa"/>
            <w:tcBorders>
              <w:top w:val="single" w:sz="4" w:space="0" w:color="auto"/>
              <w:left w:val="nil"/>
              <w:bottom w:val="nil"/>
              <w:right w:val="nil"/>
            </w:tcBorders>
            <w:vAlign w:val="bottom"/>
          </w:tcPr>
          <w:p w14:paraId="5237268A"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auto"/>
              <w:left w:val="nil"/>
              <w:bottom w:val="nil"/>
              <w:right w:val="nil"/>
            </w:tcBorders>
            <w:vAlign w:val="bottom"/>
          </w:tcPr>
          <w:p w14:paraId="28CE6DE0" w14:textId="77777777" w:rsidR="00CA3602" w:rsidRPr="009801A4" w:rsidRDefault="00CA3602" w:rsidP="00635BCE">
            <w:pPr>
              <w:spacing w:after="0"/>
              <w:ind w:right="-72"/>
              <w:jc w:val="right"/>
              <w:rPr>
                <w:rFonts w:cs="Arial"/>
                <w:b/>
                <w:sz w:val="14"/>
                <w:szCs w:val="14"/>
              </w:rPr>
            </w:pPr>
          </w:p>
        </w:tc>
        <w:tc>
          <w:tcPr>
            <w:tcW w:w="993" w:type="dxa"/>
            <w:tcBorders>
              <w:top w:val="single" w:sz="4" w:space="0" w:color="auto"/>
              <w:left w:val="nil"/>
              <w:bottom w:val="nil"/>
              <w:right w:val="nil"/>
            </w:tcBorders>
            <w:vAlign w:val="bottom"/>
          </w:tcPr>
          <w:p w14:paraId="1259F9E1"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auto"/>
              <w:left w:val="nil"/>
              <w:bottom w:val="nil"/>
              <w:right w:val="nil"/>
            </w:tcBorders>
            <w:vAlign w:val="bottom"/>
          </w:tcPr>
          <w:p w14:paraId="20D3D580"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auto"/>
              <w:left w:val="nil"/>
              <w:bottom w:val="nil"/>
              <w:right w:val="nil"/>
            </w:tcBorders>
            <w:vAlign w:val="bottom"/>
          </w:tcPr>
          <w:p w14:paraId="79B26225"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auto"/>
              <w:left w:val="nil"/>
              <w:bottom w:val="nil"/>
              <w:right w:val="nil"/>
            </w:tcBorders>
            <w:vAlign w:val="bottom"/>
          </w:tcPr>
          <w:p w14:paraId="4B6C0CB1" w14:textId="77777777" w:rsidR="00CA3602" w:rsidRPr="009801A4" w:rsidRDefault="00CA3602" w:rsidP="00635BCE">
            <w:pPr>
              <w:spacing w:after="0"/>
              <w:ind w:right="-72"/>
              <w:jc w:val="right"/>
              <w:rPr>
                <w:rFonts w:cs="Arial"/>
                <w:b/>
                <w:sz w:val="14"/>
                <w:szCs w:val="14"/>
              </w:rPr>
            </w:pPr>
          </w:p>
        </w:tc>
        <w:tc>
          <w:tcPr>
            <w:tcW w:w="993" w:type="dxa"/>
            <w:tcBorders>
              <w:top w:val="single" w:sz="4" w:space="0" w:color="auto"/>
              <w:left w:val="nil"/>
              <w:bottom w:val="nil"/>
              <w:right w:val="nil"/>
            </w:tcBorders>
            <w:vAlign w:val="bottom"/>
          </w:tcPr>
          <w:p w14:paraId="0B2FC7D5" w14:textId="77777777" w:rsidR="00CA3602" w:rsidRPr="009801A4" w:rsidRDefault="00CA3602" w:rsidP="00635BCE">
            <w:pPr>
              <w:spacing w:after="0"/>
              <w:ind w:right="-72"/>
              <w:jc w:val="right"/>
              <w:rPr>
                <w:rFonts w:cs="Arial"/>
                <w:b/>
                <w:sz w:val="14"/>
                <w:szCs w:val="14"/>
              </w:rPr>
            </w:pPr>
          </w:p>
        </w:tc>
      </w:tr>
      <w:tr w:rsidR="00CA3602" w:rsidRPr="009801A4" w14:paraId="2107230B"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21FA6016" w14:textId="77777777" w:rsidR="00CA3602" w:rsidRPr="009801A4" w:rsidRDefault="00CA3602" w:rsidP="00635BCE">
            <w:pPr>
              <w:spacing w:after="0"/>
              <w:ind w:left="-105"/>
              <w:rPr>
                <w:rFonts w:cs="Arial"/>
                <w:sz w:val="14"/>
                <w:szCs w:val="14"/>
              </w:rPr>
            </w:pPr>
            <w:r w:rsidRPr="009801A4">
              <w:rPr>
                <w:rFonts w:cs="Arial"/>
                <w:sz w:val="14"/>
                <w:szCs w:val="14"/>
              </w:rPr>
              <w:t>Investment</w:t>
            </w:r>
          </w:p>
          <w:p w14:paraId="1D44E7F0" w14:textId="77777777" w:rsidR="00CA3602" w:rsidRPr="009801A4" w:rsidRDefault="00CA3602" w:rsidP="00635BCE">
            <w:pPr>
              <w:spacing w:after="0"/>
              <w:ind w:left="-105"/>
              <w:rPr>
                <w:rFonts w:cs="Arial"/>
                <w:sz w:val="14"/>
                <w:szCs w:val="14"/>
              </w:rPr>
            </w:pPr>
            <w:r w:rsidRPr="009801A4">
              <w:rPr>
                <w:rFonts w:cs="Arial"/>
                <w:sz w:val="14"/>
                <w:szCs w:val="14"/>
              </w:rPr>
              <w:t xml:space="preserve">   digital token</w:t>
            </w:r>
          </w:p>
        </w:tc>
        <w:tc>
          <w:tcPr>
            <w:tcW w:w="992" w:type="dxa"/>
            <w:tcBorders>
              <w:bottom w:val="single" w:sz="4" w:space="0" w:color="000000"/>
            </w:tcBorders>
            <w:vAlign w:val="bottom"/>
          </w:tcPr>
          <w:p w14:paraId="7782A1A6" w14:textId="049D017D" w:rsidR="00CA3602" w:rsidRPr="009801A4" w:rsidRDefault="0048285B" w:rsidP="00635BCE">
            <w:pPr>
              <w:spacing w:after="0"/>
              <w:ind w:right="-72"/>
              <w:jc w:val="right"/>
              <w:rPr>
                <w:rFonts w:cs="Arial"/>
                <w:sz w:val="14"/>
                <w:szCs w:val="14"/>
                <w:lang w:bidi="th-TH"/>
              </w:rPr>
            </w:pPr>
            <w:r>
              <w:rPr>
                <w:rFonts w:cs="Arial"/>
                <w:sz w:val="14"/>
                <w:szCs w:val="14"/>
                <w:lang w:bidi="th-TH"/>
              </w:rPr>
              <w:t>-</w:t>
            </w:r>
          </w:p>
        </w:tc>
        <w:tc>
          <w:tcPr>
            <w:tcW w:w="992" w:type="dxa"/>
            <w:tcBorders>
              <w:bottom w:val="single" w:sz="4" w:space="0" w:color="000000"/>
            </w:tcBorders>
            <w:vAlign w:val="bottom"/>
          </w:tcPr>
          <w:p w14:paraId="698057BC" w14:textId="77777777" w:rsidR="00CA3602" w:rsidRPr="009801A4" w:rsidRDefault="00CA3602" w:rsidP="00635BCE">
            <w:pPr>
              <w:spacing w:after="0"/>
              <w:ind w:right="-72"/>
              <w:jc w:val="right"/>
              <w:rPr>
                <w:rFonts w:cs="Arial"/>
                <w:sz w:val="14"/>
                <w:szCs w:val="14"/>
                <w:lang w:bidi="th-TH"/>
              </w:rPr>
            </w:pPr>
            <w:r w:rsidRPr="009801A4">
              <w:rPr>
                <w:rFonts w:cs="Arial"/>
                <w:sz w:val="14"/>
                <w:szCs w:val="14"/>
                <w:cs/>
                <w:lang w:bidi="th-TH"/>
              </w:rPr>
              <w:t>-</w:t>
            </w:r>
          </w:p>
        </w:tc>
        <w:tc>
          <w:tcPr>
            <w:tcW w:w="992" w:type="dxa"/>
            <w:tcBorders>
              <w:bottom w:val="single" w:sz="4" w:space="0" w:color="000000"/>
            </w:tcBorders>
            <w:vAlign w:val="bottom"/>
          </w:tcPr>
          <w:p w14:paraId="7BB2C001" w14:textId="24D4413F" w:rsidR="00CA3602" w:rsidRPr="009801A4" w:rsidRDefault="0048285B" w:rsidP="00635BCE">
            <w:pPr>
              <w:spacing w:after="0"/>
              <w:ind w:right="-72"/>
              <w:jc w:val="right"/>
              <w:rPr>
                <w:rFonts w:cs="Arial"/>
                <w:sz w:val="14"/>
                <w:szCs w:val="14"/>
              </w:rPr>
            </w:pPr>
            <w:r>
              <w:rPr>
                <w:rFonts w:cs="Arial"/>
                <w:sz w:val="14"/>
                <w:szCs w:val="14"/>
              </w:rPr>
              <w:t>-</w:t>
            </w:r>
          </w:p>
        </w:tc>
        <w:tc>
          <w:tcPr>
            <w:tcW w:w="993" w:type="dxa"/>
            <w:tcBorders>
              <w:bottom w:val="single" w:sz="4" w:space="0" w:color="000000"/>
            </w:tcBorders>
            <w:vAlign w:val="bottom"/>
          </w:tcPr>
          <w:p w14:paraId="137CD81C" w14:textId="57EE42BC" w:rsidR="00CA3602" w:rsidRPr="009801A4" w:rsidRDefault="005858CA" w:rsidP="00635BCE">
            <w:pPr>
              <w:spacing w:after="0"/>
              <w:ind w:right="-72"/>
              <w:jc w:val="right"/>
              <w:rPr>
                <w:rFonts w:cs="Arial"/>
                <w:sz w:val="14"/>
                <w:szCs w:val="14"/>
              </w:rPr>
            </w:pPr>
            <w:r w:rsidRPr="005858CA">
              <w:rPr>
                <w:rFonts w:cs="Arial"/>
                <w:sz w:val="14"/>
                <w:szCs w:val="14"/>
              </w:rPr>
              <w:t>423</w:t>
            </w:r>
            <w:r w:rsidR="00CA3602" w:rsidRPr="009801A4">
              <w:rPr>
                <w:rFonts w:cs="Arial"/>
                <w:sz w:val="14"/>
                <w:szCs w:val="14"/>
              </w:rPr>
              <w:t>,</w:t>
            </w:r>
            <w:r w:rsidRPr="005858CA">
              <w:rPr>
                <w:rFonts w:cs="Arial"/>
                <w:sz w:val="14"/>
                <w:szCs w:val="14"/>
              </w:rPr>
              <w:t>060</w:t>
            </w:r>
          </w:p>
        </w:tc>
        <w:tc>
          <w:tcPr>
            <w:tcW w:w="992" w:type="dxa"/>
            <w:tcBorders>
              <w:bottom w:val="single" w:sz="4" w:space="0" w:color="000000"/>
            </w:tcBorders>
            <w:vAlign w:val="bottom"/>
          </w:tcPr>
          <w:p w14:paraId="377B5375" w14:textId="5BADC4FF" w:rsidR="00CA3602" w:rsidRPr="009801A4" w:rsidRDefault="0048285B" w:rsidP="00635BCE">
            <w:pPr>
              <w:spacing w:after="0"/>
              <w:ind w:right="-72"/>
              <w:jc w:val="right"/>
              <w:rPr>
                <w:rFonts w:cs="Arial"/>
                <w:sz w:val="14"/>
                <w:szCs w:val="14"/>
              </w:rPr>
            </w:pPr>
            <w:r>
              <w:rPr>
                <w:rFonts w:cs="Arial"/>
                <w:sz w:val="14"/>
                <w:szCs w:val="14"/>
              </w:rPr>
              <w:t>-</w:t>
            </w:r>
          </w:p>
        </w:tc>
        <w:tc>
          <w:tcPr>
            <w:tcW w:w="992" w:type="dxa"/>
            <w:tcBorders>
              <w:bottom w:val="single" w:sz="4" w:space="0" w:color="000000"/>
            </w:tcBorders>
            <w:vAlign w:val="bottom"/>
          </w:tcPr>
          <w:p w14:paraId="113D8C91" w14:textId="77777777" w:rsidR="00CA3602" w:rsidRPr="009801A4" w:rsidRDefault="00CA3602" w:rsidP="00635BCE">
            <w:pPr>
              <w:spacing w:after="0"/>
              <w:ind w:right="-72"/>
              <w:jc w:val="right"/>
              <w:rPr>
                <w:rFonts w:cs="Arial"/>
                <w:sz w:val="14"/>
                <w:szCs w:val="14"/>
              </w:rPr>
            </w:pPr>
            <w:r w:rsidRPr="009801A4">
              <w:rPr>
                <w:rFonts w:cs="Arial"/>
                <w:sz w:val="14"/>
                <w:szCs w:val="14"/>
                <w:cs/>
                <w:lang w:bidi="th-TH"/>
              </w:rPr>
              <w:t>-</w:t>
            </w:r>
          </w:p>
        </w:tc>
        <w:tc>
          <w:tcPr>
            <w:tcW w:w="992" w:type="dxa"/>
            <w:tcBorders>
              <w:bottom w:val="single" w:sz="4" w:space="0" w:color="000000"/>
            </w:tcBorders>
            <w:vAlign w:val="bottom"/>
          </w:tcPr>
          <w:p w14:paraId="01466115" w14:textId="47A280CE" w:rsidR="00CA3602" w:rsidRPr="009801A4" w:rsidRDefault="0048285B" w:rsidP="00635BCE">
            <w:pPr>
              <w:spacing w:after="0"/>
              <w:ind w:right="-72"/>
              <w:jc w:val="right"/>
              <w:rPr>
                <w:rFonts w:cs="Arial"/>
                <w:sz w:val="14"/>
                <w:szCs w:val="14"/>
              </w:rPr>
            </w:pPr>
            <w:r>
              <w:rPr>
                <w:rFonts w:cs="Arial"/>
                <w:sz w:val="14"/>
                <w:szCs w:val="14"/>
              </w:rPr>
              <w:t>-</w:t>
            </w:r>
          </w:p>
        </w:tc>
        <w:tc>
          <w:tcPr>
            <w:tcW w:w="993" w:type="dxa"/>
            <w:tcBorders>
              <w:bottom w:val="single" w:sz="4" w:space="0" w:color="000000"/>
            </w:tcBorders>
            <w:vAlign w:val="bottom"/>
          </w:tcPr>
          <w:p w14:paraId="04072445" w14:textId="419A2E81" w:rsidR="00CA3602" w:rsidRPr="009801A4" w:rsidRDefault="005858CA" w:rsidP="00635BCE">
            <w:pPr>
              <w:spacing w:after="0"/>
              <w:ind w:right="-72"/>
              <w:jc w:val="right"/>
              <w:rPr>
                <w:rFonts w:cs="Arial"/>
                <w:sz w:val="14"/>
                <w:szCs w:val="14"/>
              </w:rPr>
            </w:pPr>
            <w:r w:rsidRPr="005858CA">
              <w:rPr>
                <w:rFonts w:cs="Arial"/>
                <w:sz w:val="14"/>
                <w:szCs w:val="14"/>
              </w:rPr>
              <w:t>423</w:t>
            </w:r>
            <w:r w:rsidR="00CA3602" w:rsidRPr="009801A4">
              <w:rPr>
                <w:rFonts w:cs="Arial"/>
                <w:sz w:val="14"/>
                <w:szCs w:val="14"/>
              </w:rPr>
              <w:t>,</w:t>
            </w:r>
            <w:r w:rsidRPr="005858CA">
              <w:rPr>
                <w:rFonts w:cs="Arial"/>
                <w:sz w:val="14"/>
                <w:szCs w:val="14"/>
              </w:rPr>
              <w:t>060</w:t>
            </w:r>
          </w:p>
        </w:tc>
      </w:tr>
      <w:tr w:rsidR="00CA3602" w:rsidRPr="009801A4" w14:paraId="5C559C23"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29D80FE8" w14:textId="77777777" w:rsidR="00CA3602" w:rsidRPr="009801A4" w:rsidRDefault="00CA3602" w:rsidP="00635BCE">
            <w:pPr>
              <w:spacing w:after="0"/>
              <w:ind w:left="-105"/>
              <w:rPr>
                <w:rFonts w:cs="Arial"/>
                <w:sz w:val="14"/>
                <w:szCs w:val="14"/>
              </w:rPr>
            </w:pPr>
          </w:p>
        </w:tc>
        <w:tc>
          <w:tcPr>
            <w:tcW w:w="992" w:type="dxa"/>
            <w:tcBorders>
              <w:top w:val="single" w:sz="4" w:space="0" w:color="000000"/>
            </w:tcBorders>
            <w:vAlign w:val="bottom"/>
          </w:tcPr>
          <w:p w14:paraId="60E70697"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vAlign w:val="bottom"/>
          </w:tcPr>
          <w:p w14:paraId="19F4C61B"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vAlign w:val="bottom"/>
          </w:tcPr>
          <w:p w14:paraId="5E60C389" w14:textId="77777777" w:rsidR="00CA3602" w:rsidRPr="009801A4" w:rsidRDefault="00CA3602" w:rsidP="00635BCE">
            <w:pPr>
              <w:spacing w:after="0"/>
              <w:ind w:right="-72"/>
              <w:jc w:val="right"/>
              <w:rPr>
                <w:rFonts w:cs="Arial"/>
                <w:sz w:val="14"/>
                <w:szCs w:val="14"/>
              </w:rPr>
            </w:pPr>
          </w:p>
        </w:tc>
        <w:tc>
          <w:tcPr>
            <w:tcW w:w="993" w:type="dxa"/>
            <w:tcBorders>
              <w:top w:val="single" w:sz="4" w:space="0" w:color="000000"/>
            </w:tcBorders>
            <w:vAlign w:val="bottom"/>
          </w:tcPr>
          <w:p w14:paraId="413A54C8"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vAlign w:val="bottom"/>
          </w:tcPr>
          <w:p w14:paraId="75D359B7"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vAlign w:val="bottom"/>
          </w:tcPr>
          <w:p w14:paraId="4825B23F"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vAlign w:val="bottom"/>
          </w:tcPr>
          <w:p w14:paraId="693402F6" w14:textId="77777777" w:rsidR="00CA3602" w:rsidRPr="009801A4" w:rsidRDefault="00CA3602" w:rsidP="00635BCE">
            <w:pPr>
              <w:spacing w:after="0"/>
              <w:ind w:right="-72"/>
              <w:jc w:val="right"/>
              <w:rPr>
                <w:rFonts w:cs="Arial"/>
                <w:sz w:val="14"/>
                <w:szCs w:val="14"/>
              </w:rPr>
            </w:pPr>
          </w:p>
        </w:tc>
        <w:tc>
          <w:tcPr>
            <w:tcW w:w="993" w:type="dxa"/>
            <w:tcBorders>
              <w:top w:val="single" w:sz="4" w:space="0" w:color="000000"/>
            </w:tcBorders>
            <w:vAlign w:val="bottom"/>
          </w:tcPr>
          <w:p w14:paraId="0B627CAC" w14:textId="77777777" w:rsidR="00CA3602" w:rsidRPr="009801A4" w:rsidRDefault="00CA3602" w:rsidP="00635BCE">
            <w:pPr>
              <w:spacing w:after="0"/>
              <w:ind w:right="-72"/>
              <w:jc w:val="right"/>
              <w:rPr>
                <w:rFonts w:cs="Arial"/>
                <w:sz w:val="14"/>
                <w:szCs w:val="14"/>
              </w:rPr>
            </w:pPr>
          </w:p>
        </w:tc>
      </w:tr>
      <w:tr w:rsidR="00CA3602" w:rsidRPr="009801A4" w14:paraId="2151886D"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5B53D9C2" w14:textId="77777777" w:rsidR="00CA3602" w:rsidRPr="009801A4" w:rsidRDefault="00CA3602" w:rsidP="00635BCE">
            <w:pPr>
              <w:spacing w:after="0"/>
              <w:ind w:left="-105"/>
              <w:rPr>
                <w:rFonts w:cs="Arial"/>
                <w:b/>
                <w:sz w:val="14"/>
                <w:szCs w:val="14"/>
              </w:rPr>
            </w:pPr>
            <w:r w:rsidRPr="009801A4">
              <w:rPr>
                <w:rFonts w:cs="Arial"/>
                <w:b/>
                <w:sz w:val="14"/>
                <w:szCs w:val="14"/>
              </w:rPr>
              <w:t>Total assets</w:t>
            </w:r>
          </w:p>
        </w:tc>
        <w:tc>
          <w:tcPr>
            <w:tcW w:w="992" w:type="dxa"/>
            <w:tcBorders>
              <w:bottom w:val="single" w:sz="4" w:space="0" w:color="000000"/>
            </w:tcBorders>
            <w:vAlign w:val="bottom"/>
          </w:tcPr>
          <w:p w14:paraId="3AD5C8A9" w14:textId="164EC6CB" w:rsidR="00CA3602" w:rsidRPr="009801A4" w:rsidRDefault="0048285B" w:rsidP="00635BCE">
            <w:pPr>
              <w:spacing w:after="0"/>
              <w:ind w:right="-72"/>
              <w:jc w:val="right"/>
              <w:rPr>
                <w:rFonts w:cs="Arial"/>
                <w:sz w:val="14"/>
                <w:szCs w:val="14"/>
              </w:rPr>
            </w:pPr>
            <w:r>
              <w:rPr>
                <w:rFonts w:cs="Arial"/>
                <w:sz w:val="14"/>
                <w:szCs w:val="14"/>
              </w:rPr>
              <w:t>-</w:t>
            </w:r>
          </w:p>
        </w:tc>
        <w:tc>
          <w:tcPr>
            <w:tcW w:w="992" w:type="dxa"/>
            <w:tcBorders>
              <w:bottom w:val="single" w:sz="4" w:space="0" w:color="000000"/>
            </w:tcBorders>
            <w:vAlign w:val="bottom"/>
          </w:tcPr>
          <w:p w14:paraId="367FC56D" w14:textId="77777777" w:rsidR="00CA3602" w:rsidRPr="009801A4" w:rsidRDefault="00CA3602" w:rsidP="00635BCE">
            <w:pPr>
              <w:spacing w:after="0"/>
              <w:ind w:right="-72"/>
              <w:jc w:val="right"/>
              <w:rPr>
                <w:rFonts w:cs="Arial"/>
                <w:sz w:val="14"/>
                <w:szCs w:val="14"/>
                <w:lang w:bidi="th-TH"/>
              </w:rPr>
            </w:pPr>
            <w:r w:rsidRPr="009801A4">
              <w:rPr>
                <w:rFonts w:cs="Arial"/>
                <w:sz w:val="14"/>
                <w:szCs w:val="14"/>
                <w:cs/>
                <w:lang w:bidi="th-TH"/>
              </w:rPr>
              <w:t>-</w:t>
            </w:r>
          </w:p>
        </w:tc>
        <w:tc>
          <w:tcPr>
            <w:tcW w:w="992" w:type="dxa"/>
            <w:tcBorders>
              <w:bottom w:val="single" w:sz="4" w:space="0" w:color="000000"/>
            </w:tcBorders>
            <w:vAlign w:val="bottom"/>
          </w:tcPr>
          <w:p w14:paraId="5EC5ABC1" w14:textId="7DD7E2ED" w:rsidR="00CA3602" w:rsidRPr="009801A4" w:rsidRDefault="0048285B" w:rsidP="00635BCE">
            <w:pPr>
              <w:spacing w:after="0"/>
              <w:ind w:right="-72"/>
              <w:jc w:val="right"/>
              <w:rPr>
                <w:rFonts w:cs="Arial"/>
                <w:sz w:val="14"/>
                <w:szCs w:val="14"/>
              </w:rPr>
            </w:pPr>
            <w:r>
              <w:rPr>
                <w:rFonts w:cs="Arial"/>
                <w:sz w:val="14"/>
                <w:szCs w:val="14"/>
              </w:rPr>
              <w:t>-</w:t>
            </w:r>
          </w:p>
        </w:tc>
        <w:tc>
          <w:tcPr>
            <w:tcW w:w="993" w:type="dxa"/>
            <w:tcBorders>
              <w:bottom w:val="single" w:sz="4" w:space="0" w:color="000000"/>
            </w:tcBorders>
            <w:vAlign w:val="bottom"/>
          </w:tcPr>
          <w:p w14:paraId="605AFE0D" w14:textId="63CAA968" w:rsidR="00CA3602" w:rsidRPr="009801A4" w:rsidRDefault="005858CA" w:rsidP="00635BCE">
            <w:pPr>
              <w:spacing w:after="0"/>
              <w:ind w:right="-72"/>
              <w:jc w:val="right"/>
              <w:rPr>
                <w:rFonts w:cs="Arial"/>
                <w:sz w:val="14"/>
                <w:szCs w:val="14"/>
              </w:rPr>
            </w:pPr>
            <w:r w:rsidRPr="005858CA">
              <w:rPr>
                <w:rFonts w:cs="Arial"/>
                <w:sz w:val="14"/>
                <w:szCs w:val="14"/>
              </w:rPr>
              <w:t>423</w:t>
            </w:r>
            <w:r w:rsidR="00CA3602" w:rsidRPr="009801A4">
              <w:rPr>
                <w:rFonts w:cs="Arial"/>
                <w:sz w:val="14"/>
                <w:szCs w:val="14"/>
              </w:rPr>
              <w:t>,</w:t>
            </w:r>
            <w:r w:rsidRPr="005858CA">
              <w:rPr>
                <w:rFonts w:cs="Arial"/>
                <w:sz w:val="14"/>
                <w:szCs w:val="14"/>
              </w:rPr>
              <w:t>060</w:t>
            </w:r>
          </w:p>
        </w:tc>
        <w:tc>
          <w:tcPr>
            <w:tcW w:w="992" w:type="dxa"/>
            <w:tcBorders>
              <w:bottom w:val="single" w:sz="4" w:space="0" w:color="000000"/>
            </w:tcBorders>
            <w:vAlign w:val="bottom"/>
          </w:tcPr>
          <w:p w14:paraId="1DD12AFE" w14:textId="346B4FDE" w:rsidR="00CA3602" w:rsidRPr="009801A4" w:rsidRDefault="0048285B" w:rsidP="00635BCE">
            <w:pPr>
              <w:spacing w:after="0"/>
              <w:ind w:right="-72"/>
              <w:jc w:val="right"/>
              <w:rPr>
                <w:rFonts w:cs="Arial"/>
                <w:sz w:val="14"/>
                <w:szCs w:val="14"/>
              </w:rPr>
            </w:pPr>
            <w:r>
              <w:rPr>
                <w:rFonts w:cs="Arial"/>
                <w:sz w:val="14"/>
                <w:szCs w:val="14"/>
              </w:rPr>
              <w:t>-</w:t>
            </w:r>
          </w:p>
        </w:tc>
        <w:tc>
          <w:tcPr>
            <w:tcW w:w="992" w:type="dxa"/>
            <w:tcBorders>
              <w:bottom w:val="single" w:sz="4" w:space="0" w:color="000000"/>
            </w:tcBorders>
            <w:vAlign w:val="bottom"/>
          </w:tcPr>
          <w:p w14:paraId="7C6B05D2" w14:textId="77777777" w:rsidR="00CA3602" w:rsidRPr="009801A4" w:rsidRDefault="00CA3602" w:rsidP="00635BCE">
            <w:pPr>
              <w:spacing w:after="0"/>
              <w:ind w:right="-72"/>
              <w:jc w:val="right"/>
              <w:rPr>
                <w:rFonts w:cs="Arial"/>
                <w:sz w:val="14"/>
                <w:szCs w:val="14"/>
              </w:rPr>
            </w:pPr>
            <w:r w:rsidRPr="009801A4">
              <w:rPr>
                <w:rFonts w:cs="Arial"/>
                <w:sz w:val="14"/>
                <w:szCs w:val="14"/>
                <w:cs/>
                <w:lang w:bidi="th-TH"/>
              </w:rPr>
              <w:t>-</w:t>
            </w:r>
          </w:p>
        </w:tc>
        <w:tc>
          <w:tcPr>
            <w:tcW w:w="992" w:type="dxa"/>
            <w:tcBorders>
              <w:bottom w:val="single" w:sz="4" w:space="0" w:color="000000"/>
            </w:tcBorders>
            <w:vAlign w:val="bottom"/>
          </w:tcPr>
          <w:p w14:paraId="30CB484B" w14:textId="40342C63" w:rsidR="00CA3602" w:rsidRPr="009801A4" w:rsidRDefault="0048285B" w:rsidP="00635BCE">
            <w:pPr>
              <w:spacing w:after="0"/>
              <w:ind w:right="-72"/>
              <w:jc w:val="right"/>
              <w:rPr>
                <w:rFonts w:cs="Arial"/>
                <w:sz w:val="14"/>
                <w:szCs w:val="14"/>
              </w:rPr>
            </w:pPr>
            <w:r>
              <w:rPr>
                <w:rFonts w:cs="Arial"/>
                <w:sz w:val="14"/>
                <w:szCs w:val="14"/>
              </w:rPr>
              <w:t>-</w:t>
            </w:r>
          </w:p>
        </w:tc>
        <w:tc>
          <w:tcPr>
            <w:tcW w:w="993" w:type="dxa"/>
            <w:tcBorders>
              <w:bottom w:val="single" w:sz="4" w:space="0" w:color="000000"/>
            </w:tcBorders>
            <w:vAlign w:val="bottom"/>
          </w:tcPr>
          <w:p w14:paraId="01A13A98" w14:textId="402F42E5" w:rsidR="00CA3602" w:rsidRPr="009801A4" w:rsidRDefault="005858CA" w:rsidP="00635BCE">
            <w:pPr>
              <w:spacing w:after="0"/>
              <w:ind w:right="-72"/>
              <w:jc w:val="right"/>
              <w:rPr>
                <w:rFonts w:cs="Arial"/>
                <w:sz w:val="14"/>
                <w:szCs w:val="14"/>
              </w:rPr>
            </w:pPr>
            <w:r w:rsidRPr="005858CA">
              <w:rPr>
                <w:rFonts w:cs="Arial"/>
                <w:sz w:val="14"/>
                <w:szCs w:val="14"/>
              </w:rPr>
              <w:t>423</w:t>
            </w:r>
            <w:r w:rsidR="00CA3602" w:rsidRPr="009801A4">
              <w:rPr>
                <w:rFonts w:cs="Arial"/>
                <w:sz w:val="14"/>
                <w:szCs w:val="14"/>
              </w:rPr>
              <w:t>,</w:t>
            </w:r>
            <w:r w:rsidRPr="005858CA">
              <w:rPr>
                <w:rFonts w:cs="Arial"/>
                <w:sz w:val="14"/>
                <w:szCs w:val="14"/>
              </w:rPr>
              <w:t>060</w:t>
            </w:r>
          </w:p>
        </w:tc>
      </w:tr>
      <w:tr w:rsidR="00CA3602" w:rsidRPr="009801A4" w14:paraId="0F9CEBC9"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4FEB81B5" w14:textId="77777777" w:rsidR="00CA3602" w:rsidRPr="009801A4" w:rsidRDefault="00CA3602" w:rsidP="00635BCE">
            <w:pPr>
              <w:spacing w:after="0"/>
              <w:ind w:left="-105"/>
              <w:rPr>
                <w:rFonts w:cs="Arial"/>
                <w:b/>
                <w:sz w:val="14"/>
                <w:szCs w:val="14"/>
              </w:rPr>
            </w:pPr>
          </w:p>
        </w:tc>
        <w:tc>
          <w:tcPr>
            <w:tcW w:w="992" w:type="dxa"/>
            <w:tcBorders>
              <w:top w:val="single" w:sz="4" w:space="0" w:color="000000"/>
            </w:tcBorders>
            <w:vAlign w:val="bottom"/>
          </w:tcPr>
          <w:p w14:paraId="18DBE65E"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vAlign w:val="bottom"/>
          </w:tcPr>
          <w:p w14:paraId="47216BA1"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000000"/>
            </w:tcBorders>
            <w:vAlign w:val="bottom"/>
          </w:tcPr>
          <w:p w14:paraId="682AE444" w14:textId="77777777" w:rsidR="00CA3602" w:rsidRPr="009801A4" w:rsidRDefault="00CA3602" w:rsidP="00635BCE">
            <w:pPr>
              <w:spacing w:after="0"/>
              <w:ind w:right="-72"/>
              <w:jc w:val="right"/>
              <w:rPr>
                <w:rFonts w:cs="Arial"/>
                <w:b/>
                <w:sz w:val="14"/>
                <w:szCs w:val="14"/>
              </w:rPr>
            </w:pPr>
          </w:p>
        </w:tc>
        <w:tc>
          <w:tcPr>
            <w:tcW w:w="993" w:type="dxa"/>
            <w:tcBorders>
              <w:top w:val="single" w:sz="4" w:space="0" w:color="000000"/>
            </w:tcBorders>
            <w:vAlign w:val="bottom"/>
          </w:tcPr>
          <w:p w14:paraId="5083EA4E"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000000"/>
            </w:tcBorders>
            <w:vAlign w:val="bottom"/>
          </w:tcPr>
          <w:p w14:paraId="6FC097DC"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000000"/>
            </w:tcBorders>
            <w:vAlign w:val="bottom"/>
          </w:tcPr>
          <w:p w14:paraId="4A8ED7D8" w14:textId="77777777" w:rsidR="00CA3602" w:rsidRPr="009801A4" w:rsidRDefault="00CA3602" w:rsidP="00635BCE">
            <w:pPr>
              <w:spacing w:after="0"/>
              <w:ind w:right="-72"/>
              <w:jc w:val="right"/>
              <w:rPr>
                <w:rFonts w:cs="Arial"/>
                <w:b/>
                <w:sz w:val="14"/>
                <w:szCs w:val="14"/>
              </w:rPr>
            </w:pPr>
          </w:p>
        </w:tc>
        <w:tc>
          <w:tcPr>
            <w:tcW w:w="992" w:type="dxa"/>
            <w:tcBorders>
              <w:top w:val="single" w:sz="4" w:space="0" w:color="000000"/>
            </w:tcBorders>
            <w:vAlign w:val="bottom"/>
          </w:tcPr>
          <w:p w14:paraId="64FB5C4C" w14:textId="77777777" w:rsidR="00CA3602" w:rsidRPr="009801A4" w:rsidRDefault="00CA3602" w:rsidP="00635BCE">
            <w:pPr>
              <w:spacing w:after="0"/>
              <w:ind w:right="-72"/>
              <w:jc w:val="right"/>
              <w:rPr>
                <w:rFonts w:cs="Arial"/>
                <w:b/>
                <w:sz w:val="14"/>
                <w:szCs w:val="14"/>
              </w:rPr>
            </w:pPr>
          </w:p>
        </w:tc>
        <w:tc>
          <w:tcPr>
            <w:tcW w:w="993" w:type="dxa"/>
            <w:tcBorders>
              <w:top w:val="single" w:sz="4" w:space="0" w:color="000000"/>
            </w:tcBorders>
            <w:vAlign w:val="bottom"/>
          </w:tcPr>
          <w:p w14:paraId="1A10BFDB" w14:textId="77777777" w:rsidR="00CA3602" w:rsidRPr="009801A4" w:rsidRDefault="00CA3602" w:rsidP="00635BCE">
            <w:pPr>
              <w:spacing w:after="0"/>
              <w:ind w:right="-72"/>
              <w:jc w:val="right"/>
              <w:rPr>
                <w:rFonts w:cs="Arial"/>
                <w:b/>
                <w:sz w:val="14"/>
                <w:szCs w:val="14"/>
              </w:rPr>
            </w:pPr>
          </w:p>
        </w:tc>
      </w:tr>
      <w:tr w:rsidR="00CA3602" w:rsidRPr="009801A4" w14:paraId="6D2B379D"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120E2C7A" w14:textId="77777777" w:rsidR="00CA3602" w:rsidRPr="009801A4" w:rsidRDefault="00CA3602" w:rsidP="00635BCE">
            <w:pPr>
              <w:spacing w:after="0"/>
              <w:ind w:left="-105"/>
              <w:rPr>
                <w:rFonts w:cs="Arial"/>
                <w:b/>
                <w:sz w:val="14"/>
                <w:szCs w:val="14"/>
              </w:rPr>
            </w:pPr>
            <w:r w:rsidRPr="009801A4">
              <w:rPr>
                <w:rFonts w:cs="Arial"/>
                <w:b/>
                <w:sz w:val="14"/>
                <w:szCs w:val="14"/>
              </w:rPr>
              <w:t>Liabilities</w:t>
            </w:r>
          </w:p>
        </w:tc>
        <w:tc>
          <w:tcPr>
            <w:tcW w:w="992" w:type="dxa"/>
            <w:vAlign w:val="bottom"/>
          </w:tcPr>
          <w:p w14:paraId="44CD0F79" w14:textId="77777777" w:rsidR="00CA3602" w:rsidRPr="009801A4" w:rsidRDefault="00CA3602" w:rsidP="00635BCE">
            <w:pPr>
              <w:spacing w:after="0"/>
              <w:ind w:right="-72"/>
              <w:jc w:val="right"/>
              <w:rPr>
                <w:rFonts w:cs="Arial"/>
                <w:sz w:val="14"/>
                <w:szCs w:val="14"/>
              </w:rPr>
            </w:pPr>
          </w:p>
        </w:tc>
        <w:tc>
          <w:tcPr>
            <w:tcW w:w="992" w:type="dxa"/>
            <w:vAlign w:val="bottom"/>
          </w:tcPr>
          <w:p w14:paraId="09D775EB" w14:textId="77777777" w:rsidR="00CA3602" w:rsidRPr="009801A4" w:rsidRDefault="00CA3602" w:rsidP="00635BCE">
            <w:pPr>
              <w:spacing w:after="0"/>
              <w:ind w:right="-72"/>
              <w:jc w:val="right"/>
              <w:rPr>
                <w:rFonts w:cs="Arial"/>
                <w:b/>
                <w:sz w:val="14"/>
                <w:szCs w:val="14"/>
              </w:rPr>
            </w:pPr>
          </w:p>
        </w:tc>
        <w:tc>
          <w:tcPr>
            <w:tcW w:w="992" w:type="dxa"/>
            <w:vAlign w:val="bottom"/>
          </w:tcPr>
          <w:p w14:paraId="29D36D7F" w14:textId="77777777" w:rsidR="00CA3602" w:rsidRPr="009801A4" w:rsidRDefault="00CA3602" w:rsidP="00635BCE">
            <w:pPr>
              <w:spacing w:after="0"/>
              <w:ind w:right="-72"/>
              <w:jc w:val="right"/>
              <w:rPr>
                <w:rFonts w:cs="Arial"/>
                <w:b/>
                <w:sz w:val="14"/>
                <w:szCs w:val="14"/>
              </w:rPr>
            </w:pPr>
          </w:p>
        </w:tc>
        <w:tc>
          <w:tcPr>
            <w:tcW w:w="993" w:type="dxa"/>
            <w:vAlign w:val="bottom"/>
          </w:tcPr>
          <w:p w14:paraId="2F1C72A9" w14:textId="77777777" w:rsidR="00CA3602" w:rsidRPr="009801A4" w:rsidRDefault="00CA3602" w:rsidP="00635BCE">
            <w:pPr>
              <w:spacing w:after="0"/>
              <w:ind w:right="-72"/>
              <w:jc w:val="right"/>
              <w:rPr>
                <w:rFonts w:cs="Arial"/>
                <w:b/>
                <w:sz w:val="14"/>
                <w:szCs w:val="14"/>
              </w:rPr>
            </w:pPr>
          </w:p>
        </w:tc>
        <w:tc>
          <w:tcPr>
            <w:tcW w:w="992" w:type="dxa"/>
            <w:vAlign w:val="bottom"/>
          </w:tcPr>
          <w:p w14:paraId="716788D8" w14:textId="77777777" w:rsidR="00CA3602" w:rsidRPr="009801A4" w:rsidRDefault="00CA3602" w:rsidP="00635BCE">
            <w:pPr>
              <w:spacing w:after="0"/>
              <w:ind w:right="-72"/>
              <w:jc w:val="right"/>
              <w:rPr>
                <w:rFonts w:cs="Arial"/>
                <w:b/>
                <w:sz w:val="14"/>
                <w:szCs w:val="14"/>
              </w:rPr>
            </w:pPr>
          </w:p>
        </w:tc>
        <w:tc>
          <w:tcPr>
            <w:tcW w:w="992" w:type="dxa"/>
            <w:vAlign w:val="bottom"/>
          </w:tcPr>
          <w:p w14:paraId="2BF9C34D" w14:textId="77777777" w:rsidR="00CA3602" w:rsidRPr="009801A4" w:rsidRDefault="00CA3602" w:rsidP="00635BCE">
            <w:pPr>
              <w:spacing w:after="0"/>
              <w:ind w:right="-72"/>
              <w:jc w:val="right"/>
              <w:rPr>
                <w:rFonts w:cs="Arial"/>
                <w:b/>
                <w:sz w:val="14"/>
                <w:szCs w:val="14"/>
              </w:rPr>
            </w:pPr>
          </w:p>
        </w:tc>
        <w:tc>
          <w:tcPr>
            <w:tcW w:w="992" w:type="dxa"/>
            <w:vAlign w:val="bottom"/>
          </w:tcPr>
          <w:p w14:paraId="27C62C21" w14:textId="77777777" w:rsidR="00CA3602" w:rsidRPr="009801A4" w:rsidRDefault="00CA3602" w:rsidP="00635BCE">
            <w:pPr>
              <w:spacing w:after="0"/>
              <w:ind w:right="-72"/>
              <w:jc w:val="right"/>
              <w:rPr>
                <w:rFonts w:cs="Arial"/>
                <w:b/>
                <w:sz w:val="14"/>
                <w:szCs w:val="14"/>
              </w:rPr>
            </w:pPr>
          </w:p>
        </w:tc>
        <w:tc>
          <w:tcPr>
            <w:tcW w:w="993" w:type="dxa"/>
            <w:vAlign w:val="bottom"/>
          </w:tcPr>
          <w:p w14:paraId="7897A894" w14:textId="77777777" w:rsidR="00CA3602" w:rsidRPr="009801A4" w:rsidRDefault="00CA3602" w:rsidP="00635BCE">
            <w:pPr>
              <w:spacing w:after="0"/>
              <w:ind w:right="-72"/>
              <w:jc w:val="right"/>
              <w:rPr>
                <w:rFonts w:cs="Arial"/>
                <w:b/>
                <w:sz w:val="14"/>
                <w:szCs w:val="14"/>
              </w:rPr>
            </w:pPr>
          </w:p>
        </w:tc>
      </w:tr>
      <w:tr w:rsidR="00CA3602" w:rsidRPr="009801A4" w14:paraId="15792DF7"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2E0179FF" w14:textId="77777777" w:rsidR="00CA3602" w:rsidRPr="009801A4" w:rsidRDefault="00CA3602" w:rsidP="00635BCE">
            <w:pPr>
              <w:spacing w:after="0"/>
              <w:ind w:left="-105"/>
              <w:rPr>
                <w:rFonts w:cs="Arial"/>
                <w:sz w:val="14"/>
                <w:szCs w:val="14"/>
              </w:rPr>
            </w:pPr>
            <w:r w:rsidRPr="009801A4">
              <w:rPr>
                <w:rFonts w:cs="Arial"/>
                <w:sz w:val="14"/>
                <w:szCs w:val="14"/>
              </w:rPr>
              <w:t>Derivative liabilities</w:t>
            </w:r>
          </w:p>
        </w:tc>
        <w:tc>
          <w:tcPr>
            <w:tcW w:w="992" w:type="dxa"/>
            <w:tcBorders>
              <w:bottom w:val="nil"/>
            </w:tcBorders>
            <w:vAlign w:val="bottom"/>
          </w:tcPr>
          <w:p w14:paraId="09B1FE23" w14:textId="77777777" w:rsidR="00CA3602" w:rsidRPr="009801A4" w:rsidRDefault="00CA3602" w:rsidP="00635BCE">
            <w:pPr>
              <w:spacing w:after="0"/>
              <w:ind w:right="-72"/>
              <w:jc w:val="right"/>
              <w:rPr>
                <w:rFonts w:cs="Arial"/>
                <w:sz w:val="14"/>
                <w:szCs w:val="14"/>
              </w:rPr>
            </w:pPr>
          </w:p>
        </w:tc>
        <w:tc>
          <w:tcPr>
            <w:tcW w:w="992" w:type="dxa"/>
            <w:tcBorders>
              <w:bottom w:val="nil"/>
            </w:tcBorders>
            <w:vAlign w:val="bottom"/>
          </w:tcPr>
          <w:p w14:paraId="0C6F37AB" w14:textId="77777777" w:rsidR="00CA3602" w:rsidRPr="009801A4" w:rsidRDefault="00CA3602" w:rsidP="00635BCE">
            <w:pPr>
              <w:spacing w:after="0"/>
              <w:ind w:right="-72"/>
              <w:jc w:val="right"/>
              <w:rPr>
                <w:rFonts w:cs="Arial"/>
                <w:sz w:val="14"/>
                <w:szCs w:val="14"/>
              </w:rPr>
            </w:pPr>
          </w:p>
        </w:tc>
        <w:tc>
          <w:tcPr>
            <w:tcW w:w="992" w:type="dxa"/>
            <w:tcBorders>
              <w:bottom w:val="nil"/>
            </w:tcBorders>
            <w:vAlign w:val="bottom"/>
          </w:tcPr>
          <w:p w14:paraId="21B76261" w14:textId="77777777" w:rsidR="00CA3602" w:rsidRPr="009801A4" w:rsidRDefault="00CA3602" w:rsidP="00635BCE">
            <w:pPr>
              <w:spacing w:after="0"/>
              <w:ind w:right="-72"/>
              <w:jc w:val="right"/>
              <w:rPr>
                <w:rFonts w:cs="Arial"/>
                <w:sz w:val="14"/>
                <w:szCs w:val="14"/>
              </w:rPr>
            </w:pPr>
          </w:p>
        </w:tc>
        <w:tc>
          <w:tcPr>
            <w:tcW w:w="993" w:type="dxa"/>
            <w:tcBorders>
              <w:bottom w:val="nil"/>
            </w:tcBorders>
            <w:vAlign w:val="bottom"/>
          </w:tcPr>
          <w:p w14:paraId="1345F31D" w14:textId="77777777" w:rsidR="00CA3602" w:rsidRPr="009801A4" w:rsidRDefault="00CA3602" w:rsidP="00635BCE">
            <w:pPr>
              <w:spacing w:after="0"/>
              <w:ind w:right="-72"/>
              <w:jc w:val="right"/>
              <w:rPr>
                <w:rFonts w:cs="Arial"/>
                <w:sz w:val="14"/>
                <w:szCs w:val="14"/>
              </w:rPr>
            </w:pPr>
          </w:p>
        </w:tc>
        <w:tc>
          <w:tcPr>
            <w:tcW w:w="992" w:type="dxa"/>
            <w:tcBorders>
              <w:bottom w:val="nil"/>
            </w:tcBorders>
            <w:vAlign w:val="bottom"/>
          </w:tcPr>
          <w:p w14:paraId="7D8C6B22" w14:textId="77777777" w:rsidR="00CA3602" w:rsidRPr="009801A4" w:rsidRDefault="00CA3602" w:rsidP="00635BCE">
            <w:pPr>
              <w:spacing w:after="0"/>
              <w:ind w:right="-72"/>
              <w:jc w:val="right"/>
              <w:rPr>
                <w:rFonts w:cs="Arial"/>
                <w:sz w:val="14"/>
                <w:szCs w:val="14"/>
              </w:rPr>
            </w:pPr>
          </w:p>
        </w:tc>
        <w:tc>
          <w:tcPr>
            <w:tcW w:w="992" w:type="dxa"/>
            <w:tcBorders>
              <w:bottom w:val="nil"/>
            </w:tcBorders>
            <w:vAlign w:val="bottom"/>
          </w:tcPr>
          <w:p w14:paraId="0EF7021F" w14:textId="77777777" w:rsidR="00CA3602" w:rsidRPr="009801A4" w:rsidRDefault="00CA3602" w:rsidP="00635BCE">
            <w:pPr>
              <w:spacing w:after="0"/>
              <w:ind w:right="-72"/>
              <w:jc w:val="right"/>
              <w:rPr>
                <w:rFonts w:cs="Arial"/>
                <w:sz w:val="14"/>
                <w:szCs w:val="14"/>
              </w:rPr>
            </w:pPr>
          </w:p>
        </w:tc>
        <w:tc>
          <w:tcPr>
            <w:tcW w:w="992" w:type="dxa"/>
            <w:tcBorders>
              <w:bottom w:val="nil"/>
            </w:tcBorders>
            <w:vAlign w:val="bottom"/>
          </w:tcPr>
          <w:p w14:paraId="35192206" w14:textId="77777777" w:rsidR="00CA3602" w:rsidRPr="009801A4" w:rsidRDefault="00CA3602" w:rsidP="00635BCE">
            <w:pPr>
              <w:spacing w:after="0"/>
              <w:ind w:right="-72"/>
              <w:jc w:val="right"/>
              <w:rPr>
                <w:rFonts w:cs="Arial"/>
                <w:sz w:val="14"/>
                <w:szCs w:val="14"/>
              </w:rPr>
            </w:pPr>
          </w:p>
        </w:tc>
        <w:tc>
          <w:tcPr>
            <w:tcW w:w="993" w:type="dxa"/>
            <w:tcBorders>
              <w:bottom w:val="nil"/>
            </w:tcBorders>
            <w:vAlign w:val="bottom"/>
          </w:tcPr>
          <w:p w14:paraId="203B13F4" w14:textId="77777777" w:rsidR="00CA3602" w:rsidRPr="009801A4" w:rsidRDefault="00CA3602" w:rsidP="00635BCE">
            <w:pPr>
              <w:spacing w:after="0"/>
              <w:ind w:right="-72"/>
              <w:jc w:val="right"/>
              <w:rPr>
                <w:rFonts w:cs="Arial"/>
                <w:sz w:val="14"/>
                <w:szCs w:val="14"/>
              </w:rPr>
            </w:pPr>
          </w:p>
        </w:tc>
      </w:tr>
      <w:tr w:rsidR="00CA3602" w:rsidRPr="009801A4" w14:paraId="72972770"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tcBorders>
              <w:right w:val="nil"/>
            </w:tcBorders>
            <w:vAlign w:val="bottom"/>
          </w:tcPr>
          <w:p w14:paraId="64E52AA7" w14:textId="263685A3" w:rsidR="00CA3602" w:rsidRPr="009801A4" w:rsidRDefault="00CA3602" w:rsidP="00635BCE">
            <w:pPr>
              <w:spacing w:after="0"/>
              <w:ind w:left="-105"/>
              <w:rPr>
                <w:rFonts w:cs="Arial"/>
                <w:sz w:val="14"/>
                <w:szCs w:val="14"/>
              </w:rPr>
            </w:pPr>
            <w:r w:rsidRPr="009801A4">
              <w:rPr>
                <w:rFonts w:cs="Arial"/>
                <w:sz w:val="14"/>
                <w:szCs w:val="14"/>
                <w:cs/>
                <w:lang w:bidi="th-TH"/>
              </w:rPr>
              <w:t xml:space="preserve">   - </w:t>
            </w:r>
            <w:r w:rsidRPr="009801A4">
              <w:rPr>
                <w:rFonts w:cs="Arial"/>
                <w:sz w:val="14"/>
                <w:szCs w:val="14"/>
              </w:rPr>
              <w:t>Foreign</w:t>
            </w:r>
            <w:r w:rsidR="00367F7C">
              <w:rPr>
                <w:rFonts w:cs="Arial"/>
                <w:sz w:val="14"/>
                <w:szCs w:val="14"/>
              </w:rPr>
              <w:t xml:space="preserve"> currency</w:t>
            </w:r>
          </w:p>
          <w:p w14:paraId="5A486AE4" w14:textId="346C4612" w:rsidR="00CA3602" w:rsidRPr="00367F7C" w:rsidRDefault="00CA3602" w:rsidP="00367F7C">
            <w:pPr>
              <w:spacing w:after="0"/>
              <w:ind w:left="-105"/>
              <w:rPr>
                <w:rFonts w:cs="Arial"/>
                <w:spacing w:val="-4"/>
                <w:sz w:val="14"/>
                <w:szCs w:val="14"/>
              </w:rPr>
            </w:pPr>
            <w:r w:rsidRPr="009801A4">
              <w:rPr>
                <w:rFonts w:cs="Arial"/>
                <w:sz w:val="14"/>
                <w:szCs w:val="14"/>
              </w:rPr>
              <w:t xml:space="preserve">   </w:t>
            </w:r>
            <w:r w:rsidR="00367F7C" w:rsidRPr="009801A4">
              <w:rPr>
                <w:rFonts w:cs="Arial"/>
                <w:spacing w:val="-4"/>
                <w:sz w:val="14"/>
                <w:szCs w:val="14"/>
              </w:rPr>
              <w:t>F</w:t>
            </w:r>
            <w:r w:rsidRPr="009801A4">
              <w:rPr>
                <w:rFonts w:cs="Arial"/>
                <w:spacing w:val="-4"/>
                <w:sz w:val="14"/>
                <w:szCs w:val="14"/>
              </w:rPr>
              <w:t>orward</w:t>
            </w:r>
            <w:r w:rsidR="00367F7C">
              <w:rPr>
                <w:rFonts w:cs="Arial"/>
                <w:spacing w:val="-4"/>
                <w:sz w:val="14"/>
                <w:szCs w:val="14"/>
              </w:rPr>
              <w:t xml:space="preserve"> </w:t>
            </w:r>
            <w:r w:rsidRPr="009801A4">
              <w:rPr>
                <w:rFonts w:cs="Arial"/>
                <w:sz w:val="14"/>
                <w:szCs w:val="14"/>
              </w:rPr>
              <w:t>contract</w:t>
            </w:r>
          </w:p>
        </w:tc>
        <w:tc>
          <w:tcPr>
            <w:tcW w:w="992" w:type="dxa"/>
            <w:tcBorders>
              <w:top w:val="nil"/>
              <w:left w:val="nil"/>
              <w:bottom w:val="nil"/>
              <w:right w:val="nil"/>
            </w:tcBorders>
            <w:vAlign w:val="bottom"/>
          </w:tcPr>
          <w:p w14:paraId="27398C37" w14:textId="672D1DEE" w:rsidR="00CA3602" w:rsidRPr="009801A4" w:rsidRDefault="0048285B" w:rsidP="00635BCE">
            <w:pPr>
              <w:spacing w:after="0"/>
              <w:ind w:right="-72"/>
              <w:jc w:val="right"/>
              <w:rPr>
                <w:rFonts w:cs="Arial"/>
                <w:sz w:val="14"/>
                <w:szCs w:val="14"/>
              </w:rPr>
            </w:pPr>
            <w:r>
              <w:rPr>
                <w:rFonts w:cs="Arial"/>
                <w:sz w:val="14"/>
                <w:szCs w:val="14"/>
              </w:rPr>
              <w:t>-</w:t>
            </w:r>
          </w:p>
        </w:tc>
        <w:tc>
          <w:tcPr>
            <w:tcW w:w="992" w:type="dxa"/>
            <w:tcBorders>
              <w:top w:val="nil"/>
              <w:left w:val="nil"/>
              <w:bottom w:val="nil"/>
              <w:right w:val="nil"/>
            </w:tcBorders>
            <w:vAlign w:val="bottom"/>
          </w:tcPr>
          <w:p w14:paraId="65C4D639" w14:textId="77777777" w:rsidR="00CA3602" w:rsidRPr="009801A4" w:rsidRDefault="00CA3602" w:rsidP="00635BCE">
            <w:pPr>
              <w:spacing w:after="0"/>
              <w:ind w:right="-72"/>
              <w:jc w:val="right"/>
              <w:rPr>
                <w:rFonts w:cs="Arial"/>
                <w:sz w:val="14"/>
                <w:szCs w:val="14"/>
                <w:lang w:bidi="th-TH"/>
              </w:rPr>
            </w:pPr>
            <w:r w:rsidRPr="009801A4">
              <w:rPr>
                <w:rFonts w:cs="Arial"/>
                <w:sz w:val="14"/>
                <w:szCs w:val="14"/>
                <w:cs/>
                <w:lang w:bidi="th-TH"/>
              </w:rPr>
              <w:t>-</w:t>
            </w:r>
          </w:p>
        </w:tc>
        <w:tc>
          <w:tcPr>
            <w:tcW w:w="992" w:type="dxa"/>
            <w:tcBorders>
              <w:top w:val="nil"/>
              <w:left w:val="nil"/>
              <w:bottom w:val="nil"/>
              <w:right w:val="nil"/>
            </w:tcBorders>
            <w:vAlign w:val="bottom"/>
          </w:tcPr>
          <w:p w14:paraId="4B5B240B" w14:textId="5E29A484" w:rsidR="00CA3602" w:rsidRPr="009801A4" w:rsidRDefault="0048285B" w:rsidP="00635BCE">
            <w:pPr>
              <w:spacing w:after="0"/>
              <w:ind w:right="-72"/>
              <w:jc w:val="right"/>
              <w:rPr>
                <w:rFonts w:cs="Arial"/>
                <w:sz w:val="14"/>
                <w:szCs w:val="14"/>
              </w:rPr>
            </w:pPr>
            <w:r>
              <w:rPr>
                <w:rFonts w:cs="Arial"/>
                <w:sz w:val="14"/>
                <w:szCs w:val="14"/>
              </w:rPr>
              <w:t>-</w:t>
            </w:r>
          </w:p>
        </w:tc>
        <w:tc>
          <w:tcPr>
            <w:tcW w:w="993" w:type="dxa"/>
            <w:tcBorders>
              <w:top w:val="nil"/>
              <w:left w:val="nil"/>
              <w:bottom w:val="nil"/>
              <w:right w:val="nil"/>
            </w:tcBorders>
            <w:vAlign w:val="bottom"/>
          </w:tcPr>
          <w:p w14:paraId="0282A3F3" w14:textId="492D31B3" w:rsidR="00CA3602" w:rsidRPr="009801A4" w:rsidRDefault="005858CA" w:rsidP="00635BCE">
            <w:pPr>
              <w:spacing w:after="0"/>
              <w:ind w:right="-72"/>
              <w:jc w:val="right"/>
              <w:rPr>
                <w:rFonts w:cs="Arial"/>
                <w:sz w:val="14"/>
                <w:szCs w:val="14"/>
              </w:rPr>
            </w:pPr>
            <w:r w:rsidRPr="005858CA">
              <w:rPr>
                <w:rFonts w:cs="Arial"/>
                <w:sz w:val="14"/>
                <w:szCs w:val="14"/>
              </w:rPr>
              <w:t>16</w:t>
            </w:r>
            <w:r w:rsidR="00CA3602" w:rsidRPr="009801A4">
              <w:rPr>
                <w:rFonts w:cs="Arial"/>
                <w:sz w:val="14"/>
                <w:szCs w:val="14"/>
              </w:rPr>
              <w:t>,</w:t>
            </w:r>
            <w:r w:rsidRPr="005858CA">
              <w:rPr>
                <w:rFonts w:cs="Arial"/>
                <w:sz w:val="14"/>
                <w:szCs w:val="14"/>
              </w:rPr>
              <w:t>764</w:t>
            </w:r>
          </w:p>
        </w:tc>
        <w:tc>
          <w:tcPr>
            <w:tcW w:w="992" w:type="dxa"/>
            <w:tcBorders>
              <w:top w:val="nil"/>
              <w:left w:val="nil"/>
              <w:bottom w:val="nil"/>
              <w:right w:val="nil"/>
            </w:tcBorders>
            <w:vAlign w:val="bottom"/>
          </w:tcPr>
          <w:p w14:paraId="68D84E9B" w14:textId="13E3BA56" w:rsidR="00CA3602" w:rsidRPr="009801A4" w:rsidRDefault="0048285B" w:rsidP="00635BCE">
            <w:pPr>
              <w:spacing w:after="0"/>
              <w:ind w:right="-72"/>
              <w:jc w:val="right"/>
              <w:rPr>
                <w:rFonts w:cs="Arial"/>
                <w:sz w:val="14"/>
                <w:szCs w:val="14"/>
              </w:rPr>
            </w:pPr>
            <w:r>
              <w:rPr>
                <w:rFonts w:cs="Arial"/>
                <w:sz w:val="14"/>
                <w:szCs w:val="14"/>
              </w:rPr>
              <w:t>-</w:t>
            </w:r>
          </w:p>
        </w:tc>
        <w:tc>
          <w:tcPr>
            <w:tcW w:w="992" w:type="dxa"/>
            <w:tcBorders>
              <w:top w:val="nil"/>
              <w:left w:val="nil"/>
              <w:bottom w:val="nil"/>
              <w:right w:val="nil"/>
            </w:tcBorders>
            <w:vAlign w:val="bottom"/>
          </w:tcPr>
          <w:p w14:paraId="4D4C8C64" w14:textId="77777777" w:rsidR="00CA3602" w:rsidRPr="009801A4" w:rsidRDefault="00CA3602" w:rsidP="00635BCE">
            <w:pPr>
              <w:spacing w:after="0"/>
              <w:ind w:right="-72"/>
              <w:jc w:val="right"/>
              <w:rPr>
                <w:rFonts w:cs="Arial"/>
                <w:sz w:val="14"/>
                <w:szCs w:val="14"/>
              </w:rPr>
            </w:pPr>
            <w:r w:rsidRPr="009801A4">
              <w:rPr>
                <w:rFonts w:cs="Arial"/>
                <w:sz w:val="14"/>
                <w:szCs w:val="14"/>
                <w:cs/>
                <w:lang w:bidi="th-TH"/>
              </w:rPr>
              <w:t>-</w:t>
            </w:r>
          </w:p>
        </w:tc>
        <w:tc>
          <w:tcPr>
            <w:tcW w:w="992" w:type="dxa"/>
            <w:tcBorders>
              <w:top w:val="nil"/>
              <w:left w:val="nil"/>
              <w:bottom w:val="nil"/>
              <w:right w:val="nil"/>
            </w:tcBorders>
            <w:vAlign w:val="bottom"/>
          </w:tcPr>
          <w:p w14:paraId="0CB2C162" w14:textId="2C97ABBB" w:rsidR="00CA3602" w:rsidRPr="009801A4" w:rsidRDefault="0048285B" w:rsidP="00635BCE">
            <w:pPr>
              <w:spacing w:after="0"/>
              <w:ind w:right="-72"/>
              <w:jc w:val="right"/>
              <w:rPr>
                <w:rFonts w:cs="Arial"/>
                <w:sz w:val="14"/>
                <w:szCs w:val="14"/>
              </w:rPr>
            </w:pPr>
            <w:r>
              <w:rPr>
                <w:rFonts w:cs="Arial"/>
                <w:sz w:val="14"/>
                <w:szCs w:val="14"/>
              </w:rPr>
              <w:t>-</w:t>
            </w:r>
          </w:p>
        </w:tc>
        <w:tc>
          <w:tcPr>
            <w:tcW w:w="993" w:type="dxa"/>
            <w:tcBorders>
              <w:top w:val="nil"/>
              <w:left w:val="nil"/>
              <w:bottom w:val="nil"/>
              <w:right w:val="nil"/>
            </w:tcBorders>
            <w:vAlign w:val="bottom"/>
          </w:tcPr>
          <w:p w14:paraId="40B1730A" w14:textId="3B49BC85" w:rsidR="00CA3602" w:rsidRPr="009801A4" w:rsidRDefault="005858CA" w:rsidP="00635BCE">
            <w:pPr>
              <w:spacing w:after="0"/>
              <w:ind w:right="-72"/>
              <w:jc w:val="right"/>
              <w:rPr>
                <w:rFonts w:cs="Arial"/>
                <w:sz w:val="14"/>
                <w:szCs w:val="14"/>
              </w:rPr>
            </w:pPr>
            <w:r w:rsidRPr="005858CA">
              <w:rPr>
                <w:rFonts w:cs="Arial"/>
                <w:sz w:val="14"/>
                <w:szCs w:val="14"/>
              </w:rPr>
              <w:t>16</w:t>
            </w:r>
            <w:r w:rsidR="00CA3602" w:rsidRPr="009801A4">
              <w:rPr>
                <w:rFonts w:cs="Arial"/>
                <w:sz w:val="14"/>
                <w:szCs w:val="14"/>
              </w:rPr>
              <w:t>,</w:t>
            </w:r>
            <w:r w:rsidRPr="005858CA">
              <w:rPr>
                <w:rFonts w:cs="Arial"/>
                <w:sz w:val="14"/>
                <w:szCs w:val="14"/>
              </w:rPr>
              <w:t>764</w:t>
            </w:r>
          </w:p>
        </w:tc>
      </w:tr>
      <w:tr w:rsidR="00CA3602" w:rsidRPr="009801A4" w14:paraId="0CFA122E"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1B251752" w14:textId="77777777" w:rsidR="00CA3602" w:rsidRPr="009801A4" w:rsidRDefault="00CA3602" w:rsidP="00635BCE">
            <w:pPr>
              <w:spacing w:after="0"/>
              <w:rPr>
                <w:rFonts w:cs="Arial"/>
                <w:sz w:val="14"/>
                <w:szCs w:val="14"/>
              </w:rPr>
            </w:pPr>
          </w:p>
        </w:tc>
        <w:tc>
          <w:tcPr>
            <w:tcW w:w="992" w:type="dxa"/>
            <w:tcBorders>
              <w:top w:val="single" w:sz="4" w:space="0" w:color="000000"/>
            </w:tcBorders>
            <w:vAlign w:val="bottom"/>
          </w:tcPr>
          <w:p w14:paraId="78FC5BEF"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vAlign w:val="bottom"/>
          </w:tcPr>
          <w:p w14:paraId="045FD40B"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vAlign w:val="bottom"/>
          </w:tcPr>
          <w:p w14:paraId="6B5652FB" w14:textId="77777777" w:rsidR="00CA3602" w:rsidRPr="009801A4" w:rsidRDefault="00CA3602" w:rsidP="00635BCE">
            <w:pPr>
              <w:spacing w:after="0"/>
              <w:ind w:right="-72"/>
              <w:jc w:val="right"/>
              <w:rPr>
                <w:rFonts w:cs="Arial"/>
                <w:sz w:val="14"/>
                <w:szCs w:val="14"/>
              </w:rPr>
            </w:pPr>
          </w:p>
        </w:tc>
        <w:tc>
          <w:tcPr>
            <w:tcW w:w="993" w:type="dxa"/>
            <w:tcBorders>
              <w:top w:val="single" w:sz="4" w:space="0" w:color="000000"/>
            </w:tcBorders>
            <w:vAlign w:val="bottom"/>
          </w:tcPr>
          <w:p w14:paraId="69BA4EBB"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vAlign w:val="bottom"/>
          </w:tcPr>
          <w:p w14:paraId="2B6B5D56"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vAlign w:val="bottom"/>
          </w:tcPr>
          <w:p w14:paraId="50E87A51" w14:textId="77777777" w:rsidR="00CA3602" w:rsidRPr="009801A4" w:rsidRDefault="00CA3602" w:rsidP="00635BCE">
            <w:pPr>
              <w:spacing w:after="0"/>
              <w:ind w:right="-72"/>
              <w:jc w:val="right"/>
              <w:rPr>
                <w:rFonts w:cs="Arial"/>
                <w:sz w:val="14"/>
                <w:szCs w:val="14"/>
              </w:rPr>
            </w:pPr>
          </w:p>
        </w:tc>
        <w:tc>
          <w:tcPr>
            <w:tcW w:w="992" w:type="dxa"/>
            <w:tcBorders>
              <w:top w:val="single" w:sz="4" w:space="0" w:color="000000"/>
            </w:tcBorders>
            <w:vAlign w:val="bottom"/>
          </w:tcPr>
          <w:p w14:paraId="01A9599C" w14:textId="77777777" w:rsidR="00CA3602" w:rsidRPr="009801A4" w:rsidRDefault="00CA3602" w:rsidP="00635BCE">
            <w:pPr>
              <w:spacing w:after="0"/>
              <w:ind w:right="-72"/>
              <w:jc w:val="right"/>
              <w:rPr>
                <w:rFonts w:cs="Arial"/>
                <w:sz w:val="14"/>
                <w:szCs w:val="14"/>
              </w:rPr>
            </w:pPr>
          </w:p>
        </w:tc>
        <w:tc>
          <w:tcPr>
            <w:tcW w:w="993" w:type="dxa"/>
            <w:tcBorders>
              <w:top w:val="single" w:sz="4" w:space="0" w:color="000000"/>
            </w:tcBorders>
            <w:vAlign w:val="bottom"/>
          </w:tcPr>
          <w:p w14:paraId="58DF6387" w14:textId="77777777" w:rsidR="00CA3602" w:rsidRPr="009801A4" w:rsidRDefault="00CA3602" w:rsidP="00635BCE">
            <w:pPr>
              <w:spacing w:after="0"/>
              <w:ind w:right="-72"/>
              <w:jc w:val="right"/>
              <w:rPr>
                <w:rFonts w:cs="Arial"/>
                <w:sz w:val="14"/>
                <w:szCs w:val="14"/>
              </w:rPr>
            </w:pPr>
          </w:p>
        </w:tc>
      </w:tr>
      <w:tr w:rsidR="00CA3602" w:rsidRPr="009801A4" w14:paraId="06053374" w14:textId="77777777" w:rsidTr="00DD270A">
        <w:tblPrEx>
          <w:tblBorders>
            <w:top w:val="nil"/>
            <w:left w:val="nil"/>
            <w:bottom w:val="nil"/>
            <w:right w:val="nil"/>
            <w:insideH w:val="nil"/>
            <w:insideV w:val="nil"/>
          </w:tblBorders>
          <w:tblLook w:val="0400" w:firstRow="0" w:lastRow="0" w:firstColumn="0" w:lastColumn="0" w:noHBand="0" w:noVBand="1"/>
        </w:tblPrEx>
        <w:trPr>
          <w:gridBefore w:val="1"/>
          <w:wBefore w:w="18" w:type="dxa"/>
        </w:trPr>
        <w:tc>
          <w:tcPr>
            <w:tcW w:w="1512" w:type="dxa"/>
            <w:vAlign w:val="bottom"/>
          </w:tcPr>
          <w:p w14:paraId="70982F5F" w14:textId="77777777" w:rsidR="00CA3602" w:rsidRPr="009801A4" w:rsidRDefault="00CA3602" w:rsidP="00635BCE">
            <w:pPr>
              <w:spacing w:after="0"/>
              <w:ind w:left="-105"/>
              <w:rPr>
                <w:rFonts w:cs="Arial"/>
                <w:b/>
                <w:sz w:val="14"/>
                <w:szCs w:val="14"/>
              </w:rPr>
            </w:pPr>
            <w:r w:rsidRPr="009801A4">
              <w:rPr>
                <w:rFonts w:cs="Arial"/>
                <w:b/>
                <w:sz w:val="14"/>
                <w:szCs w:val="14"/>
              </w:rPr>
              <w:t>Total liabilities</w:t>
            </w:r>
          </w:p>
        </w:tc>
        <w:tc>
          <w:tcPr>
            <w:tcW w:w="992" w:type="dxa"/>
            <w:tcBorders>
              <w:bottom w:val="single" w:sz="4" w:space="0" w:color="000000"/>
            </w:tcBorders>
            <w:vAlign w:val="bottom"/>
          </w:tcPr>
          <w:p w14:paraId="195E465A" w14:textId="48E2188A" w:rsidR="00CA3602" w:rsidRPr="009801A4" w:rsidRDefault="0048285B" w:rsidP="00635BCE">
            <w:pPr>
              <w:spacing w:after="0"/>
              <w:ind w:right="-72"/>
              <w:jc w:val="right"/>
              <w:rPr>
                <w:rFonts w:cs="Arial"/>
                <w:sz w:val="14"/>
                <w:szCs w:val="14"/>
              </w:rPr>
            </w:pPr>
            <w:r>
              <w:rPr>
                <w:rFonts w:cs="Arial"/>
                <w:sz w:val="14"/>
                <w:szCs w:val="14"/>
              </w:rPr>
              <w:t>-</w:t>
            </w:r>
          </w:p>
        </w:tc>
        <w:tc>
          <w:tcPr>
            <w:tcW w:w="992" w:type="dxa"/>
            <w:tcBorders>
              <w:bottom w:val="single" w:sz="4" w:space="0" w:color="000000"/>
            </w:tcBorders>
            <w:vAlign w:val="bottom"/>
          </w:tcPr>
          <w:p w14:paraId="50BDA178" w14:textId="77777777" w:rsidR="00CA3602" w:rsidRPr="009801A4" w:rsidRDefault="00CA3602" w:rsidP="00635BCE">
            <w:pPr>
              <w:spacing w:after="0"/>
              <w:ind w:right="-72"/>
              <w:jc w:val="right"/>
              <w:rPr>
                <w:rFonts w:cs="Arial"/>
                <w:sz w:val="14"/>
                <w:szCs w:val="14"/>
                <w:lang w:bidi="th-TH"/>
              </w:rPr>
            </w:pPr>
            <w:r w:rsidRPr="009801A4">
              <w:rPr>
                <w:rFonts w:cs="Arial"/>
                <w:sz w:val="14"/>
                <w:szCs w:val="14"/>
                <w:cs/>
                <w:lang w:bidi="th-TH"/>
              </w:rPr>
              <w:t>-</w:t>
            </w:r>
          </w:p>
        </w:tc>
        <w:tc>
          <w:tcPr>
            <w:tcW w:w="992" w:type="dxa"/>
            <w:tcBorders>
              <w:bottom w:val="single" w:sz="4" w:space="0" w:color="000000"/>
            </w:tcBorders>
            <w:vAlign w:val="bottom"/>
          </w:tcPr>
          <w:p w14:paraId="15E849F8" w14:textId="7E99570F" w:rsidR="00CA3602" w:rsidRPr="009801A4" w:rsidRDefault="0048285B" w:rsidP="00635BCE">
            <w:pPr>
              <w:spacing w:after="0"/>
              <w:ind w:right="-72"/>
              <w:jc w:val="right"/>
              <w:rPr>
                <w:rFonts w:cs="Arial"/>
                <w:sz w:val="14"/>
                <w:szCs w:val="14"/>
                <w:cs/>
                <w:lang w:bidi="th-TH"/>
              </w:rPr>
            </w:pPr>
            <w:r>
              <w:rPr>
                <w:rFonts w:cs="Arial"/>
                <w:sz w:val="14"/>
                <w:szCs w:val="14"/>
                <w:lang w:bidi="th-TH"/>
              </w:rPr>
              <w:t>-</w:t>
            </w:r>
          </w:p>
        </w:tc>
        <w:tc>
          <w:tcPr>
            <w:tcW w:w="993" w:type="dxa"/>
            <w:tcBorders>
              <w:bottom w:val="single" w:sz="4" w:space="0" w:color="000000"/>
            </w:tcBorders>
            <w:vAlign w:val="bottom"/>
          </w:tcPr>
          <w:p w14:paraId="0B6A6C9D" w14:textId="15F161F9" w:rsidR="00CA3602" w:rsidRPr="009801A4" w:rsidRDefault="005858CA" w:rsidP="00635BCE">
            <w:pPr>
              <w:spacing w:after="0"/>
              <w:ind w:right="-72"/>
              <w:jc w:val="right"/>
              <w:rPr>
                <w:rFonts w:cs="Arial"/>
                <w:sz w:val="14"/>
                <w:szCs w:val="14"/>
              </w:rPr>
            </w:pPr>
            <w:r w:rsidRPr="005858CA">
              <w:rPr>
                <w:rFonts w:cs="Arial"/>
                <w:sz w:val="14"/>
                <w:szCs w:val="14"/>
                <w:lang w:bidi="th-TH"/>
              </w:rPr>
              <w:t>16</w:t>
            </w:r>
            <w:r w:rsidR="00CA3602" w:rsidRPr="009801A4">
              <w:rPr>
                <w:rFonts w:cs="Arial"/>
                <w:sz w:val="14"/>
                <w:szCs w:val="14"/>
                <w:lang w:bidi="th-TH"/>
              </w:rPr>
              <w:t>,</w:t>
            </w:r>
            <w:r w:rsidRPr="005858CA">
              <w:rPr>
                <w:rFonts w:cs="Arial"/>
                <w:sz w:val="14"/>
                <w:szCs w:val="14"/>
                <w:lang w:bidi="th-TH"/>
              </w:rPr>
              <w:t>764</w:t>
            </w:r>
          </w:p>
        </w:tc>
        <w:tc>
          <w:tcPr>
            <w:tcW w:w="992" w:type="dxa"/>
            <w:tcBorders>
              <w:bottom w:val="single" w:sz="4" w:space="0" w:color="000000"/>
            </w:tcBorders>
            <w:vAlign w:val="bottom"/>
          </w:tcPr>
          <w:p w14:paraId="0CD57B62" w14:textId="2270420C" w:rsidR="00CA3602" w:rsidRPr="009801A4" w:rsidRDefault="0048285B" w:rsidP="00635BCE">
            <w:pPr>
              <w:spacing w:after="0"/>
              <w:ind w:right="-72"/>
              <w:jc w:val="right"/>
              <w:rPr>
                <w:rFonts w:cs="Arial"/>
                <w:sz w:val="14"/>
                <w:szCs w:val="14"/>
              </w:rPr>
            </w:pPr>
            <w:r>
              <w:rPr>
                <w:rFonts w:cs="Arial"/>
                <w:sz w:val="14"/>
                <w:szCs w:val="14"/>
              </w:rPr>
              <w:t>-</w:t>
            </w:r>
          </w:p>
        </w:tc>
        <w:tc>
          <w:tcPr>
            <w:tcW w:w="992" w:type="dxa"/>
            <w:tcBorders>
              <w:bottom w:val="single" w:sz="4" w:space="0" w:color="000000"/>
            </w:tcBorders>
            <w:vAlign w:val="bottom"/>
          </w:tcPr>
          <w:p w14:paraId="74EB28DA" w14:textId="0334A2D1" w:rsidR="00CA3602" w:rsidRPr="009801A4" w:rsidRDefault="00D86251" w:rsidP="00635BCE">
            <w:pPr>
              <w:spacing w:after="0"/>
              <w:ind w:right="-72"/>
              <w:jc w:val="right"/>
              <w:rPr>
                <w:rFonts w:cs="Arial"/>
                <w:sz w:val="14"/>
                <w:szCs w:val="14"/>
              </w:rPr>
            </w:pPr>
            <w:r w:rsidRPr="009801A4">
              <w:rPr>
                <w:rFonts w:cs="Arial"/>
                <w:sz w:val="14"/>
                <w:szCs w:val="14"/>
                <w:lang w:bidi="th-TH"/>
              </w:rPr>
              <w:t>-</w:t>
            </w:r>
          </w:p>
        </w:tc>
        <w:tc>
          <w:tcPr>
            <w:tcW w:w="992" w:type="dxa"/>
            <w:tcBorders>
              <w:bottom w:val="single" w:sz="4" w:space="0" w:color="000000"/>
            </w:tcBorders>
            <w:vAlign w:val="bottom"/>
          </w:tcPr>
          <w:p w14:paraId="7C8B339E" w14:textId="51A3EFA3" w:rsidR="00CA3602" w:rsidRPr="009801A4" w:rsidRDefault="0048285B" w:rsidP="00635BCE">
            <w:pPr>
              <w:spacing w:after="0"/>
              <w:ind w:right="-72"/>
              <w:jc w:val="right"/>
              <w:rPr>
                <w:rFonts w:cs="Arial"/>
                <w:sz w:val="14"/>
                <w:szCs w:val="17"/>
                <w:cs/>
                <w:lang w:bidi="th-TH"/>
              </w:rPr>
            </w:pPr>
            <w:r>
              <w:rPr>
                <w:rFonts w:cs="Arial"/>
                <w:sz w:val="14"/>
                <w:szCs w:val="17"/>
                <w:lang w:bidi="th-TH"/>
              </w:rPr>
              <w:t>-</w:t>
            </w:r>
          </w:p>
        </w:tc>
        <w:tc>
          <w:tcPr>
            <w:tcW w:w="993" w:type="dxa"/>
            <w:tcBorders>
              <w:bottom w:val="single" w:sz="4" w:space="0" w:color="000000"/>
            </w:tcBorders>
            <w:vAlign w:val="bottom"/>
          </w:tcPr>
          <w:p w14:paraId="0348417E" w14:textId="36070CF9" w:rsidR="00CA3602" w:rsidRPr="009801A4" w:rsidRDefault="005858CA" w:rsidP="00635BCE">
            <w:pPr>
              <w:spacing w:after="0"/>
              <w:ind w:right="-72"/>
              <w:jc w:val="right"/>
              <w:rPr>
                <w:rFonts w:cs="Arial"/>
                <w:sz w:val="14"/>
                <w:szCs w:val="14"/>
              </w:rPr>
            </w:pPr>
            <w:r w:rsidRPr="005858CA">
              <w:rPr>
                <w:rFonts w:cs="Arial"/>
                <w:sz w:val="14"/>
                <w:szCs w:val="14"/>
              </w:rPr>
              <w:t>16</w:t>
            </w:r>
            <w:r w:rsidR="00D86251" w:rsidRPr="009801A4">
              <w:rPr>
                <w:rFonts w:cs="Arial"/>
                <w:sz w:val="14"/>
                <w:szCs w:val="14"/>
              </w:rPr>
              <w:t>,</w:t>
            </w:r>
            <w:r w:rsidRPr="005858CA">
              <w:rPr>
                <w:rFonts w:cs="Arial"/>
                <w:sz w:val="14"/>
                <w:szCs w:val="14"/>
              </w:rPr>
              <w:t>764</w:t>
            </w:r>
          </w:p>
        </w:tc>
      </w:tr>
    </w:tbl>
    <w:p w14:paraId="1BD6FF69" w14:textId="7CFF9ACF" w:rsidR="00A554E3" w:rsidRPr="009801A4" w:rsidRDefault="00A554E3" w:rsidP="00CA3602">
      <w:pPr>
        <w:pStyle w:val="Header"/>
        <w:jc w:val="thaiDistribute"/>
        <w:rPr>
          <w:rFonts w:cs="Arial"/>
          <w:color w:val="000000"/>
          <w:sz w:val="18"/>
          <w:szCs w:val="18"/>
          <w:shd w:val="clear" w:color="auto" w:fill="FFFFFF"/>
        </w:rPr>
      </w:pPr>
    </w:p>
    <w:p w14:paraId="24BFCFDD" w14:textId="77777777" w:rsidR="00EF2B34" w:rsidRPr="009801A4" w:rsidRDefault="00EF2B34" w:rsidP="00604AC3">
      <w:pPr>
        <w:spacing w:after="0"/>
        <w:ind w:left="547" w:hanging="547"/>
        <w:jc w:val="both"/>
        <w:rPr>
          <w:rFonts w:cs="Arial"/>
          <w:bCs/>
          <w:color w:val="000000"/>
          <w:sz w:val="18"/>
          <w:szCs w:val="18"/>
        </w:rPr>
      </w:pPr>
    </w:p>
    <w:p w14:paraId="1DC3FEC7" w14:textId="77777777" w:rsidR="00203B29" w:rsidRPr="009801A4" w:rsidRDefault="00203B29" w:rsidP="00EF2B34">
      <w:pPr>
        <w:spacing w:after="0"/>
        <w:ind w:left="547" w:hanging="547"/>
        <w:jc w:val="both"/>
        <w:rPr>
          <w:rFonts w:cs="Arial"/>
          <w:bCs/>
          <w:color w:val="000000"/>
          <w:sz w:val="18"/>
          <w:szCs w:val="18"/>
        </w:rPr>
      </w:pPr>
      <w:r w:rsidRPr="009801A4">
        <w:rPr>
          <w:rFonts w:cs="Arial"/>
          <w:bCs/>
          <w:color w:val="000000"/>
          <w:sz w:val="18"/>
          <w:szCs w:val="18"/>
        </w:rPr>
        <w:br w:type="page"/>
      </w:r>
    </w:p>
    <w:p w14:paraId="76181A36" w14:textId="58E88264" w:rsidR="00C66056" w:rsidRPr="009801A4" w:rsidRDefault="00C66056" w:rsidP="00EF2B34">
      <w:pPr>
        <w:spacing w:after="0"/>
        <w:ind w:left="547" w:hanging="547"/>
        <w:jc w:val="both"/>
        <w:rPr>
          <w:rFonts w:cs="Arial"/>
          <w:bCs/>
          <w:color w:val="000000"/>
          <w:sz w:val="18"/>
          <w:lang w:bidi="th-TH"/>
        </w:rPr>
      </w:pPr>
      <w:r w:rsidRPr="009801A4">
        <w:rPr>
          <w:rFonts w:cs="Arial"/>
          <w:bCs/>
          <w:color w:val="000000"/>
          <w:sz w:val="18"/>
          <w:lang w:bidi="th-TH"/>
        </w:rPr>
        <w:t>Disclosure of fair values of financial liabilities at amortised cost</w:t>
      </w:r>
    </w:p>
    <w:p w14:paraId="7D22ED0A" w14:textId="77777777" w:rsidR="00C66056" w:rsidRPr="00C95103" w:rsidRDefault="00C66056" w:rsidP="00EF2B34">
      <w:pPr>
        <w:spacing w:after="0"/>
        <w:ind w:left="547" w:hanging="547"/>
        <w:jc w:val="both"/>
        <w:rPr>
          <w:rFonts w:cs="Arial"/>
          <w:bCs/>
          <w:color w:val="000000"/>
          <w:sz w:val="16"/>
          <w:szCs w:val="20"/>
          <w:lang w:bidi="th-TH"/>
        </w:rPr>
      </w:pPr>
    </w:p>
    <w:tbl>
      <w:tblPr>
        <w:tblW w:w="0" w:type="auto"/>
        <w:tblInd w:w="108" w:type="dxa"/>
        <w:tblLayout w:type="fixed"/>
        <w:tblLook w:val="04A0" w:firstRow="1" w:lastRow="0" w:firstColumn="1" w:lastColumn="0" w:noHBand="0" w:noVBand="1"/>
      </w:tblPr>
      <w:tblGrid>
        <w:gridCol w:w="18"/>
        <w:gridCol w:w="1512"/>
        <w:gridCol w:w="992"/>
        <w:gridCol w:w="992"/>
        <w:gridCol w:w="992"/>
        <w:gridCol w:w="993"/>
        <w:gridCol w:w="992"/>
        <w:gridCol w:w="992"/>
        <w:gridCol w:w="992"/>
        <w:gridCol w:w="993"/>
      </w:tblGrid>
      <w:tr w:rsidR="00C66056" w:rsidRPr="009801A4" w14:paraId="6393940A" w14:textId="77777777" w:rsidTr="00C95103">
        <w:trPr>
          <w:trHeight w:val="20"/>
        </w:trPr>
        <w:tc>
          <w:tcPr>
            <w:tcW w:w="1530" w:type="dxa"/>
            <w:gridSpan w:val="2"/>
            <w:vAlign w:val="bottom"/>
          </w:tcPr>
          <w:p w14:paraId="008C8CF2" w14:textId="77777777" w:rsidR="00C66056" w:rsidRPr="009801A4" w:rsidRDefault="00C66056" w:rsidP="00754AEA">
            <w:pPr>
              <w:spacing w:after="0"/>
              <w:ind w:left="-20"/>
              <w:rPr>
                <w:rFonts w:cs="Arial"/>
                <w:b/>
                <w:bCs/>
                <w:color w:val="000000"/>
                <w:sz w:val="18"/>
                <w:szCs w:val="18"/>
              </w:rPr>
            </w:pPr>
          </w:p>
        </w:tc>
        <w:tc>
          <w:tcPr>
            <w:tcW w:w="7938" w:type="dxa"/>
            <w:gridSpan w:val="8"/>
            <w:tcBorders>
              <w:bottom w:val="single" w:sz="4" w:space="0" w:color="auto"/>
            </w:tcBorders>
            <w:vAlign w:val="bottom"/>
          </w:tcPr>
          <w:p w14:paraId="2B07C169" w14:textId="262E9FE2" w:rsidR="00C66056" w:rsidRPr="009801A4" w:rsidRDefault="007A614E" w:rsidP="00754AEA">
            <w:pPr>
              <w:pStyle w:val="Header"/>
              <w:tabs>
                <w:tab w:val="left" w:pos="1418"/>
                <w:tab w:val="center" w:pos="3402"/>
                <w:tab w:val="center" w:pos="4536"/>
                <w:tab w:val="center" w:pos="5670"/>
                <w:tab w:val="center" w:pos="6804"/>
                <w:tab w:val="right" w:pos="7655"/>
              </w:tabs>
              <w:ind w:right="-72"/>
              <w:jc w:val="center"/>
              <w:rPr>
                <w:rFonts w:eastAsia="Tahoma" w:cs="Arial"/>
                <w:color w:val="000000"/>
                <w:sz w:val="18"/>
                <w:szCs w:val="18"/>
                <w:shd w:val="clear" w:color="auto" w:fill="FFFFFF"/>
              </w:rPr>
            </w:pPr>
            <w:r>
              <w:rPr>
                <w:rFonts w:cs="Arial"/>
                <w:b/>
                <w:bCs/>
                <w:color w:val="000000"/>
                <w:sz w:val="18"/>
                <w:szCs w:val="18"/>
                <w:shd w:val="clear" w:color="auto" w:fill="FFFFFF"/>
              </w:rPr>
              <w:t>Consolidat</w:t>
            </w:r>
            <w:r w:rsidR="004E6753">
              <w:rPr>
                <w:rFonts w:cs="Arial"/>
                <w:b/>
                <w:bCs/>
                <w:color w:val="000000"/>
                <w:sz w:val="18"/>
                <w:szCs w:val="18"/>
                <w:shd w:val="clear" w:color="auto" w:fill="FFFFFF"/>
              </w:rPr>
              <w:t>ed</w:t>
            </w:r>
            <w:r>
              <w:rPr>
                <w:rFonts w:cs="Arial"/>
                <w:b/>
                <w:bCs/>
                <w:color w:val="000000"/>
                <w:sz w:val="18"/>
                <w:szCs w:val="18"/>
                <w:shd w:val="clear" w:color="auto" w:fill="FFFFFF"/>
              </w:rPr>
              <w:t xml:space="preserve"> </w:t>
            </w:r>
            <w:r w:rsidR="00C66056" w:rsidRPr="009801A4">
              <w:rPr>
                <w:rFonts w:cs="Arial"/>
                <w:b/>
                <w:bCs/>
                <w:color w:val="000000"/>
                <w:sz w:val="18"/>
                <w:szCs w:val="18"/>
                <w:shd w:val="clear" w:color="auto" w:fill="FFFFFF"/>
              </w:rPr>
              <w:t>and Separate financial information</w:t>
            </w:r>
          </w:p>
        </w:tc>
      </w:tr>
      <w:tr w:rsidR="00C66056" w:rsidRPr="009801A4" w14:paraId="0FBFCCE4" w14:textId="77777777" w:rsidTr="00C95103">
        <w:tblPrEx>
          <w:tblBorders>
            <w:top w:val="nil"/>
            <w:left w:val="nil"/>
            <w:bottom w:val="nil"/>
            <w:right w:val="nil"/>
            <w:insideH w:val="nil"/>
            <w:insideV w:val="nil"/>
          </w:tblBorders>
          <w:tblLook w:val="0400" w:firstRow="0" w:lastRow="0" w:firstColumn="0" w:lastColumn="0" w:noHBand="0" w:noVBand="1"/>
        </w:tblPrEx>
        <w:trPr>
          <w:gridBefore w:val="1"/>
          <w:wBefore w:w="18" w:type="dxa"/>
          <w:trHeight w:val="20"/>
        </w:trPr>
        <w:tc>
          <w:tcPr>
            <w:tcW w:w="1512" w:type="dxa"/>
            <w:vAlign w:val="bottom"/>
          </w:tcPr>
          <w:p w14:paraId="2FA32022" w14:textId="77777777" w:rsidR="00C66056" w:rsidRPr="009801A4" w:rsidRDefault="00C66056" w:rsidP="00754AEA">
            <w:pPr>
              <w:spacing w:after="0"/>
              <w:ind w:left="-105"/>
              <w:rPr>
                <w:rFonts w:cs="Arial"/>
                <w:sz w:val="14"/>
                <w:szCs w:val="14"/>
              </w:rPr>
            </w:pPr>
          </w:p>
        </w:tc>
        <w:tc>
          <w:tcPr>
            <w:tcW w:w="1984" w:type="dxa"/>
            <w:gridSpan w:val="2"/>
            <w:tcBorders>
              <w:top w:val="nil"/>
              <w:bottom w:val="single" w:sz="4" w:space="0" w:color="000000"/>
            </w:tcBorders>
            <w:vAlign w:val="bottom"/>
          </w:tcPr>
          <w:p w14:paraId="20148814" w14:textId="34E18BAC" w:rsidR="00C66056" w:rsidRPr="009801A4" w:rsidRDefault="00C66056" w:rsidP="00754AEA">
            <w:pPr>
              <w:spacing w:after="0"/>
              <w:jc w:val="center"/>
              <w:rPr>
                <w:rFonts w:cs="Arial"/>
                <w:b/>
                <w:sz w:val="14"/>
                <w:szCs w:val="14"/>
              </w:rPr>
            </w:pPr>
            <w:r w:rsidRPr="009801A4">
              <w:rPr>
                <w:rFonts w:cs="Arial"/>
                <w:b/>
                <w:sz w:val="14"/>
                <w:szCs w:val="14"/>
              </w:rPr>
              <w:t xml:space="preserve">Level </w:t>
            </w:r>
            <w:r w:rsidR="005858CA" w:rsidRPr="005858CA">
              <w:rPr>
                <w:rFonts w:cs="Arial"/>
                <w:b/>
                <w:sz w:val="14"/>
                <w:szCs w:val="14"/>
              </w:rPr>
              <w:t>1</w:t>
            </w:r>
          </w:p>
        </w:tc>
        <w:tc>
          <w:tcPr>
            <w:tcW w:w="1985" w:type="dxa"/>
            <w:gridSpan w:val="2"/>
            <w:tcBorders>
              <w:top w:val="nil"/>
              <w:bottom w:val="single" w:sz="4" w:space="0" w:color="000000"/>
            </w:tcBorders>
            <w:vAlign w:val="bottom"/>
          </w:tcPr>
          <w:p w14:paraId="4EB524EE" w14:textId="457ACEAF" w:rsidR="00C66056" w:rsidRPr="009801A4" w:rsidRDefault="00C66056" w:rsidP="00754AEA">
            <w:pPr>
              <w:spacing w:after="0"/>
              <w:jc w:val="center"/>
              <w:rPr>
                <w:rFonts w:cs="Arial"/>
                <w:b/>
                <w:sz w:val="14"/>
                <w:szCs w:val="14"/>
              </w:rPr>
            </w:pPr>
            <w:r w:rsidRPr="009801A4">
              <w:rPr>
                <w:rFonts w:cs="Arial"/>
                <w:b/>
                <w:sz w:val="14"/>
                <w:szCs w:val="14"/>
              </w:rPr>
              <w:t xml:space="preserve">Level </w:t>
            </w:r>
            <w:r w:rsidR="005858CA" w:rsidRPr="005858CA">
              <w:rPr>
                <w:rFonts w:cs="Arial"/>
                <w:b/>
                <w:sz w:val="14"/>
                <w:szCs w:val="14"/>
              </w:rPr>
              <w:t>2</w:t>
            </w:r>
          </w:p>
        </w:tc>
        <w:tc>
          <w:tcPr>
            <w:tcW w:w="1984" w:type="dxa"/>
            <w:gridSpan w:val="2"/>
            <w:tcBorders>
              <w:top w:val="nil"/>
              <w:bottom w:val="single" w:sz="4" w:space="0" w:color="000000"/>
            </w:tcBorders>
            <w:vAlign w:val="bottom"/>
          </w:tcPr>
          <w:p w14:paraId="1656AB1C" w14:textId="5E5C7E4D" w:rsidR="00C66056" w:rsidRPr="009801A4" w:rsidRDefault="00C66056" w:rsidP="00754AEA">
            <w:pPr>
              <w:spacing w:after="0"/>
              <w:jc w:val="center"/>
              <w:rPr>
                <w:rFonts w:cs="Arial"/>
                <w:b/>
                <w:sz w:val="14"/>
                <w:szCs w:val="14"/>
              </w:rPr>
            </w:pPr>
            <w:r w:rsidRPr="009801A4">
              <w:rPr>
                <w:rFonts w:cs="Arial"/>
                <w:b/>
                <w:sz w:val="14"/>
                <w:szCs w:val="14"/>
              </w:rPr>
              <w:t xml:space="preserve">Level </w:t>
            </w:r>
            <w:r w:rsidR="005858CA" w:rsidRPr="005858CA">
              <w:rPr>
                <w:rFonts w:cs="Arial"/>
                <w:b/>
                <w:sz w:val="14"/>
                <w:szCs w:val="14"/>
              </w:rPr>
              <w:t>3</w:t>
            </w:r>
          </w:p>
        </w:tc>
        <w:tc>
          <w:tcPr>
            <w:tcW w:w="1985" w:type="dxa"/>
            <w:gridSpan w:val="2"/>
            <w:tcBorders>
              <w:top w:val="nil"/>
              <w:bottom w:val="single" w:sz="4" w:space="0" w:color="000000"/>
            </w:tcBorders>
            <w:vAlign w:val="bottom"/>
          </w:tcPr>
          <w:p w14:paraId="15EF1330" w14:textId="77777777" w:rsidR="00C66056" w:rsidRPr="009801A4" w:rsidRDefault="00C66056" w:rsidP="00754AEA">
            <w:pPr>
              <w:spacing w:after="0"/>
              <w:jc w:val="center"/>
              <w:rPr>
                <w:rFonts w:cs="Arial"/>
                <w:b/>
                <w:sz w:val="14"/>
                <w:szCs w:val="14"/>
              </w:rPr>
            </w:pPr>
            <w:r w:rsidRPr="009801A4">
              <w:rPr>
                <w:rFonts w:cs="Arial"/>
                <w:b/>
                <w:sz w:val="14"/>
                <w:szCs w:val="14"/>
              </w:rPr>
              <w:t>Total</w:t>
            </w:r>
          </w:p>
        </w:tc>
      </w:tr>
      <w:tr w:rsidR="00C66056" w:rsidRPr="009801A4" w14:paraId="3E01314D" w14:textId="77777777" w:rsidTr="00C95103">
        <w:tblPrEx>
          <w:tblBorders>
            <w:top w:val="nil"/>
            <w:left w:val="nil"/>
            <w:bottom w:val="nil"/>
            <w:right w:val="nil"/>
            <w:insideH w:val="nil"/>
            <w:insideV w:val="nil"/>
          </w:tblBorders>
          <w:tblLook w:val="0400" w:firstRow="0" w:lastRow="0" w:firstColumn="0" w:lastColumn="0" w:noHBand="0" w:noVBand="1"/>
        </w:tblPrEx>
        <w:trPr>
          <w:gridBefore w:val="1"/>
          <w:wBefore w:w="18" w:type="dxa"/>
          <w:trHeight w:val="20"/>
        </w:trPr>
        <w:tc>
          <w:tcPr>
            <w:tcW w:w="1512" w:type="dxa"/>
            <w:vAlign w:val="bottom"/>
          </w:tcPr>
          <w:p w14:paraId="4C23FFFF" w14:textId="77777777" w:rsidR="00C66056" w:rsidRPr="009801A4" w:rsidRDefault="00C66056" w:rsidP="00754AEA">
            <w:pPr>
              <w:spacing w:after="0"/>
              <w:ind w:left="-105"/>
              <w:rPr>
                <w:rFonts w:cs="Arial"/>
                <w:sz w:val="14"/>
                <w:szCs w:val="14"/>
              </w:rPr>
            </w:pPr>
          </w:p>
        </w:tc>
        <w:tc>
          <w:tcPr>
            <w:tcW w:w="992" w:type="dxa"/>
            <w:vAlign w:val="bottom"/>
          </w:tcPr>
          <w:p w14:paraId="1C20CA2E" w14:textId="76ABFC36" w:rsidR="00C66056" w:rsidRPr="009801A4" w:rsidRDefault="005858CA" w:rsidP="00754AEA">
            <w:pPr>
              <w:spacing w:after="0"/>
              <w:ind w:left="-43" w:right="-72"/>
              <w:jc w:val="right"/>
              <w:rPr>
                <w:rFonts w:cs="Arial"/>
                <w:b/>
                <w:spacing w:val="-8"/>
                <w:sz w:val="14"/>
                <w:szCs w:val="14"/>
              </w:rPr>
            </w:pPr>
            <w:r w:rsidRPr="005858CA">
              <w:rPr>
                <w:rFonts w:cs="Arial"/>
                <w:b/>
                <w:spacing w:val="-8"/>
                <w:sz w:val="14"/>
                <w:szCs w:val="14"/>
              </w:rPr>
              <w:t>30</w:t>
            </w:r>
            <w:r w:rsidR="00D82296">
              <w:rPr>
                <w:rFonts w:cs="Arial"/>
                <w:b/>
                <w:spacing w:val="-8"/>
                <w:sz w:val="14"/>
                <w:szCs w:val="14"/>
              </w:rPr>
              <w:t xml:space="preserve"> September</w:t>
            </w:r>
          </w:p>
        </w:tc>
        <w:tc>
          <w:tcPr>
            <w:tcW w:w="992" w:type="dxa"/>
            <w:vAlign w:val="bottom"/>
          </w:tcPr>
          <w:p w14:paraId="30F919CF" w14:textId="39EAA85A" w:rsidR="00C66056" w:rsidRPr="009801A4" w:rsidRDefault="005858CA" w:rsidP="00754AEA">
            <w:pPr>
              <w:spacing w:after="0"/>
              <w:ind w:left="-64" w:right="-72"/>
              <w:jc w:val="right"/>
              <w:rPr>
                <w:rFonts w:cs="Arial"/>
                <w:b/>
                <w:spacing w:val="-8"/>
                <w:sz w:val="14"/>
                <w:szCs w:val="14"/>
              </w:rPr>
            </w:pPr>
            <w:r w:rsidRPr="005858CA">
              <w:rPr>
                <w:rFonts w:cs="Arial"/>
                <w:b/>
                <w:spacing w:val="-8"/>
                <w:sz w:val="14"/>
                <w:szCs w:val="14"/>
              </w:rPr>
              <w:t>31</w:t>
            </w:r>
            <w:r w:rsidR="00C66056" w:rsidRPr="009801A4">
              <w:rPr>
                <w:rFonts w:cs="Arial"/>
                <w:b/>
                <w:spacing w:val="-8"/>
                <w:sz w:val="14"/>
                <w:szCs w:val="14"/>
              </w:rPr>
              <w:t xml:space="preserve"> December</w:t>
            </w:r>
          </w:p>
        </w:tc>
        <w:tc>
          <w:tcPr>
            <w:tcW w:w="992" w:type="dxa"/>
            <w:vAlign w:val="bottom"/>
          </w:tcPr>
          <w:p w14:paraId="5F5FDE88" w14:textId="6ABCAAF3" w:rsidR="00C66056" w:rsidRPr="009801A4" w:rsidRDefault="005858CA" w:rsidP="00754AEA">
            <w:pPr>
              <w:spacing w:after="0"/>
              <w:ind w:left="-43" w:right="-72"/>
              <w:jc w:val="right"/>
              <w:rPr>
                <w:rFonts w:cs="Arial"/>
                <w:b/>
                <w:spacing w:val="-8"/>
                <w:sz w:val="14"/>
                <w:szCs w:val="14"/>
              </w:rPr>
            </w:pPr>
            <w:r w:rsidRPr="005858CA">
              <w:rPr>
                <w:rFonts w:cs="Arial"/>
                <w:b/>
                <w:spacing w:val="-8"/>
                <w:sz w:val="14"/>
                <w:szCs w:val="14"/>
              </w:rPr>
              <w:t>30</w:t>
            </w:r>
            <w:r w:rsidR="00D82296">
              <w:rPr>
                <w:rFonts w:cs="Arial"/>
                <w:b/>
                <w:spacing w:val="-8"/>
                <w:sz w:val="14"/>
                <w:szCs w:val="14"/>
              </w:rPr>
              <w:t xml:space="preserve"> September</w:t>
            </w:r>
          </w:p>
        </w:tc>
        <w:tc>
          <w:tcPr>
            <w:tcW w:w="993" w:type="dxa"/>
            <w:vAlign w:val="bottom"/>
          </w:tcPr>
          <w:p w14:paraId="7BE8FA6B" w14:textId="3CDD1A1A" w:rsidR="00C66056" w:rsidRPr="009801A4" w:rsidRDefault="005858CA" w:rsidP="00754AEA">
            <w:pPr>
              <w:spacing w:after="0"/>
              <w:ind w:left="-66" w:right="-72"/>
              <w:jc w:val="right"/>
              <w:rPr>
                <w:rFonts w:cs="Arial"/>
                <w:b/>
                <w:spacing w:val="-8"/>
                <w:sz w:val="14"/>
                <w:szCs w:val="14"/>
              </w:rPr>
            </w:pPr>
            <w:r w:rsidRPr="005858CA">
              <w:rPr>
                <w:rFonts w:cs="Arial"/>
                <w:b/>
                <w:spacing w:val="-8"/>
                <w:sz w:val="14"/>
                <w:szCs w:val="14"/>
              </w:rPr>
              <w:t>31</w:t>
            </w:r>
            <w:r w:rsidR="00C66056" w:rsidRPr="009801A4">
              <w:rPr>
                <w:rFonts w:cs="Arial"/>
                <w:b/>
                <w:spacing w:val="-8"/>
                <w:sz w:val="14"/>
                <w:szCs w:val="14"/>
              </w:rPr>
              <w:t xml:space="preserve"> December</w:t>
            </w:r>
          </w:p>
        </w:tc>
        <w:tc>
          <w:tcPr>
            <w:tcW w:w="992" w:type="dxa"/>
            <w:vAlign w:val="bottom"/>
          </w:tcPr>
          <w:p w14:paraId="33DBD41B" w14:textId="5692235D" w:rsidR="00C66056" w:rsidRPr="009801A4" w:rsidRDefault="005858CA" w:rsidP="00754AEA">
            <w:pPr>
              <w:spacing w:after="0"/>
              <w:ind w:left="-43" w:right="-72"/>
              <w:jc w:val="right"/>
              <w:rPr>
                <w:rFonts w:cs="Arial"/>
                <w:b/>
                <w:spacing w:val="-10"/>
                <w:sz w:val="14"/>
                <w:szCs w:val="14"/>
              </w:rPr>
            </w:pPr>
            <w:r w:rsidRPr="005858CA">
              <w:rPr>
                <w:rFonts w:cs="Arial"/>
                <w:b/>
                <w:spacing w:val="-8"/>
                <w:sz w:val="14"/>
                <w:szCs w:val="14"/>
              </w:rPr>
              <w:t>30</w:t>
            </w:r>
            <w:r w:rsidR="00D82296">
              <w:rPr>
                <w:rFonts w:cs="Arial"/>
                <w:b/>
                <w:spacing w:val="-8"/>
                <w:sz w:val="14"/>
                <w:szCs w:val="14"/>
              </w:rPr>
              <w:t xml:space="preserve"> September</w:t>
            </w:r>
          </w:p>
        </w:tc>
        <w:tc>
          <w:tcPr>
            <w:tcW w:w="992" w:type="dxa"/>
            <w:vAlign w:val="bottom"/>
          </w:tcPr>
          <w:p w14:paraId="1364E5C1" w14:textId="6B945A64" w:rsidR="00C66056" w:rsidRPr="009801A4" w:rsidRDefault="005858CA" w:rsidP="00754AEA">
            <w:pPr>
              <w:spacing w:after="0"/>
              <w:ind w:left="-111" w:right="-72"/>
              <w:jc w:val="right"/>
              <w:rPr>
                <w:rFonts w:cs="Arial"/>
                <w:b/>
                <w:spacing w:val="-8"/>
                <w:sz w:val="14"/>
                <w:szCs w:val="14"/>
              </w:rPr>
            </w:pPr>
            <w:r w:rsidRPr="005858CA">
              <w:rPr>
                <w:rFonts w:cs="Arial"/>
                <w:b/>
                <w:spacing w:val="-8"/>
                <w:sz w:val="14"/>
                <w:szCs w:val="14"/>
              </w:rPr>
              <w:t>31</w:t>
            </w:r>
            <w:r w:rsidR="00C66056" w:rsidRPr="009801A4">
              <w:rPr>
                <w:rFonts w:cs="Arial"/>
                <w:b/>
                <w:spacing w:val="-8"/>
                <w:sz w:val="14"/>
                <w:szCs w:val="14"/>
              </w:rPr>
              <w:t xml:space="preserve"> December</w:t>
            </w:r>
          </w:p>
        </w:tc>
        <w:tc>
          <w:tcPr>
            <w:tcW w:w="992" w:type="dxa"/>
            <w:vAlign w:val="bottom"/>
          </w:tcPr>
          <w:p w14:paraId="20CEDDB4" w14:textId="3F5B6C42" w:rsidR="00C66056" w:rsidRPr="009801A4" w:rsidRDefault="005858CA" w:rsidP="00754AEA">
            <w:pPr>
              <w:spacing w:after="0"/>
              <w:ind w:left="-43" w:right="-72"/>
              <w:jc w:val="right"/>
              <w:rPr>
                <w:rFonts w:cs="Arial"/>
                <w:b/>
                <w:spacing w:val="-8"/>
                <w:sz w:val="14"/>
                <w:szCs w:val="14"/>
              </w:rPr>
            </w:pPr>
            <w:r w:rsidRPr="005858CA">
              <w:rPr>
                <w:rFonts w:cs="Arial"/>
                <w:b/>
                <w:spacing w:val="-8"/>
                <w:sz w:val="14"/>
                <w:szCs w:val="14"/>
              </w:rPr>
              <w:t>30</w:t>
            </w:r>
            <w:r w:rsidR="00D82296">
              <w:rPr>
                <w:rFonts w:cs="Arial"/>
                <w:b/>
                <w:spacing w:val="-8"/>
                <w:sz w:val="14"/>
                <w:szCs w:val="14"/>
              </w:rPr>
              <w:t xml:space="preserve"> September</w:t>
            </w:r>
          </w:p>
        </w:tc>
        <w:tc>
          <w:tcPr>
            <w:tcW w:w="993" w:type="dxa"/>
            <w:vAlign w:val="bottom"/>
          </w:tcPr>
          <w:p w14:paraId="3B1C0BE5" w14:textId="228DC948" w:rsidR="00C66056" w:rsidRPr="009801A4" w:rsidRDefault="005858CA" w:rsidP="00754AEA">
            <w:pPr>
              <w:spacing w:after="0"/>
              <w:ind w:left="-82" w:right="-72"/>
              <w:jc w:val="right"/>
              <w:rPr>
                <w:rFonts w:cs="Arial"/>
                <w:b/>
                <w:spacing w:val="-8"/>
                <w:sz w:val="14"/>
                <w:szCs w:val="14"/>
              </w:rPr>
            </w:pPr>
            <w:r w:rsidRPr="005858CA">
              <w:rPr>
                <w:rFonts w:cs="Arial"/>
                <w:b/>
                <w:spacing w:val="-8"/>
                <w:sz w:val="14"/>
                <w:szCs w:val="14"/>
              </w:rPr>
              <w:t>31</w:t>
            </w:r>
            <w:r w:rsidR="00C66056" w:rsidRPr="009801A4">
              <w:rPr>
                <w:rFonts w:cs="Arial"/>
                <w:b/>
                <w:spacing w:val="-8"/>
                <w:sz w:val="14"/>
                <w:szCs w:val="14"/>
              </w:rPr>
              <w:t xml:space="preserve"> December</w:t>
            </w:r>
          </w:p>
        </w:tc>
      </w:tr>
      <w:tr w:rsidR="00C66056" w:rsidRPr="009801A4" w14:paraId="6D37D9B6" w14:textId="77777777" w:rsidTr="00C95103">
        <w:tblPrEx>
          <w:tblBorders>
            <w:top w:val="nil"/>
            <w:left w:val="nil"/>
            <w:bottom w:val="nil"/>
            <w:right w:val="nil"/>
            <w:insideH w:val="nil"/>
            <w:insideV w:val="nil"/>
          </w:tblBorders>
          <w:tblLook w:val="0400" w:firstRow="0" w:lastRow="0" w:firstColumn="0" w:lastColumn="0" w:noHBand="0" w:noVBand="1"/>
        </w:tblPrEx>
        <w:trPr>
          <w:gridBefore w:val="1"/>
          <w:wBefore w:w="18" w:type="dxa"/>
          <w:trHeight w:val="20"/>
        </w:trPr>
        <w:tc>
          <w:tcPr>
            <w:tcW w:w="1512" w:type="dxa"/>
            <w:vAlign w:val="bottom"/>
          </w:tcPr>
          <w:p w14:paraId="4ECD1A08" w14:textId="77777777" w:rsidR="00C66056" w:rsidRPr="009801A4" w:rsidRDefault="00C66056" w:rsidP="00754AEA">
            <w:pPr>
              <w:spacing w:after="0"/>
              <w:ind w:left="-105"/>
              <w:rPr>
                <w:rFonts w:cs="Arial"/>
                <w:b/>
                <w:sz w:val="14"/>
                <w:szCs w:val="14"/>
              </w:rPr>
            </w:pPr>
          </w:p>
        </w:tc>
        <w:tc>
          <w:tcPr>
            <w:tcW w:w="992" w:type="dxa"/>
            <w:vAlign w:val="bottom"/>
          </w:tcPr>
          <w:p w14:paraId="2D6C948D" w14:textId="60AA177D" w:rsidR="00C66056" w:rsidRPr="009801A4" w:rsidRDefault="005858CA" w:rsidP="00754AEA">
            <w:pPr>
              <w:spacing w:after="0"/>
              <w:ind w:left="-43" w:right="-72"/>
              <w:jc w:val="right"/>
              <w:rPr>
                <w:rFonts w:cs="Arial"/>
                <w:b/>
                <w:sz w:val="14"/>
                <w:szCs w:val="14"/>
              </w:rPr>
            </w:pPr>
            <w:r w:rsidRPr="005858CA">
              <w:rPr>
                <w:rFonts w:cs="Arial"/>
                <w:b/>
                <w:sz w:val="14"/>
                <w:szCs w:val="14"/>
              </w:rPr>
              <w:t>2025</w:t>
            </w:r>
          </w:p>
        </w:tc>
        <w:tc>
          <w:tcPr>
            <w:tcW w:w="992" w:type="dxa"/>
            <w:vAlign w:val="bottom"/>
          </w:tcPr>
          <w:p w14:paraId="398BB16D" w14:textId="73448E18" w:rsidR="00C66056" w:rsidRPr="009801A4" w:rsidRDefault="005858CA" w:rsidP="00754AEA">
            <w:pPr>
              <w:spacing w:after="0"/>
              <w:ind w:left="-43" w:right="-72"/>
              <w:jc w:val="right"/>
              <w:rPr>
                <w:rFonts w:cs="Arial"/>
                <w:b/>
                <w:sz w:val="14"/>
                <w:szCs w:val="14"/>
              </w:rPr>
            </w:pPr>
            <w:r w:rsidRPr="005858CA">
              <w:rPr>
                <w:rFonts w:cs="Arial"/>
                <w:b/>
                <w:sz w:val="14"/>
                <w:szCs w:val="14"/>
              </w:rPr>
              <w:t>2024</w:t>
            </w:r>
          </w:p>
        </w:tc>
        <w:tc>
          <w:tcPr>
            <w:tcW w:w="992" w:type="dxa"/>
            <w:vAlign w:val="bottom"/>
          </w:tcPr>
          <w:p w14:paraId="3F227206" w14:textId="4A5974B6" w:rsidR="00C66056" w:rsidRPr="009801A4" w:rsidRDefault="005858CA" w:rsidP="00754AEA">
            <w:pPr>
              <w:spacing w:after="0"/>
              <w:ind w:left="-43" w:right="-72"/>
              <w:jc w:val="right"/>
              <w:rPr>
                <w:rFonts w:cs="Arial"/>
                <w:b/>
                <w:sz w:val="14"/>
                <w:szCs w:val="14"/>
              </w:rPr>
            </w:pPr>
            <w:r w:rsidRPr="005858CA">
              <w:rPr>
                <w:rFonts w:cs="Arial"/>
                <w:b/>
                <w:sz w:val="14"/>
                <w:szCs w:val="14"/>
              </w:rPr>
              <w:t>2025</w:t>
            </w:r>
          </w:p>
        </w:tc>
        <w:tc>
          <w:tcPr>
            <w:tcW w:w="993" w:type="dxa"/>
            <w:vAlign w:val="bottom"/>
          </w:tcPr>
          <w:p w14:paraId="277D1856" w14:textId="72FBA43D" w:rsidR="00C66056" w:rsidRPr="009801A4" w:rsidRDefault="005858CA" w:rsidP="00754AEA">
            <w:pPr>
              <w:spacing w:after="0"/>
              <w:ind w:left="-43" w:right="-72"/>
              <w:jc w:val="right"/>
              <w:rPr>
                <w:rFonts w:cs="Arial"/>
                <w:b/>
                <w:sz w:val="14"/>
                <w:szCs w:val="14"/>
              </w:rPr>
            </w:pPr>
            <w:r w:rsidRPr="005858CA">
              <w:rPr>
                <w:rFonts w:cs="Arial"/>
                <w:b/>
                <w:sz w:val="14"/>
                <w:szCs w:val="14"/>
              </w:rPr>
              <w:t>2024</w:t>
            </w:r>
          </w:p>
        </w:tc>
        <w:tc>
          <w:tcPr>
            <w:tcW w:w="992" w:type="dxa"/>
            <w:vAlign w:val="bottom"/>
          </w:tcPr>
          <w:p w14:paraId="051B7203" w14:textId="63C0655D" w:rsidR="00C66056" w:rsidRPr="009801A4" w:rsidRDefault="005858CA" w:rsidP="00754AEA">
            <w:pPr>
              <w:spacing w:after="0"/>
              <w:ind w:left="-43" w:right="-72"/>
              <w:jc w:val="right"/>
              <w:rPr>
                <w:rFonts w:cs="Arial"/>
                <w:b/>
                <w:sz w:val="14"/>
                <w:szCs w:val="14"/>
              </w:rPr>
            </w:pPr>
            <w:r w:rsidRPr="005858CA">
              <w:rPr>
                <w:rFonts w:cs="Arial"/>
                <w:b/>
                <w:sz w:val="14"/>
                <w:szCs w:val="14"/>
              </w:rPr>
              <w:t>2025</w:t>
            </w:r>
          </w:p>
        </w:tc>
        <w:tc>
          <w:tcPr>
            <w:tcW w:w="992" w:type="dxa"/>
            <w:vAlign w:val="bottom"/>
          </w:tcPr>
          <w:p w14:paraId="08F19D9B" w14:textId="26370431" w:rsidR="00C66056" w:rsidRPr="009801A4" w:rsidRDefault="005858CA" w:rsidP="00754AEA">
            <w:pPr>
              <w:spacing w:after="0"/>
              <w:ind w:left="-43" w:right="-72"/>
              <w:jc w:val="right"/>
              <w:rPr>
                <w:rFonts w:cs="Arial"/>
                <w:b/>
                <w:sz w:val="14"/>
                <w:szCs w:val="14"/>
              </w:rPr>
            </w:pPr>
            <w:r w:rsidRPr="005858CA">
              <w:rPr>
                <w:rFonts w:cs="Arial"/>
                <w:b/>
                <w:sz w:val="14"/>
                <w:szCs w:val="14"/>
              </w:rPr>
              <w:t>2024</w:t>
            </w:r>
          </w:p>
        </w:tc>
        <w:tc>
          <w:tcPr>
            <w:tcW w:w="992" w:type="dxa"/>
            <w:vAlign w:val="bottom"/>
          </w:tcPr>
          <w:p w14:paraId="383805D9" w14:textId="29722E77" w:rsidR="00C66056" w:rsidRPr="009801A4" w:rsidRDefault="005858CA" w:rsidP="00754AEA">
            <w:pPr>
              <w:spacing w:after="0"/>
              <w:ind w:left="-43" w:right="-72"/>
              <w:jc w:val="right"/>
              <w:rPr>
                <w:rFonts w:cs="Arial"/>
                <w:b/>
                <w:sz w:val="14"/>
                <w:szCs w:val="14"/>
              </w:rPr>
            </w:pPr>
            <w:r w:rsidRPr="005858CA">
              <w:rPr>
                <w:rFonts w:cs="Arial"/>
                <w:b/>
                <w:sz w:val="14"/>
                <w:szCs w:val="14"/>
              </w:rPr>
              <w:t>2025</w:t>
            </w:r>
          </w:p>
        </w:tc>
        <w:tc>
          <w:tcPr>
            <w:tcW w:w="993" w:type="dxa"/>
            <w:vAlign w:val="bottom"/>
          </w:tcPr>
          <w:p w14:paraId="584514B2" w14:textId="0B5A7C97" w:rsidR="00C66056" w:rsidRPr="009801A4" w:rsidRDefault="005858CA" w:rsidP="00754AEA">
            <w:pPr>
              <w:spacing w:after="0"/>
              <w:ind w:left="-43" w:right="-72"/>
              <w:jc w:val="right"/>
              <w:rPr>
                <w:rFonts w:cs="Arial"/>
                <w:b/>
                <w:sz w:val="14"/>
                <w:szCs w:val="14"/>
              </w:rPr>
            </w:pPr>
            <w:r w:rsidRPr="005858CA">
              <w:rPr>
                <w:rFonts w:cs="Arial"/>
                <w:b/>
                <w:sz w:val="14"/>
                <w:szCs w:val="14"/>
              </w:rPr>
              <w:t>2024</w:t>
            </w:r>
          </w:p>
        </w:tc>
      </w:tr>
      <w:tr w:rsidR="00C66056" w:rsidRPr="009801A4" w14:paraId="3F6A46CB" w14:textId="77777777" w:rsidTr="00C95103">
        <w:tblPrEx>
          <w:tblBorders>
            <w:top w:val="nil"/>
            <w:left w:val="nil"/>
            <w:bottom w:val="nil"/>
            <w:right w:val="nil"/>
            <w:insideH w:val="nil"/>
            <w:insideV w:val="nil"/>
          </w:tblBorders>
          <w:tblLook w:val="0400" w:firstRow="0" w:lastRow="0" w:firstColumn="0" w:lastColumn="0" w:noHBand="0" w:noVBand="1"/>
        </w:tblPrEx>
        <w:trPr>
          <w:gridBefore w:val="1"/>
          <w:wBefore w:w="18" w:type="dxa"/>
          <w:trHeight w:val="20"/>
        </w:trPr>
        <w:tc>
          <w:tcPr>
            <w:tcW w:w="1512" w:type="dxa"/>
            <w:vAlign w:val="bottom"/>
          </w:tcPr>
          <w:p w14:paraId="12A80E49" w14:textId="77777777" w:rsidR="00C66056" w:rsidRPr="009801A4" w:rsidRDefault="00C66056" w:rsidP="00754AEA">
            <w:pPr>
              <w:spacing w:after="0"/>
              <w:ind w:left="-105"/>
              <w:rPr>
                <w:rFonts w:cs="Arial"/>
                <w:b/>
                <w:sz w:val="14"/>
                <w:szCs w:val="14"/>
              </w:rPr>
            </w:pPr>
          </w:p>
        </w:tc>
        <w:tc>
          <w:tcPr>
            <w:tcW w:w="992" w:type="dxa"/>
            <w:tcBorders>
              <w:bottom w:val="single" w:sz="4" w:space="0" w:color="auto"/>
            </w:tcBorders>
            <w:vAlign w:val="bottom"/>
          </w:tcPr>
          <w:p w14:paraId="5438C10A"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vAlign w:val="bottom"/>
          </w:tcPr>
          <w:p w14:paraId="20527127"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tcPr>
          <w:p w14:paraId="15CBBAD0"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3" w:type="dxa"/>
            <w:tcBorders>
              <w:bottom w:val="single" w:sz="4" w:space="0" w:color="auto"/>
            </w:tcBorders>
          </w:tcPr>
          <w:p w14:paraId="43CA88A4"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tcPr>
          <w:p w14:paraId="4BE8D591"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tcPr>
          <w:p w14:paraId="3E55FB49"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2" w:type="dxa"/>
            <w:tcBorders>
              <w:bottom w:val="single" w:sz="4" w:space="0" w:color="auto"/>
            </w:tcBorders>
          </w:tcPr>
          <w:p w14:paraId="0395F0AC"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c>
          <w:tcPr>
            <w:tcW w:w="993" w:type="dxa"/>
            <w:tcBorders>
              <w:bottom w:val="single" w:sz="4" w:space="0" w:color="auto"/>
            </w:tcBorders>
          </w:tcPr>
          <w:p w14:paraId="2A3E9F19" w14:textId="77777777" w:rsidR="00C66056" w:rsidRPr="009801A4" w:rsidRDefault="00C66056" w:rsidP="00754AEA">
            <w:pPr>
              <w:spacing w:after="0"/>
              <w:ind w:right="-72"/>
              <w:jc w:val="right"/>
              <w:rPr>
                <w:rFonts w:cs="Arial"/>
                <w:b/>
                <w:sz w:val="14"/>
                <w:szCs w:val="14"/>
              </w:rPr>
            </w:pPr>
            <w:r w:rsidRPr="009801A4">
              <w:rPr>
                <w:rFonts w:cs="Arial"/>
                <w:b/>
                <w:sz w:val="14"/>
                <w:szCs w:val="14"/>
              </w:rPr>
              <w:t>Baht</w:t>
            </w:r>
          </w:p>
        </w:tc>
      </w:tr>
      <w:tr w:rsidR="00C66056" w:rsidRPr="00C95103" w14:paraId="1BF0C12B" w14:textId="77777777" w:rsidTr="00C95103">
        <w:tblPrEx>
          <w:tblBorders>
            <w:top w:val="nil"/>
            <w:left w:val="nil"/>
            <w:bottom w:val="nil"/>
            <w:right w:val="nil"/>
            <w:insideH w:val="nil"/>
            <w:insideV w:val="nil"/>
          </w:tblBorders>
          <w:tblLook w:val="0400" w:firstRow="0" w:lastRow="0" w:firstColumn="0" w:lastColumn="0" w:noHBand="0" w:noVBand="1"/>
        </w:tblPrEx>
        <w:trPr>
          <w:gridBefore w:val="1"/>
          <w:wBefore w:w="18" w:type="dxa"/>
          <w:trHeight w:val="20"/>
        </w:trPr>
        <w:tc>
          <w:tcPr>
            <w:tcW w:w="1512" w:type="dxa"/>
            <w:vAlign w:val="bottom"/>
          </w:tcPr>
          <w:p w14:paraId="3BAF81A1" w14:textId="77777777" w:rsidR="00C66056" w:rsidRPr="00C95103" w:rsidRDefault="00C66056" w:rsidP="00754AEA">
            <w:pPr>
              <w:spacing w:after="0"/>
              <w:ind w:left="-105"/>
              <w:rPr>
                <w:rFonts w:cs="Arial"/>
                <w:b/>
                <w:sz w:val="14"/>
                <w:szCs w:val="14"/>
              </w:rPr>
            </w:pPr>
            <w:r w:rsidRPr="00C95103">
              <w:rPr>
                <w:rFonts w:cs="Arial"/>
                <w:b/>
                <w:sz w:val="14"/>
                <w:szCs w:val="14"/>
              </w:rPr>
              <w:t>Liabilities</w:t>
            </w:r>
          </w:p>
        </w:tc>
        <w:tc>
          <w:tcPr>
            <w:tcW w:w="992" w:type="dxa"/>
            <w:vAlign w:val="bottom"/>
          </w:tcPr>
          <w:p w14:paraId="570CC3B2" w14:textId="77777777" w:rsidR="00C66056" w:rsidRPr="00C95103" w:rsidRDefault="00C66056" w:rsidP="00754AEA">
            <w:pPr>
              <w:spacing w:after="0"/>
              <w:ind w:right="-72"/>
              <w:jc w:val="right"/>
              <w:rPr>
                <w:rFonts w:cs="Arial"/>
                <w:sz w:val="14"/>
                <w:szCs w:val="14"/>
              </w:rPr>
            </w:pPr>
          </w:p>
        </w:tc>
        <w:tc>
          <w:tcPr>
            <w:tcW w:w="992" w:type="dxa"/>
            <w:vAlign w:val="bottom"/>
          </w:tcPr>
          <w:p w14:paraId="1FBC6513" w14:textId="77777777" w:rsidR="00C66056" w:rsidRPr="00C95103" w:rsidRDefault="00C66056" w:rsidP="00754AEA">
            <w:pPr>
              <w:spacing w:after="0"/>
              <w:ind w:right="-72"/>
              <w:jc w:val="right"/>
              <w:rPr>
                <w:rFonts w:cs="Arial"/>
                <w:b/>
                <w:sz w:val="14"/>
                <w:szCs w:val="14"/>
              </w:rPr>
            </w:pPr>
          </w:p>
        </w:tc>
        <w:tc>
          <w:tcPr>
            <w:tcW w:w="992" w:type="dxa"/>
            <w:vAlign w:val="bottom"/>
          </w:tcPr>
          <w:p w14:paraId="197E427A" w14:textId="77777777" w:rsidR="00C66056" w:rsidRPr="00C95103" w:rsidRDefault="00C66056" w:rsidP="00754AEA">
            <w:pPr>
              <w:spacing w:after="0"/>
              <w:ind w:right="-72"/>
              <w:jc w:val="right"/>
              <w:rPr>
                <w:rFonts w:cs="Arial"/>
                <w:b/>
                <w:sz w:val="14"/>
                <w:szCs w:val="14"/>
              </w:rPr>
            </w:pPr>
          </w:p>
        </w:tc>
        <w:tc>
          <w:tcPr>
            <w:tcW w:w="993" w:type="dxa"/>
            <w:vAlign w:val="bottom"/>
          </w:tcPr>
          <w:p w14:paraId="1BC8FB1E" w14:textId="77777777" w:rsidR="00C66056" w:rsidRPr="00C95103" w:rsidRDefault="00C66056" w:rsidP="00754AEA">
            <w:pPr>
              <w:spacing w:after="0"/>
              <w:ind w:right="-72"/>
              <w:jc w:val="right"/>
              <w:rPr>
                <w:rFonts w:cs="Arial"/>
                <w:b/>
                <w:sz w:val="14"/>
                <w:szCs w:val="14"/>
              </w:rPr>
            </w:pPr>
          </w:p>
        </w:tc>
        <w:tc>
          <w:tcPr>
            <w:tcW w:w="992" w:type="dxa"/>
            <w:vAlign w:val="bottom"/>
          </w:tcPr>
          <w:p w14:paraId="08567B9A" w14:textId="77777777" w:rsidR="00C66056" w:rsidRPr="00C95103" w:rsidRDefault="00C66056" w:rsidP="00754AEA">
            <w:pPr>
              <w:spacing w:after="0"/>
              <w:ind w:right="-72"/>
              <w:jc w:val="right"/>
              <w:rPr>
                <w:rFonts w:cs="Arial"/>
                <w:b/>
                <w:sz w:val="14"/>
                <w:szCs w:val="14"/>
              </w:rPr>
            </w:pPr>
          </w:p>
        </w:tc>
        <w:tc>
          <w:tcPr>
            <w:tcW w:w="992" w:type="dxa"/>
            <w:vAlign w:val="bottom"/>
          </w:tcPr>
          <w:p w14:paraId="78D08448" w14:textId="77777777" w:rsidR="00C66056" w:rsidRPr="00C95103" w:rsidRDefault="00C66056" w:rsidP="00754AEA">
            <w:pPr>
              <w:spacing w:after="0"/>
              <w:ind w:right="-72"/>
              <w:jc w:val="right"/>
              <w:rPr>
                <w:rFonts w:cs="Arial"/>
                <w:b/>
                <w:sz w:val="14"/>
                <w:szCs w:val="14"/>
              </w:rPr>
            </w:pPr>
          </w:p>
        </w:tc>
        <w:tc>
          <w:tcPr>
            <w:tcW w:w="992" w:type="dxa"/>
            <w:vAlign w:val="bottom"/>
          </w:tcPr>
          <w:p w14:paraId="726FA6FA" w14:textId="77777777" w:rsidR="00C66056" w:rsidRPr="00C95103" w:rsidRDefault="00C66056" w:rsidP="00754AEA">
            <w:pPr>
              <w:spacing w:after="0"/>
              <w:ind w:right="-72"/>
              <w:jc w:val="right"/>
              <w:rPr>
                <w:rFonts w:cs="Arial"/>
                <w:b/>
                <w:sz w:val="14"/>
                <w:szCs w:val="14"/>
              </w:rPr>
            </w:pPr>
          </w:p>
        </w:tc>
        <w:tc>
          <w:tcPr>
            <w:tcW w:w="993" w:type="dxa"/>
            <w:vAlign w:val="bottom"/>
          </w:tcPr>
          <w:p w14:paraId="4065C985" w14:textId="77777777" w:rsidR="00C66056" w:rsidRPr="00C95103" w:rsidRDefault="00C66056" w:rsidP="00754AEA">
            <w:pPr>
              <w:spacing w:after="0"/>
              <w:ind w:right="-72"/>
              <w:jc w:val="right"/>
              <w:rPr>
                <w:rFonts w:cs="Arial"/>
                <w:b/>
                <w:sz w:val="14"/>
                <w:szCs w:val="14"/>
              </w:rPr>
            </w:pPr>
          </w:p>
        </w:tc>
      </w:tr>
      <w:tr w:rsidR="00C66056" w:rsidRPr="00C95103" w14:paraId="4DB8F03E" w14:textId="77777777" w:rsidTr="00C95103">
        <w:tblPrEx>
          <w:tblBorders>
            <w:top w:val="nil"/>
            <w:left w:val="nil"/>
            <w:bottom w:val="nil"/>
            <w:right w:val="nil"/>
            <w:insideH w:val="nil"/>
            <w:insideV w:val="nil"/>
          </w:tblBorders>
          <w:tblLook w:val="0400" w:firstRow="0" w:lastRow="0" w:firstColumn="0" w:lastColumn="0" w:noHBand="0" w:noVBand="1"/>
        </w:tblPrEx>
        <w:trPr>
          <w:gridBefore w:val="1"/>
          <w:wBefore w:w="18" w:type="dxa"/>
          <w:trHeight w:val="20"/>
        </w:trPr>
        <w:tc>
          <w:tcPr>
            <w:tcW w:w="1512" w:type="dxa"/>
            <w:tcBorders>
              <w:right w:val="nil"/>
            </w:tcBorders>
            <w:vAlign w:val="bottom"/>
          </w:tcPr>
          <w:p w14:paraId="1A924C28" w14:textId="77777777" w:rsidR="00C66056" w:rsidRPr="00C95103" w:rsidRDefault="00C66056" w:rsidP="00754AEA">
            <w:pPr>
              <w:spacing w:after="0"/>
              <w:ind w:left="-105"/>
              <w:rPr>
                <w:rFonts w:cs="Arial"/>
                <w:spacing w:val="-16"/>
                <w:sz w:val="14"/>
                <w:szCs w:val="14"/>
                <w:cs/>
                <w:lang w:bidi="th-TH"/>
              </w:rPr>
            </w:pPr>
            <w:r w:rsidRPr="005758C8">
              <w:rPr>
                <w:rFonts w:cs="Arial"/>
                <w:spacing w:val="-6"/>
                <w:sz w:val="14"/>
                <w:szCs w:val="14"/>
              </w:rPr>
              <w:t>Borrowings from</w:t>
            </w:r>
          </w:p>
        </w:tc>
        <w:tc>
          <w:tcPr>
            <w:tcW w:w="992" w:type="dxa"/>
            <w:tcBorders>
              <w:top w:val="nil"/>
              <w:left w:val="nil"/>
              <w:bottom w:val="nil"/>
              <w:right w:val="nil"/>
            </w:tcBorders>
            <w:vAlign w:val="bottom"/>
          </w:tcPr>
          <w:p w14:paraId="79806C93" w14:textId="77777777" w:rsidR="00C66056" w:rsidRPr="00C95103" w:rsidRDefault="00C66056" w:rsidP="00754AEA">
            <w:pPr>
              <w:spacing w:after="0"/>
              <w:ind w:right="-72"/>
              <w:jc w:val="right"/>
              <w:rPr>
                <w:rFonts w:cs="Arial"/>
                <w:sz w:val="14"/>
                <w:szCs w:val="14"/>
              </w:rPr>
            </w:pPr>
          </w:p>
        </w:tc>
        <w:tc>
          <w:tcPr>
            <w:tcW w:w="992" w:type="dxa"/>
            <w:tcBorders>
              <w:top w:val="nil"/>
              <w:left w:val="nil"/>
              <w:bottom w:val="nil"/>
              <w:right w:val="nil"/>
            </w:tcBorders>
            <w:vAlign w:val="bottom"/>
          </w:tcPr>
          <w:p w14:paraId="4ED23FA2" w14:textId="77777777" w:rsidR="00C66056" w:rsidRPr="00C95103" w:rsidRDefault="00C66056" w:rsidP="00754AEA">
            <w:pPr>
              <w:spacing w:after="0"/>
              <w:ind w:right="-72"/>
              <w:jc w:val="right"/>
              <w:rPr>
                <w:rFonts w:cs="Arial"/>
                <w:sz w:val="14"/>
                <w:szCs w:val="14"/>
              </w:rPr>
            </w:pPr>
          </w:p>
        </w:tc>
        <w:tc>
          <w:tcPr>
            <w:tcW w:w="992" w:type="dxa"/>
            <w:tcBorders>
              <w:top w:val="nil"/>
              <w:left w:val="nil"/>
              <w:bottom w:val="nil"/>
              <w:right w:val="nil"/>
            </w:tcBorders>
            <w:vAlign w:val="bottom"/>
          </w:tcPr>
          <w:p w14:paraId="72E009FB" w14:textId="77777777" w:rsidR="00C66056" w:rsidRPr="00C95103" w:rsidRDefault="00C66056" w:rsidP="00754AEA">
            <w:pPr>
              <w:spacing w:after="0"/>
              <w:ind w:right="-72"/>
              <w:jc w:val="right"/>
              <w:rPr>
                <w:rFonts w:cs="Arial"/>
                <w:sz w:val="14"/>
                <w:szCs w:val="14"/>
              </w:rPr>
            </w:pPr>
          </w:p>
        </w:tc>
        <w:tc>
          <w:tcPr>
            <w:tcW w:w="993" w:type="dxa"/>
            <w:tcBorders>
              <w:top w:val="nil"/>
              <w:left w:val="nil"/>
              <w:bottom w:val="nil"/>
              <w:right w:val="nil"/>
            </w:tcBorders>
            <w:vAlign w:val="bottom"/>
          </w:tcPr>
          <w:p w14:paraId="17EBE41D" w14:textId="77777777" w:rsidR="00C66056" w:rsidRPr="00C95103" w:rsidRDefault="00C66056" w:rsidP="00754AEA">
            <w:pPr>
              <w:spacing w:after="0"/>
              <w:ind w:right="-72"/>
              <w:jc w:val="right"/>
              <w:rPr>
                <w:rFonts w:cs="Arial"/>
                <w:sz w:val="14"/>
                <w:szCs w:val="14"/>
              </w:rPr>
            </w:pPr>
          </w:p>
        </w:tc>
        <w:tc>
          <w:tcPr>
            <w:tcW w:w="992" w:type="dxa"/>
            <w:tcBorders>
              <w:top w:val="nil"/>
              <w:left w:val="nil"/>
              <w:bottom w:val="nil"/>
              <w:right w:val="nil"/>
            </w:tcBorders>
            <w:vAlign w:val="bottom"/>
          </w:tcPr>
          <w:p w14:paraId="4F9ADED0" w14:textId="77777777" w:rsidR="00C66056" w:rsidRPr="00C95103" w:rsidRDefault="00C66056" w:rsidP="00754AEA">
            <w:pPr>
              <w:spacing w:after="0"/>
              <w:ind w:right="-72"/>
              <w:jc w:val="right"/>
              <w:rPr>
                <w:rFonts w:cs="Arial"/>
                <w:sz w:val="14"/>
                <w:szCs w:val="14"/>
              </w:rPr>
            </w:pPr>
          </w:p>
        </w:tc>
        <w:tc>
          <w:tcPr>
            <w:tcW w:w="992" w:type="dxa"/>
            <w:tcBorders>
              <w:top w:val="nil"/>
              <w:left w:val="nil"/>
              <w:bottom w:val="nil"/>
              <w:right w:val="nil"/>
            </w:tcBorders>
            <w:vAlign w:val="bottom"/>
          </w:tcPr>
          <w:p w14:paraId="0362A6D6" w14:textId="77777777" w:rsidR="00C66056" w:rsidRPr="00C95103" w:rsidRDefault="00C66056" w:rsidP="00754AEA">
            <w:pPr>
              <w:spacing w:after="0"/>
              <w:ind w:right="-72"/>
              <w:jc w:val="right"/>
              <w:rPr>
                <w:rFonts w:cs="Arial"/>
                <w:sz w:val="14"/>
                <w:szCs w:val="14"/>
              </w:rPr>
            </w:pPr>
          </w:p>
        </w:tc>
        <w:tc>
          <w:tcPr>
            <w:tcW w:w="992" w:type="dxa"/>
            <w:tcBorders>
              <w:top w:val="nil"/>
              <w:left w:val="nil"/>
              <w:bottom w:val="nil"/>
              <w:right w:val="nil"/>
            </w:tcBorders>
            <w:vAlign w:val="bottom"/>
          </w:tcPr>
          <w:p w14:paraId="7AA707FA" w14:textId="77777777" w:rsidR="00C66056" w:rsidRPr="00C95103" w:rsidRDefault="00C66056" w:rsidP="00754AEA">
            <w:pPr>
              <w:spacing w:after="0"/>
              <w:ind w:right="-72"/>
              <w:jc w:val="right"/>
              <w:rPr>
                <w:rFonts w:cs="Arial"/>
                <w:sz w:val="14"/>
                <w:szCs w:val="14"/>
              </w:rPr>
            </w:pPr>
          </w:p>
        </w:tc>
        <w:tc>
          <w:tcPr>
            <w:tcW w:w="993" w:type="dxa"/>
            <w:tcBorders>
              <w:top w:val="nil"/>
              <w:left w:val="nil"/>
              <w:bottom w:val="nil"/>
              <w:right w:val="nil"/>
            </w:tcBorders>
            <w:vAlign w:val="bottom"/>
          </w:tcPr>
          <w:p w14:paraId="74E9F069" w14:textId="77777777" w:rsidR="00C66056" w:rsidRPr="00C95103" w:rsidRDefault="00C66056" w:rsidP="00754AEA">
            <w:pPr>
              <w:spacing w:after="0"/>
              <w:ind w:right="-72"/>
              <w:jc w:val="right"/>
              <w:rPr>
                <w:rFonts w:cs="Arial"/>
                <w:sz w:val="14"/>
                <w:szCs w:val="14"/>
              </w:rPr>
            </w:pPr>
          </w:p>
        </w:tc>
      </w:tr>
      <w:tr w:rsidR="00C66056" w:rsidRPr="00C95103" w14:paraId="576BEF4D" w14:textId="77777777" w:rsidTr="00C95103">
        <w:tblPrEx>
          <w:tblBorders>
            <w:top w:val="nil"/>
            <w:left w:val="nil"/>
            <w:bottom w:val="nil"/>
            <w:right w:val="nil"/>
            <w:insideH w:val="nil"/>
            <w:insideV w:val="nil"/>
          </w:tblBorders>
          <w:tblLook w:val="0400" w:firstRow="0" w:lastRow="0" w:firstColumn="0" w:lastColumn="0" w:noHBand="0" w:noVBand="1"/>
        </w:tblPrEx>
        <w:trPr>
          <w:gridBefore w:val="1"/>
          <w:wBefore w:w="18" w:type="dxa"/>
          <w:trHeight w:val="20"/>
        </w:trPr>
        <w:tc>
          <w:tcPr>
            <w:tcW w:w="1512" w:type="dxa"/>
            <w:vAlign w:val="bottom"/>
          </w:tcPr>
          <w:p w14:paraId="4AE55D5A" w14:textId="77777777" w:rsidR="00C66056" w:rsidRPr="00C95103" w:rsidRDefault="00C66056" w:rsidP="00754AEA">
            <w:pPr>
              <w:spacing w:after="0"/>
              <w:ind w:left="-105"/>
              <w:rPr>
                <w:rFonts w:cs="Arial"/>
                <w:spacing w:val="-6"/>
                <w:sz w:val="14"/>
                <w:szCs w:val="14"/>
                <w:cs/>
                <w:lang w:bidi="th-TH"/>
              </w:rPr>
            </w:pPr>
            <w:r w:rsidRPr="00C95103">
              <w:rPr>
                <w:rFonts w:cs="Arial"/>
                <w:spacing w:val="-6"/>
                <w:sz w:val="14"/>
                <w:szCs w:val="14"/>
              </w:rPr>
              <w:t xml:space="preserve">   a financial institution</w:t>
            </w:r>
          </w:p>
        </w:tc>
        <w:tc>
          <w:tcPr>
            <w:tcW w:w="992" w:type="dxa"/>
            <w:tcBorders>
              <w:top w:val="nil"/>
              <w:bottom w:val="single" w:sz="4" w:space="0" w:color="000000"/>
            </w:tcBorders>
            <w:vAlign w:val="bottom"/>
          </w:tcPr>
          <w:p w14:paraId="5C3B35F0" w14:textId="192D1DBA" w:rsidR="00C66056" w:rsidRPr="00C95103" w:rsidRDefault="0048285B" w:rsidP="00754AEA">
            <w:pPr>
              <w:spacing w:after="0"/>
              <w:ind w:right="-72"/>
              <w:jc w:val="right"/>
              <w:rPr>
                <w:rFonts w:cs="Arial"/>
                <w:sz w:val="14"/>
                <w:szCs w:val="14"/>
              </w:rPr>
            </w:pPr>
            <w:r>
              <w:rPr>
                <w:rFonts w:cs="Arial"/>
                <w:sz w:val="14"/>
                <w:szCs w:val="14"/>
              </w:rPr>
              <w:t>-</w:t>
            </w:r>
          </w:p>
        </w:tc>
        <w:tc>
          <w:tcPr>
            <w:tcW w:w="992" w:type="dxa"/>
            <w:tcBorders>
              <w:top w:val="nil"/>
              <w:bottom w:val="single" w:sz="4" w:space="0" w:color="000000"/>
            </w:tcBorders>
            <w:vAlign w:val="bottom"/>
          </w:tcPr>
          <w:p w14:paraId="669115C5" w14:textId="77777777" w:rsidR="00C66056" w:rsidRPr="00C95103" w:rsidRDefault="00C66056" w:rsidP="00754AEA">
            <w:pPr>
              <w:spacing w:after="0"/>
              <w:ind w:right="-72"/>
              <w:jc w:val="right"/>
              <w:rPr>
                <w:rFonts w:cs="Arial"/>
                <w:sz w:val="14"/>
                <w:szCs w:val="14"/>
                <w:lang w:bidi="th-TH"/>
              </w:rPr>
            </w:pPr>
            <w:r w:rsidRPr="00C95103">
              <w:rPr>
                <w:rFonts w:cs="Arial"/>
                <w:sz w:val="14"/>
                <w:szCs w:val="14"/>
                <w:cs/>
                <w:lang w:bidi="th-TH"/>
              </w:rPr>
              <w:t>-</w:t>
            </w:r>
          </w:p>
        </w:tc>
        <w:tc>
          <w:tcPr>
            <w:tcW w:w="992" w:type="dxa"/>
            <w:tcBorders>
              <w:top w:val="nil"/>
              <w:bottom w:val="single" w:sz="4" w:space="0" w:color="000000"/>
            </w:tcBorders>
            <w:vAlign w:val="bottom"/>
          </w:tcPr>
          <w:p w14:paraId="66FD21BF" w14:textId="38669C82" w:rsidR="00C66056" w:rsidRPr="00C95103" w:rsidRDefault="0048285B" w:rsidP="00754AEA">
            <w:pPr>
              <w:spacing w:after="0"/>
              <w:ind w:right="-72"/>
              <w:jc w:val="right"/>
              <w:rPr>
                <w:rFonts w:cs="Arial"/>
                <w:sz w:val="14"/>
                <w:szCs w:val="14"/>
              </w:rPr>
            </w:pPr>
            <w:r>
              <w:rPr>
                <w:rFonts w:cs="Arial"/>
                <w:sz w:val="14"/>
                <w:szCs w:val="14"/>
              </w:rPr>
              <w:t>-</w:t>
            </w:r>
          </w:p>
        </w:tc>
        <w:tc>
          <w:tcPr>
            <w:tcW w:w="993" w:type="dxa"/>
            <w:tcBorders>
              <w:top w:val="nil"/>
              <w:bottom w:val="single" w:sz="4" w:space="0" w:color="000000"/>
            </w:tcBorders>
            <w:vAlign w:val="bottom"/>
          </w:tcPr>
          <w:p w14:paraId="18048DE8" w14:textId="77777777" w:rsidR="00C66056" w:rsidRPr="00C95103" w:rsidRDefault="00C66056" w:rsidP="00754AEA">
            <w:pPr>
              <w:spacing w:after="0"/>
              <w:ind w:right="-72"/>
              <w:jc w:val="right"/>
              <w:rPr>
                <w:rFonts w:cs="Arial"/>
                <w:sz w:val="14"/>
                <w:szCs w:val="14"/>
              </w:rPr>
            </w:pPr>
            <w:r w:rsidRPr="00C95103">
              <w:rPr>
                <w:rFonts w:cs="Arial"/>
                <w:sz w:val="14"/>
                <w:szCs w:val="14"/>
              </w:rPr>
              <w:t>-</w:t>
            </w:r>
          </w:p>
        </w:tc>
        <w:tc>
          <w:tcPr>
            <w:tcW w:w="992" w:type="dxa"/>
            <w:tcBorders>
              <w:top w:val="nil"/>
              <w:bottom w:val="single" w:sz="4" w:space="0" w:color="000000"/>
            </w:tcBorders>
            <w:vAlign w:val="bottom"/>
          </w:tcPr>
          <w:p w14:paraId="01C4B7E1" w14:textId="7ABA1743" w:rsidR="00C66056" w:rsidRPr="00C95103" w:rsidRDefault="0048285B" w:rsidP="00754AEA">
            <w:pPr>
              <w:spacing w:after="0"/>
              <w:ind w:right="-72"/>
              <w:jc w:val="right"/>
              <w:rPr>
                <w:rFonts w:cs="Arial"/>
                <w:sz w:val="14"/>
                <w:szCs w:val="14"/>
              </w:rPr>
            </w:pPr>
            <w:r w:rsidRPr="0048285B">
              <w:rPr>
                <w:rFonts w:cs="Arial"/>
                <w:sz w:val="14"/>
                <w:szCs w:val="14"/>
              </w:rPr>
              <w:t>7,115,612</w:t>
            </w:r>
          </w:p>
        </w:tc>
        <w:tc>
          <w:tcPr>
            <w:tcW w:w="992" w:type="dxa"/>
            <w:tcBorders>
              <w:top w:val="nil"/>
              <w:bottom w:val="single" w:sz="4" w:space="0" w:color="000000"/>
            </w:tcBorders>
            <w:vAlign w:val="bottom"/>
          </w:tcPr>
          <w:p w14:paraId="72CEE7DC" w14:textId="314C31FE" w:rsidR="00C66056" w:rsidRPr="00C95103" w:rsidRDefault="005858CA" w:rsidP="00754AEA">
            <w:pPr>
              <w:spacing w:after="0"/>
              <w:ind w:right="-72"/>
              <w:jc w:val="right"/>
              <w:rPr>
                <w:rFonts w:cs="Arial"/>
                <w:sz w:val="14"/>
                <w:szCs w:val="14"/>
              </w:rPr>
            </w:pPr>
            <w:r w:rsidRPr="005858CA">
              <w:rPr>
                <w:rFonts w:cs="Arial"/>
                <w:sz w:val="14"/>
                <w:szCs w:val="14"/>
              </w:rPr>
              <w:t>9</w:t>
            </w:r>
            <w:r w:rsidR="00C66056" w:rsidRPr="00C95103">
              <w:rPr>
                <w:rFonts w:cs="Arial"/>
                <w:sz w:val="14"/>
                <w:szCs w:val="14"/>
              </w:rPr>
              <w:t>,</w:t>
            </w:r>
            <w:r w:rsidRPr="005858CA">
              <w:rPr>
                <w:rFonts w:cs="Arial"/>
                <w:sz w:val="14"/>
                <w:szCs w:val="14"/>
              </w:rPr>
              <w:t>554</w:t>
            </w:r>
            <w:r w:rsidR="00C66056" w:rsidRPr="00C95103">
              <w:rPr>
                <w:rFonts w:cs="Arial"/>
                <w:sz w:val="14"/>
                <w:szCs w:val="14"/>
              </w:rPr>
              <w:t>,</w:t>
            </w:r>
            <w:r w:rsidRPr="005858CA">
              <w:rPr>
                <w:rFonts w:cs="Arial"/>
                <w:sz w:val="14"/>
                <w:szCs w:val="14"/>
              </w:rPr>
              <w:t>781</w:t>
            </w:r>
          </w:p>
        </w:tc>
        <w:tc>
          <w:tcPr>
            <w:tcW w:w="992" w:type="dxa"/>
            <w:tcBorders>
              <w:top w:val="nil"/>
              <w:bottom w:val="single" w:sz="4" w:space="0" w:color="000000"/>
            </w:tcBorders>
            <w:vAlign w:val="bottom"/>
          </w:tcPr>
          <w:p w14:paraId="06A1DAD0" w14:textId="4E7D37BF" w:rsidR="00C66056" w:rsidRPr="00C95103" w:rsidRDefault="0048285B" w:rsidP="00754AEA">
            <w:pPr>
              <w:spacing w:after="0"/>
              <w:ind w:right="-72"/>
              <w:jc w:val="right"/>
              <w:rPr>
                <w:rFonts w:cs="Arial"/>
                <w:sz w:val="14"/>
                <w:szCs w:val="14"/>
              </w:rPr>
            </w:pPr>
            <w:r w:rsidRPr="0048285B">
              <w:rPr>
                <w:rFonts w:cs="Arial"/>
                <w:sz w:val="14"/>
                <w:szCs w:val="14"/>
              </w:rPr>
              <w:t>7,115,612</w:t>
            </w:r>
          </w:p>
        </w:tc>
        <w:tc>
          <w:tcPr>
            <w:tcW w:w="993" w:type="dxa"/>
            <w:tcBorders>
              <w:top w:val="nil"/>
              <w:bottom w:val="single" w:sz="4" w:space="0" w:color="000000"/>
            </w:tcBorders>
            <w:vAlign w:val="bottom"/>
          </w:tcPr>
          <w:p w14:paraId="0A5419BC" w14:textId="0F1DA748" w:rsidR="00C66056" w:rsidRPr="00C95103" w:rsidRDefault="005858CA" w:rsidP="00754AEA">
            <w:pPr>
              <w:spacing w:after="0"/>
              <w:ind w:right="-72"/>
              <w:jc w:val="right"/>
              <w:rPr>
                <w:rFonts w:cs="Arial"/>
                <w:sz w:val="14"/>
                <w:szCs w:val="14"/>
              </w:rPr>
            </w:pPr>
            <w:r w:rsidRPr="005858CA">
              <w:rPr>
                <w:rFonts w:cs="Arial"/>
                <w:sz w:val="14"/>
                <w:szCs w:val="14"/>
              </w:rPr>
              <w:t>9</w:t>
            </w:r>
            <w:r w:rsidR="00C66056" w:rsidRPr="00C95103">
              <w:rPr>
                <w:rFonts w:cs="Arial"/>
                <w:sz w:val="14"/>
                <w:szCs w:val="14"/>
              </w:rPr>
              <w:t>,</w:t>
            </w:r>
            <w:r w:rsidRPr="005858CA">
              <w:rPr>
                <w:rFonts w:cs="Arial"/>
                <w:sz w:val="14"/>
                <w:szCs w:val="14"/>
              </w:rPr>
              <w:t>554</w:t>
            </w:r>
            <w:r w:rsidR="00C66056" w:rsidRPr="00C95103">
              <w:rPr>
                <w:rFonts w:cs="Arial"/>
                <w:sz w:val="14"/>
                <w:szCs w:val="14"/>
              </w:rPr>
              <w:t>,</w:t>
            </w:r>
            <w:r w:rsidRPr="005858CA">
              <w:rPr>
                <w:rFonts w:cs="Arial"/>
                <w:sz w:val="14"/>
                <w:szCs w:val="14"/>
              </w:rPr>
              <w:t>781</w:t>
            </w:r>
          </w:p>
        </w:tc>
      </w:tr>
      <w:tr w:rsidR="00C66056" w:rsidRPr="00C95103" w14:paraId="73FAC669" w14:textId="77777777" w:rsidTr="00C95103">
        <w:tblPrEx>
          <w:tblBorders>
            <w:top w:val="nil"/>
            <w:left w:val="nil"/>
            <w:bottom w:val="nil"/>
            <w:right w:val="nil"/>
            <w:insideH w:val="nil"/>
            <w:insideV w:val="nil"/>
          </w:tblBorders>
          <w:tblLook w:val="0400" w:firstRow="0" w:lastRow="0" w:firstColumn="0" w:lastColumn="0" w:noHBand="0" w:noVBand="1"/>
        </w:tblPrEx>
        <w:trPr>
          <w:gridBefore w:val="1"/>
          <w:wBefore w:w="18" w:type="dxa"/>
          <w:trHeight w:val="20"/>
        </w:trPr>
        <w:tc>
          <w:tcPr>
            <w:tcW w:w="1512" w:type="dxa"/>
            <w:vAlign w:val="bottom"/>
          </w:tcPr>
          <w:p w14:paraId="62C84B0A" w14:textId="77777777" w:rsidR="00C66056" w:rsidRPr="00C95103" w:rsidRDefault="00C66056" w:rsidP="00754AEA">
            <w:pPr>
              <w:spacing w:after="0"/>
              <w:rPr>
                <w:rFonts w:cs="Arial"/>
                <w:sz w:val="14"/>
                <w:szCs w:val="14"/>
              </w:rPr>
            </w:pPr>
          </w:p>
        </w:tc>
        <w:tc>
          <w:tcPr>
            <w:tcW w:w="992" w:type="dxa"/>
            <w:tcBorders>
              <w:top w:val="single" w:sz="4" w:space="0" w:color="000000"/>
            </w:tcBorders>
            <w:vAlign w:val="bottom"/>
          </w:tcPr>
          <w:p w14:paraId="38F3B851" w14:textId="77777777" w:rsidR="00C66056" w:rsidRPr="00C95103" w:rsidRDefault="00C66056" w:rsidP="00754AEA">
            <w:pPr>
              <w:spacing w:after="0"/>
              <w:ind w:right="-72"/>
              <w:jc w:val="right"/>
              <w:rPr>
                <w:rFonts w:cs="Arial"/>
                <w:sz w:val="14"/>
                <w:szCs w:val="14"/>
              </w:rPr>
            </w:pPr>
          </w:p>
        </w:tc>
        <w:tc>
          <w:tcPr>
            <w:tcW w:w="992" w:type="dxa"/>
            <w:tcBorders>
              <w:top w:val="single" w:sz="4" w:space="0" w:color="000000"/>
            </w:tcBorders>
            <w:vAlign w:val="bottom"/>
          </w:tcPr>
          <w:p w14:paraId="78F2D4AA" w14:textId="77777777" w:rsidR="00C66056" w:rsidRPr="00C95103" w:rsidRDefault="00C66056" w:rsidP="00754AEA">
            <w:pPr>
              <w:spacing w:after="0"/>
              <w:ind w:right="-72"/>
              <w:jc w:val="right"/>
              <w:rPr>
                <w:rFonts w:cs="Arial"/>
                <w:sz w:val="14"/>
                <w:szCs w:val="14"/>
              </w:rPr>
            </w:pPr>
          </w:p>
        </w:tc>
        <w:tc>
          <w:tcPr>
            <w:tcW w:w="992" w:type="dxa"/>
            <w:tcBorders>
              <w:top w:val="single" w:sz="4" w:space="0" w:color="000000"/>
            </w:tcBorders>
            <w:vAlign w:val="bottom"/>
          </w:tcPr>
          <w:p w14:paraId="16D5646A" w14:textId="77777777" w:rsidR="00C66056" w:rsidRPr="00C95103" w:rsidRDefault="00C66056" w:rsidP="00754AEA">
            <w:pPr>
              <w:spacing w:after="0"/>
              <w:ind w:right="-72"/>
              <w:jc w:val="right"/>
              <w:rPr>
                <w:rFonts w:cs="Arial"/>
                <w:sz w:val="14"/>
                <w:szCs w:val="14"/>
              </w:rPr>
            </w:pPr>
          </w:p>
        </w:tc>
        <w:tc>
          <w:tcPr>
            <w:tcW w:w="993" w:type="dxa"/>
            <w:tcBorders>
              <w:top w:val="single" w:sz="4" w:space="0" w:color="000000"/>
            </w:tcBorders>
            <w:vAlign w:val="bottom"/>
          </w:tcPr>
          <w:p w14:paraId="1379E44B" w14:textId="77777777" w:rsidR="00C66056" w:rsidRPr="00C95103" w:rsidRDefault="00C66056" w:rsidP="00754AEA">
            <w:pPr>
              <w:spacing w:after="0"/>
              <w:ind w:right="-72"/>
              <w:jc w:val="right"/>
              <w:rPr>
                <w:rFonts w:cs="Arial"/>
                <w:sz w:val="14"/>
                <w:szCs w:val="14"/>
              </w:rPr>
            </w:pPr>
          </w:p>
        </w:tc>
        <w:tc>
          <w:tcPr>
            <w:tcW w:w="992" w:type="dxa"/>
            <w:tcBorders>
              <w:top w:val="single" w:sz="4" w:space="0" w:color="000000"/>
            </w:tcBorders>
            <w:vAlign w:val="bottom"/>
          </w:tcPr>
          <w:p w14:paraId="4637C40C" w14:textId="77777777" w:rsidR="00C66056" w:rsidRPr="00C95103" w:rsidRDefault="00C66056" w:rsidP="00754AEA">
            <w:pPr>
              <w:spacing w:after="0"/>
              <w:ind w:right="-72"/>
              <w:jc w:val="right"/>
              <w:rPr>
                <w:rFonts w:cs="Arial"/>
                <w:sz w:val="14"/>
                <w:szCs w:val="14"/>
              </w:rPr>
            </w:pPr>
          </w:p>
        </w:tc>
        <w:tc>
          <w:tcPr>
            <w:tcW w:w="992" w:type="dxa"/>
            <w:tcBorders>
              <w:top w:val="single" w:sz="4" w:space="0" w:color="000000"/>
            </w:tcBorders>
            <w:vAlign w:val="bottom"/>
          </w:tcPr>
          <w:p w14:paraId="6468E00A" w14:textId="77777777" w:rsidR="00C66056" w:rsidRPr="00C95103" w:rsidRDefault="00C66056" w:rsidP="00754AEA">
            <w:pPr>
              <w:spacing w:after="0"/>
              <w:ind w:right="-72"/>
              <w:jc w:val="right"/>
              <w:rPr>
                <w:rFonts w:cs="Arial"/>
                <w:sz w:val="14"/>
                <w:szCs w:val="14"/>
              </w:rPr>
            </w:pPr>
          </w:p>
        </w:tc>
        <w:tc>
          <w:tcPr>
            <w:tcW w:w="992" w:type="dxa"/>
            <w:tcBorders>
              <w:top w:val="single" w:sz="4" w:space="0" w:color="000000"/>
            </w:tcBorders>
            <w:vAlign w:val="bottom"/>
          </w:tcPr>
          <w:p w14:paraId="2667DE1D" w14:textId="77777777" w:rsidR="00C66056" w:rsidRPr="00C95103" w:rsidRDefault="00C66056" w:rsidP="00754AEA">
            <w:pPr>
              <w:spacing w:after="0"/>
              <w:ind w:right="-72"/>
              <w:jc w:val="right"/>
              <w:rPr>
                <w:rFonts w:cs="Arial"/>
                <w:sz w:val="14"/>
                <w:szCs w:val="14"/>
              </w:rPr>
            </w:pPr>
          </w:p>
        </w:tc>
        <w:tc>
          <w:tcPr>
            <w:tcW w:w="993" w:type="dxa"/>
            <w:tcBorders>
              <w:top w:val="single" w:sz="4" w:space="0" w:color="000000"/>
            </w:tcBorders>
            <w:vAlign w:val="bottom"/>
          </w:tcPr>
          <w:p w14:paraId="79C0C963" w14:textId="77777777" w:rsidR="00C66056" w:rsidRPr="00C95103" w:rsidRDefault="00C66056" w:rsidP="00754AEA">
            <w:pPr>
              <w:spacing w:after="0"/>
              <w:ind w:right="-72"/>
              <w:jc w:val="right"/>
              <w:rPr>
                <w:rFonts w:cs="Arial"/>
                <w:sz w:val="14"/>
                <w:szCs w:val="14"/>
              </w:rPr>
            </w:pPr>
          </w:p>
        </w:tc>
      </w:tr>
      <w:tr w:rsidR="00C66056" w:rsidRPr="00C95103" w14:paraId="2BADDD85" w14:textId="77777777" w:rsidTr="00C95103">
        <w:tblPrEx>
          <w:tblBorders>
            <w:top w:val="nil"/>
            <w:left w:val="nil"/>
            <w:bottom w:val="nil"/>
            <w:right w:val="nil"/>
            <w:insideH w:val="nil"/>
            <w:insideV w:val="nil"/>
          </w:tblBorders>
          <w:tblLook w:val="0400" w:firstRow="0" w:lastRow="0" w:firstColumn="0" w:lastColumn="0" w:noHBand="0" w:noVBand="1"/>
        </w:tblPrEx>
        <w:trPr>
          <w:gridBefore w:val="1"/>
          <w:wBefore w:w="18" w:type="dxa"/>
          <w:trHeight w:val="20"/>
        </w:trPr>
        <w:tc>
          <w:tcPr>
            <w:tcW w:w="1512" w:type="dxa"/>
            <w:vAlign w:val="bottom"/>
          </w:tcPr>
          <w:p w14:paraId="769A9643" w14:textId="77777777" w:rsidR="00C66056" w:rsidRPr="00C95103" w:rsidRDefault="00C66056" w:rsidP="00754AEA">
            <w:pPr>
              <w:spacing w:after="0"/>
              <w:ind w:left="-105"/>
              <w:rPr>
                <w:rFonts w:cs="Arial"/>
                <w:b/>
                <w:sz w:val="14"/>
                <w:szCs w:val="14"/>
              </w:rPr>
            </w:pPr>
            <w:r w:rsidRPr="00C95103">
              <w:rPr>
                <w:rFonts w:cs="Arial"/>
                <w:b/>
                <w:sz w:val="14"/>
                <w:szCs w:val="14"/>
              </w:rPr>
              <w:t>Total liabilities</w:t>
            </w:r>
          </w:p>
        </w:tc>
        <w:tc>
          <w:tcPr>
            <w:tcW w:w="992" w:type="dxa"/>
            <w:tcBorders>
              <w:bottom w:val="single" w:sz="4" w:space="0" w:color="000000"/>
            </w:tcBorders>
            <w:vAlign w:val="bottom"/>
          </w:tcPr>
          <w:p w14:paraId="23838CBD" w14:textId="72DA366B" w:rsidR="00C66056" w:rsidRPr="00C95103" w:rsidRDefault="0048285B" w:rsidP="00754AEA">
            <w:pPr>
              <w:spacing w:after="0"/>
              <w:ind w:right="-72"/>
              <w:jc w:val="right"/>
              <w:rPr>
                <w:rFonts w:cs="Arial"/>
                <w:sz w:val="14"/>
                <w:szCs w:val="14"/>
              </w:rPr>
            </w:pPr>
            <w:r>
              <w:rPr>
                <w:rFonts w:cs="Arial"/>
                <w:sz w:val="14"/>
                <w:szCs w:val="14"/>
              </w:rPr>
              <w:t>-</w:t>
            </w:r>
          </w:p>
        </w:tc>
        <w:tc>
          <w:tcPr>
            <w:tcW w:w="992" w:type="dxa"/>
            <w:tcBorders>
              <w:bottom w:val="single" w:sz="4" w:space="0" w:color="000000"/>
            </w:tcBorders>
            <w:vAlign w:val="bottom"/>
          </w:tcPr>
          <w:p w14:paraId="08BB0701" w14:textId="77777777" w:rsidR="00C66056" w:rsidRPr="00C95103" w:rsidRDefault="00C66056" w:rsidP="00754AEA">
            <w:pPr>
              <w:spacing w:after="0"/>
              <w:ind w:right="-72"/>
              <w:jc w:val="right"/>
              <w:rPr>
                <w:rFonts w:cs="Arial"/>
                <w:sz w:val="14"/>
                <w:szCs w:val="14"/>
                <w:lang w:bidi="th-TH"/>
              </w:rPr>
            </w:pPr>
            <w:r w:rsidRPr="00C95103">
              <w:rPr>
                <w:rFonts w:cs="Arial"/>
                <w:sz w:val="14"/>
                <w:szCs w:val="14"/>
                <w:cs/>
                <w:lang w:bidi="th-TH"/>
              </w:rPr>
              <w:t>-</w:t>
            </w:r>
          </w:p>
        </w:tc>
        <w:tc>
          <w:tcPr>
            <w:tcW w:w="992" w:type="dxa"/>
            <w:tcBorders>
              <w:bottom w:val="single" w:sz="4" w:space="0" w:color="000000"/>
            </w:tcBorders>
            <w:vAlign w:val="bottom"/>
          </w:tcPr>
          <w:p w14:paraId="0A086AC3" w14:textId="538F07F5" w:rsidR="00C66056" w:rsidRPr="00C95103" w:rsidRDefault="0048285B" w:rsidP="00754AEA">
            <w:pPr>
              <w:spacing w:after="0"/>
              <w:ind w:right="-72"/>
              <w:jc w:val="right"/>
              <w:rPr>
                <w:rFonts w:cs="Arial"/>
                <w:sz w:val="14"/>
                <w:szCs w:val="14"/>
                <w:cs/>
                <w:lang w:bidi="th-TH"/>
              </w:rPr>
            </w:pPr>
            <w:r>
              <w:rPr>
                <w:rFonts w:cs="Arial"/>
                <w:sz w:val="14"/>
                <w:szCs w:val="14"/>
                <w:lang w:bidi="th-TH"/>
              </w:rPr>
              <w:t>-</w:t>
            </w:r>
          </w:p>
        </w:tc>
        <w:tc>
          <w:tcPr>
            <w:tcW w:w="993" w:type="dxa"/>
            <w:tcBorders>
              <w:bottom w:val="single" w:sz="4" w:space="0" w:color="000000"/>
            </w:tcBorders>
            <w:vAlign w:val="bottom"/>
          </w:tcPr>
          <w:p w14:paraId="7FF4738F" w14:textId="64569214" w:rsidR="00C66056" w:rsidRPr="00C95103" w:rsidRDefault="00C66056" w:rsidP="00754AEA">
            <w:pPr>
              <w:spacing w:after="0"/>
              <w:ind w:right="-72"/>
              <w:jc w:val="right"/>
              <w:rPr>
                <w:rFonts w:cs="Arial"/>
                <w:sz w:val="14"/>
                <w:szCs w:val="14"/>
              </w:rPr>
            </w:pPr>
            <w:r w:rsidRPr="00C95103">
              <w:rPr>
                <w:rFonts w:cs="Arial"/>
                <w:sz w:val="14"/>
                <w:szCs w:val="14"/>
                <w:lang w:bidi="th-TH"/>
              </w:rPr>
              <w:t>-</w:t>
            </w:r>
          </w:p>
        </w:tc>
        <w:tc>
          <w:tcPr>
            <w:tcW w:w="992" w:type="dxa"/>
            <w:tcBorders>
              <w:bottom w:val="single" w:sz="4" w:space="0" w:color="000000"/>
            </w:tcBorders>
            <w:vAlign w:val="bottom"/>
          </w:tcPr>
          <w:p w14:paraId="6002220B" w14:textId="5A231ACF" w:rsidR="00C66056" w:rsidRPr="00C95103" w:rsidRDefault="0048285B" w:rsidP="00754AEA">
            <w:pPr>
              <w:spacing w:after="0"/>
              <w:ind w:right="-72"/>
              <w:jc w:val="right"/>
              <w:rPr>
                <w:rFonts w:cs="Arial"/>
                <w:sz w:val="14"/>
                <w:szCs w:val="14"/>
              </w:rPr>
            </w:pPr>
            <w:r w:rsidRPr="0048285B">
              <w:rPr>
                <w:rFonts w:cs="Arial"/>
                <w:sz w:val="14"/>
                <w:szCs w:val="14"/>
              </w:rPr>
              <w:t>7,115,612</w:t>
            </w:r>
          </w:p>
        </w:tc>
        <w:tc>
          <w:tcPr>
            <w:tcW w:w="992" w:type="dxa"/>
            <w:tcBorders>
              <w:bottom w:val="single" w:sz="4" w:space="0" w:color="000000"/>
            </w:tcBorders>
            <w:vAlign w:val="bottom"/>
          </w:tcPr>
          <w:p w14:paraId="4CE0EBD1" w14:textId="491F73EC" w:rsidR="00C66056" w:rsidRPr="00C95103" w:rsidRDefault="005858CA" w:rsidP="00754AEA">
            <w:pPr>
              <w:spacing w:after="0"/>
              <w:ind w:right="-72"/>
              <w:jc w:val="right"/>
              <w:rPr>
                <w:rFonts w:cs="Arial"/>
                <w:sz w:val="14"/>
                <w:szCs w:val="14"/>
              </w:rPr>
            </w:pPr>
            <w:r w:rsidRPr="005858CA">
              <w:rPr>
                <w:rFonts w:cs="Arial"/>
                <w:sz w:val="14"/>
                <w:szCs w:val="14"/>
                <w:lang w:bidi="th-TH"/>
              </w:rPr>
              <w:t>9</w:t>
            </w:r>
            <w:r w:rsidR="00C66056" w:rsidRPr="00C95103">
              <w:rPr>
                <w:rFonts w:cs="Arial"/>
                <w:sz w:val="14"/>
                <w:szCs w:val="14"/>
                <w:lang w:bidi="th-TH"/>
              </w:rPr>
              <w:t>,</w:t>
            </w:r>
            <w:r w:rsidRPr="005858CA">
              <w:rPr>
                <w:rFonts w:cs="Arial"/>
                <w:sz w:val="14"/>
                <w:szCs w:val="14"/>
                <w:lang w:bidi="th-TH"/>
              </w:rPr>
              <w:t>554</w:t>
            </w:r>
            <w:r w:rsidR="00C66056" w:rsidRPr="00C95103">
              <w:rPr>
                <w:rFonts w:cs="Arial"/>
                <w:sz w:val="14"/>
                <w:szCs w:val="14"/>
                <w:lang w:bidi="th-TH"/>
              </w:rPr>
              <w:t>,</w:t>
            </w:r>
            <w:r w:rsidRPr="005858CA">
              <w:rPr>
                <w:rFonts w:cs="Arial"/>
                <w:sz w:val="14"/>
                <w:szCs w:val="14"/>
                <w:lang w:bidi="th-TH"/>
              </w:rPr>
              <w:t>781</w:t>
            </w:r>
          </w:p>
        </w:tc>
        <w:tc>
          <w:tcPr>
            <w:tcW w:w="992" w:type="dxa"/>
            <w:tcBorders>
              <w:bottom w:val="single" w:sz="4" w:space="0" w:color="000000"/>
            </w:tcBorders>
            <w:vAlign w:val="bottom"/>
          </w:tcPr>
          <w:p w14:paraId="6BC39960" w14:textId="4FCB7493" w:rsidR="00C66056" w:rsidRPr="00C95103" w:rsidRDefault="0048285B" w:rsidP="00754AEA">
            <w:pPr>
              <w:spacing w:after="0"/>
              <w:ind w:right="-72"/>
              <w:jc w:val="right"/>
              <w:rPr>
                <w:rFonts w:cs="Arial"/>
                <w:sz w:val="14"/>
                <w:szCs w:val="14"/>
                <w:cs/>
                <w:lang w:bidi="th-TH"/>
              </w:rPr>
            </w:pPr>
            <w:r w:rsidRPr="0048285B">
              <w:rPr>
                <w:rFonts w:cs="Arial"/>
                <w:sz w:val="14"/>
                <w:szCs w:val="14"/>
                <w:lang w:bidi="th-TH"/>
              </w:rPr>
              <w:t>7,115,612</w:t>
            </w:r>
          </w:p>
        </w:tc>
        <w:tc>
          <w:tcPr>
            <w:tcW w:w="993" w:type="dxa"/>
            <w:tcBorders>
              <w:bottom w:val="single" w:sz="4" w:space="0" w:color="000000"/>
            </w:tcBorders>
            <w:vAlign w:val="bottom"/>
          </w:tcPr>
          <w:p w14:paraId="49DFD9A8" w14:textId="12FE985A" w:rsidR="00C66056" w:rsidRPr="00C95103" w:rsidRDefault="005858CA" w:rsidP="00754AEA">
            <w:pPr>
              <w:spacing w:after="0"/>
              <w:ind w:right="-72"/>
              <w:jc w:val="right"/>
              <w:rPr>
                <w:rFonts w:cs="Arial"/>
                <w:sz w:val="14"/>
                <w:szCs w:val="14"/>
              </w:rPr>
            </w:pPr>
            <w:r w:rsidRPr="005858CA">
              <w:rPr>
                <w:rFonts w:cs="Arial"/>
                <w:sz w:val="14"/>
                <w:szCs w:val="14"/>
              </w:rPr>
              <w:t>9</w:t>
            </w:r>
            <w:r w:rsidR="00C66056" w:rsidRPr="00C95103">
              <w:rPr>
                <w:rFonts w:cs="Arial"/>
                <w:sz w:val="14"/>
                <w:szCs w:val="14"/>
              </w:rPr>
              <w:t>,</w:t>
            </w:r>
            <w:r w:rsidRPr="005858CA">
              <w:rPr>
                <w:rFonts w:cs="Arial"/>
                <w:sz w:val="14"/>
                <w:szCs w:val="14"/>
              </w:rPr>
              <w:t>554</w:t>
            </w:r>
            <w:r w:rsidR="00C66056" w:rsidRPr="00C95103">
              <w:rPr>
                <w:rFonts w:cs="Arial"/>
                <w:sz w:val="14"/>
                <w:szCs w:val="14"/>
              </w:rPr>
              <w:t>,</w:t>
            </w:r>
            <w:r w:rsidRPr="005858CA">
              <w:rPr>
                <w:rFonts w:cs="Arial"/>
                <w:sz w:val="14"/>
                <w:szCs w:val="14"/>
              </w:rPr>
              <w:t>781</w:t>
            </w:r>
          </w:p>
        </w:tc>
      </w:tr>
    </w:tbl>
    <w:p w14:paraId="73E3ADB9" w14:textId="77777777" w:rsidR="00C66056" w:rsidRPr="00C95103" w:rsidRDefault="00C66056" w:rsidP="00EF2B34">
      <w:pPr>
        <w:spacing w:after="0"/>
        <w:ind w:left="547" w:hanging="547"/>
        <w:jc w:val="both"/>
        <w:rPr>
          <w:rFonts w:cs="Arial"/>
          <w:bCs/>
          <w:color w:val="000000"/>
          <w:sz w:val="16"/>
          <w:szCs w:val="20"/>
          <w:lang w:bidi="th-TH"/>
        </w:rPr>
      </w:pPr>
    </w:p>
    <w:p w14:paraId="67F091F9" w14:textId="4F96FAF5" w:rsidR="00D86251" w:rsidRPr="009801A4" w:rsidRDefault="00D86251" w:rsidP="00D86251">
      <w:pPr>
        <w:spacing w:after="0"/>
        <w:jc w:val="thaiDistribute"/>
        <w:rPr>
          <w:rFonts w:cs="Arial"/>
          <w:color w:val="000000"/>
          <w:sz w:val="18"/>
          <w:szCs w:val="18"/>
        </w:rPr>
      </w:pPr>
      <w:r w:rsidRPr="009801A4">
        <w:rPr>
          <w:rFonts w:cs="Arial"/>
          <w:color w:val="000000"/>
          <w:spacing w:val="-6"/>
          <w:sz w:val="18"/>
          <w:szCs w:val="18"/>
        </w:rPr>
        <w:t>The fair values of borrowing from financial institution are based on discounted cash flows using a discount</w:t>
      </w:r>
      <w:r w:rsidRPr="009801A4">
        <w:rPr>
          <w:rFonts w:cs="Arial"/>
          <w:color w:val="000000"/>
          <w:sz w:val="18"/>
          <w:szCs w:val="18"/>
        </w:rPr>
        <w:t xml:space="preserve"> rate based on the borrowing rate of </w:t>
      </w:r>
      <w:r w:rsidR="0048285B">
        <w:rPr>
          <w:rFonts w:cs="Arial"/>
          <w:color w:val="000000"/>
          <w:sz w:val="18"/>
          <w:szCs w:val="18"/>
        </w:rPr>
        <w:t>7.42</w:t>
      </w:r>
      <w:r w:rsidRPr="009801A4">
        <w:rPr>
          <w:rFonts w:cs="Arial"/>
          <w:color w:val="000000"/>
          <w:sz w:val="18"/>
          <w:szCs w:val="18"/>
        </w:rPr>
        <w:t>% (</w:t>
      </w:r>
      <w:r w:rsidR="005858CA" w:rsidRPr="005858CA">
        <w:rPr>
          <w:rFonts w:cs="Arial"/>
          <w:color w:val="000000"/>
          <w:sz w:val="18"/>
          <w:szCs w:val="18"/>
        </w:rPr>
        <w:t>31</w:t>
      </w:r>
      <w:r w:rsidRPr="009801A4">
        <w:rPr>
          <w:rFonts w:cs="Arial"/>
          <w:color w:val="000000"/>
          <w:sz w:val="18"/>
          <w:szCs w:val="18"/>
        </w:rPr>
        <w:t xml:space="preserve"> December </w:t>
      </w:r>
      <w:r w:rsidR="005858CA" w:rsidRPr="005858CA">
        <w:rPr>
          <w:rFonts w:cs="Arial"/>
          <w:color w:val="000000"/>
          <w:sz w:val="18"/>
          <w:szCs w:val="18"/>
        </w:rPr>
        <w:t>2024</w:t>
      </w:r>
      <w:r w:rsidRPr="009801A4">
        <w:rPr>
          <w:rFonts w:cs="Arial"/>
          <w:color w:val="000000"/>
          <w:sz w:val="18"/>
          <w:szCs w:val="18"/>
        </w:rPr>
        <w:t xml:space="preserve">: </w:t>
      </w:r>
      <w:r w:rsidR="005858CA" w:rsidRPr="005858CA">
        <w:rPr>
          <w:rFonts w:cs="Arial"/>
          <w:color w:val="000000"/>
          <w:sz w:val="18"/>
          <w:szCs w:val="18"/>
        </w:rPr>
        <w:t>7</w:t>
      </w:r>
      <w:r w:rsidRPr="009801A4">
        <w:rPr>
          <w:rFonts w:cs="Arial"/>
          <w:color w:val="000000"/>
          <w:sz w:val="18"/>
          <w:szCs w:val="18"/>
        </w:rPr>
        <w:t>.</w:t>
      </w:r>
      <w:r w:rsidR="005858CA" w:rsidRPr="005858CA">
        <w:rPr>
          <w:rFonts w:cs="Arial"/>
          <w:color w:val="000000"/>
          <w:sz w:val="18"/>
          <w:szCs w:val="18"/>
        </w:rPr>
        <w:t>79</w:t>
      </w:r>
      <w:r w:rsidRPr="009801A4">
        <w:rPr>
          <w:rFonts w:cs="Arial"/>
          <w:color w:val="000000"/>
          <w:sz w:val="18"/>
          <w:szCs w:val="18"/>
        </w:rPr>
        <w:t>%).</w:t>
      </w:r>
    </w:p>
    <w:p w14:paraId="79E52CB2" w14:textId="77777777" w:rsidR="00D86251" w:rsidRPr="00C95103" w:rsidRDefault="00D86251" w:rsidP="00C95103">
      <w:pPr>
        <w:spacing w:after="0"/>
        <w:ind w:left="547" w:hanging="547"/>
        <w:jc w:val="both"/>
        <w:rPr>
          <w:rFonts w:cs="Arial"/>
          <w:bCs/>
          <w:color w:val="000000"/>
          <w:sz w:val="16"/>
          <w:szCs w:val="20"/>
          <w:lang w:bidi="th-TH"/>
        </w:rPr>
      </w:pPr>
    </w:p>
    <w:p w14:paraId="2543EA20" w14:textId="15B28062" w:rsidR="00EF2B34" w:rsidRPr="009801A4" w:rsidRDefault="00EF2B34" w:rsidP="00EF2B34">
      <w:pPr>
        <w:spacing w:after="0"/>
        <w:ind w:left="547" w:hanging="547"/>
        <w:jc w:val="both"/>
        <w:rPr>
          <w:rFonts w:cs="Arial"/>
          <w:bCs/>
          <w:color w:val="000000"/>
          <w:sz w:val="18"/>
          <w:szCs w:val="18"/>
        </w:rPr>
      </w:pPr>
      <w:r w:rsidRPr="009801A4">
        <w:rPr>
          <w:rFonts w:cs="Arial"/>
          <w:bCs/>
          <w:color w:val="000000"/>
          <w:sz w:val="18"/>
          <w:szCs w:val="18"/>
        </w:rPr>
        <w:t>Financial assets and financial liabilities are approximately to the carrying amounts as follows:</w:t>
      </w:r>
    </w:p>
    <w:p w14:paraId="451FDF9E" w14:textId="77777777" w:rsidR="00203B29" w:rsidRPr="00C95103" w:rsidRDefault="00203B29" w:rsidP="00EF2B34">
      <w:pPr>
        <w:spacing w:after="0"/>
        <w:ind w:left="547" w:hanging="547"/>
        <w:jc w:val="both"/>
        <w:rPr>
          <w:rFonts w:cs="Arial"/>
          <w:bCs/>
          <w:color w:val="000000"/>
          <w:sz w:val="16"/>
          <w:szCs w:val="20"/>
          <w:lang w:bidi="th-TH"/>
        </w:rPr>
      </w:pPr>
    </w:p>
    <w:p w14:paraId="39798705" w14:textId="048B6100" w:rsidR="00EF2B34" w:rsidRPr="009801A4"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Cash and cash equivalent</w:t>
      </w:r>
      <w:r w:rsidR="00BD17B6" w:rsidRPr="009801A4">
        <w:rPr>
          <w:rFonts w:cs="Arial"/>
          <w:bCs/>
          <w:color w:val="000000"/>
          <w:sz w:val="18"/>
          <w:szCs w:val="18"/>
        </w:rPr>
        <w:t>s</w:t>
      </w:r>
    </w:p>
    <w:p w14:paraId="063DA9E7" w14:textId="52030090" w:rsidR="00EF2B34" w:rsidRPr="009801A4"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 xml:space="preserve">Fixed bank deposits with maturity over </w:t>
      </w:r>
      <w:r w:rsidR="005858CA" w:rsidRPr="005858CA">
        <w:rPr>
          <w:rFonts w:cs="Arial"/>
          <w:bCs/>
          <w:color w:val="000000"/>
          <w:sz w:val="18"/>
          <w:szCs w:val="18"/>
        </w:rPr>
        <w:t>3</w:t>
      </w:r>
      <w:r w:rsidRPr="009801A4">
        <w:rPr>
          <w:rFonts w:cs="Arial"/>
          <w:bCs/>
          <w:color w:val="000000"/>
          <w:sz w:val="18"/>
          <w:szCs w:val="18"/>
        </w:rPr>
        <w:t xml:space="preserve"> months</w:t>
      </w:r>
    </w:p>
    <w:p w14:paraId="06ABC9A7" w14:textId="3A359676" w:rsidR="00EF2B34" w:rsidRPr="00940658"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Trade and other</w:t>
      </w:r>
      <w:r w:rsidR="002A4BA0" w:rsidRPr="009801A4">
        <w:rPr>
          <w:rFonts w:cs="Arial"/>
          <w:bCs/>
          <w:color w:val="000000"/>
          <w:sz w:val="18"/>
          <w:szCs w:val="18"/>
          <w:lang w:val="en-US" w:bidi="th-TH"/>
        </w:rPr>
        <w:t xml:space="preserve"> current</w:t>
      </w:r>
      <w:r w:rsidRPr="009801A4">
        <w:rPr>
          <w:rFonts w:cs="Arial"/>
          <w:bCs/>
          <w:color w:val="000000"/>
          <w:sz w:val="18"/>
          <w:szCs w:val="18"/>
        </w:rPr>
        <w:t xml:space="preserve"> receivables</w:t>
      </w:r>
    </w:p>
    <w:p w14:paraId="4DC5A8C5" w14:textId="6A982F27" w:rsidR="00940658" w:rsidRPr="009801A4" w:rsidRDefault="00940658" w:rsidP="00923364">
      <w:pPr>
        <w:numPr>
          <w:ilvl w:val="0"/>
          <w:numId w:val="1"/>
        </w:numPr>
        <w:spacing w:after="0"/>
        <w:ind w:left="360"/>
        <w:jc w:val="both"/>
        <w:rPr>
          <w:rFonts w:cs="Arial"/>
          <w:bCs/>
          <w:color w:val="000000"/>
          <w:sz w:val="18"/>
          <w:szCs w:val="18"/>
        </w:rPr>
      </w:pPr>
      <w:r>
        <w:rPr>
          <w:rFonts w:cs="Cordia New"/>
          <w:bCs/>
          <w:color w:val="000000"/>
          <w:sz w:val="18"/>
          <w:lang w:bidi="th-TH"/>
        </w:rPr>
        <w:t>Short-term loan</w:t>
      </w:r>
      <w:r w:rsidR="00E11A2D">
        <w:rPr>
          <w:rFonts w:cs="Cordia New"/>
          <w:bCs/>
          <w:color w:val="000000"/>
          <w:sz w:val="18"/>
          <w:lang w:bidi="th-TH"/>
        </w:rPr>
        <w:t>s</w:t>
      </w:r>
    </w:p>
    <w:p w14:paraId="0763D121" w14:textId="77777777" w:rsidR="00EF2B34" w:rsidRPr="009801A4"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Deposits at financial institutions used as collateral</w:t>
      </w:r>
    </w:p>
    <w:p w14:paraId="1B5AA114" w14:textId="6C3B5C75" w:rsidR="00EF2B34" w:rsidRPr="009801A4"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Trade and other</w:t>
      </w:r>
      <w:r w:rsidR="002A4BA0" w:rsidRPr="009801A4">
        <w:rPr>
          <w:rFonts w:cs="Arial"/>
          <w:bCs/>
          <w:color w:val="000000"/>
          <w:sz w:val="18"/>
          <w:szCs w:val="18"/>
          <w:lang w:val="en-US" w:bidi="th-TH"/>
        </w:rPr>
        <w:t xml:space="preserve"> current</w:t>
      </w:r>
      <w:r w:rsidRPr="009801A4">
        <w:rPr>
          <w:rFonts w:cs="Arial"/>
          <w:bCs/>
          <w:color w:val="000000"/>
          <w:sz w:val="18"/>
          <w:szCs w:val="18"/>
        </w:rPr>
        <w:t xml:space="preserve"> payables</w:t>
      </w:r>
    </w:p>
    <w:p w14:paraId="7EE237AE" w14:textId="77777777" w:rsidR="00EF2B34" w:rsidRPr="009801A4" w:rsidRDefault="00EF2B34" w:rsidP="00923364">
      <w:pPr>
        <w:numPr>
          <w:ilvl w:val="0"/>
          <w:numId w:val="1"/>
        </w:numPr>
        <w:spacing w:after="0"/>
        <w:ind w:left="360"/>
        <w:jc w:val="both"/>
        <w:rPr>
          <w:rFonts w:cs="Arial"/>
          <w:bCs/>
          <w:color w:val="000000"/>
          <w:sz w:val="18"/>
          <w:szCs w:val="18"/>
        </w:rPr>
      </w:pPr>
      <w:r w:rsidRPr="009801A4">
        <w:rPr>
          <w:rFonts w:cs="Arial"/>
          <w:bCs/>
          <w:color w:val="000000"/>
          <w:sz w:val="18"/>
          <w:szCs w:val="18"/>
        </w:rPr>
        <w:t>Lease liabilities</w:t>
      </w:r>
    </w:p>
    <w:p w14:paraId="50010B8A" w14:textId="77777777" w:rsidR="00EF2B34" w:rsidRPr="00C95103" w:rsidRDefault="00EF2B34" w:rsidP="00604AC3">
      <w:pPr>
        <w:spacing w:after="0"/>
        <w:ind w:left="547" w:hanging="547"/>
        <w:jc w:val="both"/>
        <w:rPr>
          <w:rFonts w:cs="Arial"/>
          <w:bCs/>
          <w:color w:val="000000"/>
          <w:sz w:val="16"/>
          <w:szCs w:val="20"/>
          <w:lang w:bidi="th-TH"/>
        </w:rPr>
      </w:pPr>
    </w:p>
    <w:p w14:paraId="75949080" w14:textId="77777777" w:rsidR="00EF2B34" w:rsidRPr="009801A4" w:rsidRDefault="00EF2B34" w:rsidP="00EF2B34">
      <w:pPr>
        <w:spacing w:after="0"/>
        <w:ind w:left="547" w:hanging="547"/>
        <w:jc w:val="both"/>
        <w:rPr>
          <w:rFonts w:cs="Arial"/>
          <w:bCs/>
          <w:color w:val="000000"/>
          <w:sz w:val="18"/>
          <w:szCs w:val="18"/>
        </w:rPr>
      </w:pPr>
      <w:r w:rsidRPr="009801A4">
        <w:rPr>
          <w:rFonts w:cs="Arial"/>
          <w:bCs/>
          <w:color w:val="000000"/>
          <w:sz w:val="18"/>
          <w:szCs w:val="18"/>
        </w:rPr>
        <w:t>Fair values are categorised into hierarchy based on inputs used as follows:</w:t>
      </w:r>
    </w:p>
    <w:p w14:paraId="5F787329" w14:textId="77777777" w:rsidR="00EF2B34" w:rsidRPr="00C95103" w:rsidRDefault="00EF2B34" w:rsidP="00C95103">
      <w:pPr>
        <w:spacing w:after="0"/>
        <w:ind w:left="547" w:hanging="547"/>
        <w:jc w:val="both"/>
        <w:rPr>
          <w:rFonts w:cs="Arial"/>
          <w:bCs/>
          <w:color w:val="000000"/>
          <w:sz w:val="16"/>
          <w:szCs w:val="20"/>
          <w:lang w:bidi="th-TH"/>
        </w:rPr>
      </w:pPr>
    </w:p>
    <w:p w14:paraId="134DBFCF" w14:textId="181B0957" w:rsidR="00637FEB" w:rsidRPr="009801A4" w:rsidRDefault="00637FEB" w:rsidP="00637FEB">
      <w:pPr>
        <w:spacing w:after="0"/>
        <w:ind w:left="851" w:hanging="851"/>
        <w:jc w:val="thaiDistribute"/>
        <w:rPr>
          <w:rFonts w:cs="Arial"/>
          <w:color w:val="000000"/>
          <w:sz w:val="18"/>
          <w:szCs w:val="18"/>
          <w:lang w:eastAsia="en-GB" w:bidi="th-TH"/>
        </w:rPr>
      </w:pPr>
      <w:r w:rsidRPr="009801A4">
        <w:rPr>
          <w:rFonts w:cs="Arial"/>
          <w:color w:val="000000"/>
          <w:sz w:val="18"/>
          <w:szCs w:val="18"/>
          <w:lang w:eastAsia="en-GB" w:bidi="th-TH"/>
        </w:rPr>
        <w:t xml:space="preserve">Level </w:t>
      </w:r>
      <w:r w:rsidR="005858CA" w:rsidRPr="005858CA">
        <w:rPr>
          <w:rFonts w:cs="Arial"/>
          <w:color w:val="000000"/>
          <w:sz w:val="18"/>
          <w:szCs w:val="18"/>
          <w:lang w:eastAsia="en-GB" w:bidi="th-TH"/>
        </w:rPr>
        <w:t>1</w:t>
      </w:r>
      <w:r w:rsidRPr="009801A4">
        <w:rPr>
          <w:rFonts w:cs="Arial"/>
          <w:color w:val="000000"/>
          <w:sz w:val="18"/>
          <w:szCs w:val="18"/>
          <w:lang w:eastAsia="en-GB" w:bidi="th-TH"/>
        </w:rPr>
        <w:t>:</w:t>
      </w:r>
      <w:r w:rsidRPr="009801A4">
        <w:rPr>
          <w:rFonts w:cs="Arial"/>
          <w:color w:val="000000"/>
          <w:sz w:val="18"/>
          <w:szCs w:val="18"/>
          <w:lang w:eastAsia="en-GB" w:bidi="th-TH"/>
        </w:rPr>
        <w:tab/>
      </w:r>
      <w:r w:rsidRPr="009801A4">
        <w:rPr>
          <w:rFonts w:cs="Arial"/>
          <w:color w:val="000000"/>
          <w:spacing w:val="-6"/>
          <w:sz w:val="18"/>
          <w:szCs w:val="18"/>
          <w:lang w:eastAsia="en-GB" w:bidi="th-TH"/>
        </w:rPr>
        <w:t>The fair value of financial instruments is based on the current bid price / closing price by reference</w:t>
      </w:r>
      <w:r w:rsidRPr="009801A4">
        <w:rPr>
          <w:rFonts w:cs="Arial"/>
          <w:color w:val="000000"/>
          <w:sz w:val="18"/>
          <w:szCs w:val="18"/>
          <w:lang w:eastAsia="en-GB" w:bidi="th-TH"/>
        </w:rPr>
        <w:t xml:space="preserve"> to the Stock Exchange of Thailand / the Thai Bond Dealing Centre. </w:t>
      </w:r>
    </w:p>
    <w:p w14:paraId="28C415D5" w14:textId="23E18F86" w:rsidR="00637FEB" w:rsidRPr="009801A4" w:rsidRDefault="00637FEB" w:rsidP="00637FEB">
      <w:pPr>
        <w:spacing w:after="0"/>
        <w:ind w:left="851" w:hanging="851"/>
        <w:jc w:val="thaiDistribute"/>
        <w:rPr>
          <w:rFonts w:cs="Arial"/>
          <w:color w:val="000000"/>
          <w:sz w:val="18"/>
          <w:szCs w:val="18"/>
          <w:lang w:eastAsia="en-GB" w:bidi="th-TH"/>
        </w:rPr>
      </w:pPr>
      <w:r w:rsidRPr="009801A4">
        <w:rPr>
          <w:rFonts w:cs="Arial"/>
          <w:color w:val="000000"/>
          <w:sz w:val="18"/>
          <w:szCs w:val="18"/>
          <w:lang w:eastAsia="en-GB" w:bidi="th-TH"/>
        </w:rPr>
        <w:t xml:space="preserve">Level </w:t>
      </w:r>
      <w:r w:rsidR="005858CA" w:rsidRPr="005858CA">
        <w:rPr>
          <w:rFonts w:cs="Arial"/>
          <w:color w:val="000000"/>
          <w:sz w:val="18"/>
          <w:szCs w:val="18"/>
          <w:lang w:eastAsia="en-GB" w:bidi="th-TH"/>
        </w:rPr>
        <w:t>2</w:t>
      </w:r>
      <w:r w:rsidRPr="009801A4">
        <w:rPr>
          <w:rFonts w:cs="Arial"/>
          <w:color w:val="000000"/>
          <w:sz w:val="18"/>
          <w:szCs w:val="18"/>
          <w:lang w:eastAsia="en-GB" w:bidi="th-TH"/>
        </w:rPr>
        <w:t>:</w:t>
      </w:r>
      <w:r w:rsidRPr="009801A4">
        <w:rPr>
          <w:rFonts w:cs="Arial"/>
          <w:color w:val="000000"/>
          <w:sz w:val="18"/>
          <w:szCs w:val="18"/>
          <w:lang w:eastAsia="en-GB" w:bidi="th-TH"/>
        </w:rPr>
        <w:tab/>
        <w:t xml:space="preserve">The fair value of financial instruments is determined using significant observable inputs and, as little as possible, entity-specific estimates. </w:t>
      </w:r>
    </w:p>
    <w:p w14:paraId="0586579C" w14:textId="2D9CE758" w:rsidR="00637FEB" w:rsidRPr="009801A4" w:rsidRDefault="00637FEB" w:rsidP="00637FEB">
      <w:pPr>
        <w:spacing w:after="0"/>
        <w:ind w:left="851" w:hanging="851"/>
        <w:jc w:val="thaiDistribute"/>
        <w:rPr>
          <w:rFonts w:cs="Arial"/>
          <w:color w:val="000000"/>
          <w:sz w:val="18"/>
          <w:szCs w:val="18"/>
          <w:lang w:eastAsia="en-GB" w:bidi="th-TH"/>
        </w:rPr>
      </w:pPr>
      <w:r w:rsidRPr="009801A4">
        <w:rPr>
          <w:rFonts w:cs="Arial"/>
          <w:color w:val="000000"/>
          <w:sz w:val="18"/>
          <w:szCs w:val="18"/>
          <w:lang w:eastAsia="en-GB" w:bidi="th-TH"/>
        </w:rPr>
        <w:t xml:space="preserve">Level </w:t>
      </w:r>
      <w:r w:rsidR="005858CA" w:rsidRPr="005858CA">
        <w:rPr>
          <w:rFonts w:cs="Arial"/>
          <w:color w:val="000000"/>
          <w:sz w:val="18"/>
          <w:szCs w:val="18"/>
          <w:lang w:eastAsia="en-GB" w:bidi="th-TH"/>
        </w:rPr>
        <w:t>3</w:t>
      </w:r>
      <w:r w:rsidRPr="009801A4">
        <w:rPr>
          <w:rFonts w:cs="Arial"/>
          <w:color w:val="000000"/>
          <w:sz w:val="18"/>
          <w:szCs w:val="18"/>
          <w:lang w:eastAsia="en-GB" w:bidi="th-TH"/>
        </w:rPr>
        <w:t>:</w:t>
      </w:r>
      <w:r w:rsidRPr="009801A4">
        <w:rPr>
          <w:rFonts w:cs="Arial"/>
          <w:color w:val="000000"/>
          <w:sz w:val="18"/>
          <w:szCs w:val="18"/>
          <w:lang w:eastAsia="en-GB" w:bidi="th-TH"/>
        </w:rPr>
        <w:tab/>
        <w:t>The fair value of financial instruments is not based on observable market data.</w:t>
      </w:r>
    </w:p>
    <w:p w14:paraId="6E7D670F" w14:textId="77777777" w:rsidR="00EF2B34" w:rsidRPr="00C95103" w:rsidRDefault="00EF2B34" w:rsidP="00C95103">
      <w:pPr>
        <w:spacing w:after="0"/>
        <w:ind w:left="547" w:hanging="547"/>
        <w:jc w:val="both"/>
        <w:rPr>
          <w:rFonts w:cs="Arial"/>
          <w:bCs/>
          <w:color w:val="000000"/>
          <w:sz w:val="16"/>
          <w:szCs w:val="20"/>
          <w:lang w:bidi="th-TH"/>
        </w:rPr>
      </w:pPr>
    </w:p>
    <w:p w14:paraId="095784E8" w14:textId="77777777" w:rsidR="00637FEB" w:rsidRPr="009801A4" w:rsidRDefault="00637FEB" w:rsidP="00637FEB">
      <w:pPr>
        <w:keepNext/>
        <w:keepLines/>
        <w:spacing w:after="0"/>
        <w:jc w:val="thaiDistribute"/>
        <w:outlineLvl w:val="1"/>
        <w:rPr>
          <w:rFonts w:cs="Arial"/>
          <w:bCs/>
          <w:i/>
          <w:iCs/>
          <w:color w:val="000000"/>
          <w:sz w:val="18"/>
          <w:szCs w:val="18"/>
          <w:lang w:eastAsia="en-GB" w:bidi="th-TH"/>
        </w:rPr>
      </w:pPr>
      <w:bookmarkStart w:id="4" w:name="_Toc175817113"/>
      <w:bookmarkStart w:id="5" w:name="_Toc175853512"/>
      <w:r w:rsidRPr="009801A4">
        <w:rPr>
          <w:rFonts w:cs="Arial"/>
          <w:bCs/>
          <w:i/>
          <w:iCs/>
          <w:color w:val="000000"/>
          <w:sz w:val="18"/>
          <w:szCs w:val="18"/>
          <w:lang w:eastAsia="en-GB" w:bidi="th-TH"/>
        </w:rPr>
        <w:t>Valuation techniques used to determine fair values</w:t>
      </w:r>
      <w:bookmarkEnd w:id="4"/>
      <w:bookmarkEnd w:id="5"/>
      <w:r w:rsidRPr="009801A4">
        <w:rPr>
          <w:rFonts w:cs="Arial"/>
          <w:bCs/>
          <w:i/>
          <w:iCs/>
          <w:color w:val="000000"/>
          <w:sz w:val="18"/>
          <w:szCs w:val="18"/>
          <w:lang w:eastAsia="en-GB" w:bidi="th-TH"/>
        </w:rPr>
        <w:t xml:space="preserve"> </w:t>
      </w:r>
    </w:p>
    <w:p w14:paraId="7D927100" w14:textId="77777777" w:rsidR="00637FEB" w:rsidRPr="00C95103" w:rsidRDefault="00637FEB" w:rsidP="00C95103">
      <w:pPr>
        <w:spacing w:after="0"/>
        <w:ind w:left="547" w:hanging="547"/>
        <w:jc w:val="both"/>
        <w:rPr>
          <w:rFonts w:cs="Arial"/>
          <w:bCs/>
          <w:color w:val="000000"/>
          <w:sz w:val="16"/>
          <w:szCs w:val="20"/>
          <w:lang w:bidi="th-TH"/>
        </w:rPr>
      </w:pPr>
    </w:p>
    <w:p w14:paraId="7605FA18" w14:textId="77777777" w:rsidR="00637FEB" w:rsidRPr="009801A4" w:rsidRDefault="00637FEB" w:rsidP="00637FEB">
      <w:pPr>
        <w:autoSpaceDE w:val="0"/>
        <w:autoSpaceDN w:val="0"/>
        <w:adjustRightInd w:val="0"/>
        <w:spacing w:after="0"/>
        <w:jc w:val="thaiDistribute"/>
        <w:rPr>
          <w:rFonts w:cs="Arial"/>
          <w:color w:val="000000"/>
          <w:sz w:val="18"/>
          <w:szCs w:val="18"/>
          <w:lang w:eastAsia="en-GB" w:bidi="th-TH"/>
        </w:rPr>
      </w:pPr>
      <w:r w:rsidRPr="009801A4">
        <w:rPr>
          <w:rFonts w:cs="Arial"/>
          <w:color w:val="000000"/>
          <w:sz w:val="18"/>
          <w:szCs w:val="18"/>
          <w:lang w:eastAsia="en-GB" w:bidi="th-TH"/>
        </w:rPr>
        <w:t xml:space="preserve">Specific valuation techniques used to value financial instruments include: </w:t>
      </w:r>
    </w:p>
    <w:p w14:paraId="30899A39" w14:textId="77777777" w:rsidR="00923364" w:rsidRPr="00C95103" w:rsidRDefault="00923364" w:rsidP="00C95103">
      <w:pPr>
        <w:spacing w:after="0"/>
        <w:ind w:left="547" w:hanging="547"/>
        <w:jc w:val="both"/>
        <w:rPr>
          <w:rFonts w:cs="Arial"/>
          <w:bCs/>
          <w:color w:val="000000"/>
          <w:sz w:val="16"/>
          <w:szCs w:val="20"/>
          <w:lang w:bidi="th-TH"/>
        </w:rPr>
      </w:pPr>
    </w:p>
    <w:p w14:paraId="5E58568A" w14:textId="29AEAA67" w:rsidR="00637FEB" w:rsidRPr="009801A4" w:rsidRDefault="00637FEB" w:rsidP="00FA58E6">
      <w:pPr>
        <w:numPr>
          <w:ilvl w:val="0"/>
          <w:numId w:val="2"/>
        </w:numPr>
        <w:tabs>
          <w:tab w:val="left" w:pos="270"/>
          <w:tab w:val="left" w:pos="2340"/>
          <w:tab w:val="left" w:pos="2430"/>
          <w:tab w:val="left" w:pos="2601"/>
        </w:tabs>
        <w:autoSpaceDE w:val="0"/>
        <w:autoSpaceDN w:val="0"/>
        <w:adjustRightInd w:val="0"/>
        <w:spacing w:after="0"/>
        <w:ind w:left="284" w:hanging="284"/>
        <w:contextualSpacing/>
        <w:jc w:val="thaiDistribute"/>
        <w:rPr>
          <w:rFonts w:eastAsia="Cambria" w:cs="Arial"/>
          <w:color w:val="000000"/>
          <w:sz w:val="18"/>
          <w:szCs w:val="18"/>
        </w:rPr>
      </w:pPr>
      <w:r w:rsidRPr="009801A4">
        <w:rPr>
          <w:rFonts w:eastAsia="Cambria" w:cs="Arial"/>
          <w:color w:val="000000"/>
          <w:spacing w:val="-6"/>
          <w:sz w:val="18"/>
          <w:szCs w:val="18"/>
        </w:rPr>
        <w:t>for foreign currency forwards</w:t>
      </w:r>
      <w:r w:rsidR="00DD270A" w:rsidRPr="009801A4">
        <w:rPr>
          <w:rFonts w:eastAsia="Cambria" w:cs="Arial"/>
          <w:color w:val="000000"/>
          <w:spacing w:val="-6"/>
          <w:sz w:val="18"/>
          <w:szCs w:val="18"/>
        </w:rPr>
        <w:tab/>
        <w:t xml:space="preserve"> </w:t>
      </w:r>
      <w:r w:rsidRPr="009801A4">
        <w:rPr>
          <w:rFonts w:eastAsia="Cambria" w:cs="Arial"/>
          <w:color w:val="000000"/>
          <w:spacing w:val="-6"/>
          <w:sz w:val="18"/>
          <w:szCs w:val="18"/>
        </w:rPr>
        <w:t>-</w:t>
      </w:r>
      <w:r w:rsidR="00FA58E6">
        <w:rPr>
          <w:rFonts w:eastAsia="Cambria" w:cs="Arial"/>
          <w:color w:val="000000"/>
          <w:spacing w:val="-6"/>
          <w:sz w:val="18"/>
          <w:szCs w:val="18"/>
        </w:rPr>
        <w:tab/>
      </w:r>
      <w:r w:rsidRPr="009801A4">
        <w:rPr>
          <w:rFonts w:eastAsia="Cambria" w:cs="Arial"/>
          <w:color w:val="000000"/>
          <w:spacing w:val="-6"/>
          <w:sz w:val="18"/>
          <w:szCs w:val="18"/>
        </w:rPr>
        <w:t>the present value of future cash flows based on the forward exchange rates at the balance</w:t>
      </w:r>
      <w:r w:rsidRPr="009801A4">
        <w:rPr>
          <w:rFonts w:eastAsia="Cambria" w:cs="Arial"/>
          <w:color w:val="000000"/>
          <w:sz w:val="18"/>
          <w:szCs w:val="18"/>
        </w:rPr>
        <w:t xml:space="preserve"> </w:t>
      </w:r>
      <w:r w:rsidR="00DD270A" w:rsidRPr="009801A4">
        <w:rPr>
          <w:rFonts w:eastAsia="Cambria" w:cs="Arial"/>
          <w:color w:val="000000"/>
          <w:sz w:val="18"/>
          <w:szCs w:val="18"/>
        </w:rPr>
        <w:br/>
      </w:r>
      <w:r w:rsidR="00DD270A" w:rsidRPr="009801A4">
        <w:rPr>
          <w:rFonts w:eastAsia="Cambria" w:cs="Arial"/>
          <w:color w:val="000000"/>
          <w:sz w:val="18"/>
          <w:szCs w:val="18"/>
        </w:rPr>
        <w:tab/>
      </w:r>
      <w:r w:rsidR="00FA58E6">
        <w:rPr>
          <w:rFonts w:eastAsia="Cambria" w:cs="Arial"/>
          <w:color w:val="000000"/>
          <w:sz w:val="18"/>
          <w:szCs w:val="18"/>
        </w:rPr>
        <w:tab/>
      </w:r>
      <w:r w:rsidR="00FA58E6">
        <w:rPr>
          <w:rFonts w:eastAsia="Cambria" w:cs="Arial"/>
          <w:color w:val="000000"/>
          <w:sz w:val="18"/>
          <w:szCs w:val="18"/>
        </w:rPr>
        <w:tab/>
        <w:t xml:space="preserve"> </w:t>
      </w:r>
      <w:r w:rsidR="00DD270A" w:rsidRPr="009801A4">
        <w:rPr>
          <w:rFonts w:eastAsia="Cambria" w:cs="Arial"/>
          <w:color w:val="000000"/>
          <w:sz w:val="18"/>
          <w:szCs w:val="18"/>
        </w:rPr>
        <w:t xml:space="preserve">  </w:t>
      </w:r>
      <w:r w:rsidRPr="009801A4">
        <w:rPr>
          <w:rFonts w:eastAsia="Cambria" w:cs="Arial"/>
          <w:color w:val="000000"/>
          <w:sz w:val="18"/>
          <w:szCs w:val="18"/>
        </w:rPr>
        <w:t xml:space="preserve">sheet date </w:t>
      </w:r>
    </w:p>
    <w:p w14:paraId="7DFCD4A8" w14:textId="3455655C" w:rsidR="00637FEB" w:rsidRPr="009801A4" w:rsidRDefault="00637FEB" w:rsidP="00FA58E6">
      <w:pPr>
        <w:numPr>
          <w:ilvl w:val="0"/>
          <w:numId w:val="2"/>
        </w:numPr>
        <w:tabs>
          <w:tab w:val="left" w:pos="270"/>
          <w:tab w:val="left" w:pos="2340"/>
          <w:tab w:val="left" w:pos="2430"/>
          <w:tab w:val="left" w:pos="2601"/>
        </w:tabs>
        <w:autoSpaceDE w:val="0"/>
        <w:autoSpaceDN w:val="0"/>
        <w:adjustRightInd w:val="0"/>
        <w:spacing w:after="0"/>
        <w:ind w:left="284" w:hanging="284"/>
        <w:contextualSpacing/>
        <w:jc w:val="thaiDistribute"/>
        <w:rPr>
          <w:rFonts w:eastAsia="Cambria" w:cs="Arial"/>
          <w:color w:val="000000"/>
          <w:spacing w:val="-6"/>
          <w:sz w:val="18"/>
          <w:szCs w:val="18"/>
        </w:rPr>
      </w:pPr>
      <w:r w:rsidRPr="009801A4">
        <w:rPr>
          <w:rFonts w:eastAsia="Cambria" w:cs="Arial"/>
          <w:color w:val="000000"/>
          <w:sz w:val="18"/>
          <w:szCs w:val="18"/>
        </w:rPr>
        <w:t>for investment digital token</w:t>
      </w:r>
      <w:r w:rsidR="00DD270A" w:rsidRPr="009801A4">
        <w:rPr>
          <w:rFonts w:eastAsia="Cambria" w:cs="Arial"/>
          <w:color w:val="000000"/>
          <w:spacing w:val="-6"/>
          <w:sz w:val="18"/>
          <w:szCs w:val="18"/>
        </w:rPr>
        <w:tab/>
      </w:r>
      <w:r w:rsidRPr="009801A4">
        <w:rPr>
          <w:rFonts w:eastAsia="Cambria" w:cs="Arial"/>
          <w:color w:val="000000"/>
          <w:spacing w:val="-6"/>
          <w:sz w:val="18"/>
          <w:szCs w:val="18"/>
        </w:rPr>
        <w:t xml:space="preserve"> - </w:t>
      </w:r>
      <w:r w:rsidRPr="009801A4">
        <w:rPr>
          <w:rFonts w:eastAsia="Cambria" w:cs="Arial"/>
          <w:color w:val="000000"/>
          <w:spacing w:val="-2"/>
          <w:sz w:val="18"/>
          <w:szCs w:val="18"/>
        </w:rPr>
        <w:t xml:space="preserve">based on the closing price by reference to Thailand licensed and regulated digital </w:t>
      </w:r>
      <w:r w:rsidR="00DD270A" w:rsidRPr="009801A4">
        <w:rPr>
          <w:rFonts w:eastAsia="Cambria" w:cs="Arial"/>
          <w:color w:val="000000"/>
          <w:spacing w:val="-2"/>
          <w:sz w:val="18"/>
          <w:szCs w:val="18"/>
        </w:rPr>
        <w:br/>
      </w:r>
      <w:r w:rsidR="00DD270A" w:rsidRPr="009801A4">
        <w:rPr>
          <w:rFonts w:eastAsia="Cambria" w:cs="Arial"/>
          <w:color w:val="000000"/>
          <w:spacing w:val="-6"/>
          <w:sz w:val="18"/>
          <w:szCs w:val="18"/>
        </w:rPr>
        <w:tab/>
      </w:r>
      <w:r w:rsidR="00FA58E6">
        <w:rPr>
          <w:rFonts w:eastAsia="Cambria" w:cs="Arial"/>
          <w:color w:val="000000"/>
          <w:spacing w:val="-6"/>
          <w:sz w:val="18"/>
          <w:szCs w:val="18"/>
        </w:rPr>
        <w:tab/>
      </w:r>
      <w:r w:rsidR="00FA58E6">
        <w:rPr>
          <w:rFonts w:eastAsia="Cambria" w:cs="Arial"/>
          <w:color w:val="000000"/>
          <w:spacing w:val="-6"/>
          <w:sz w:val="18"/>
          <w:szCs w:val="18"/>
        </w:rPr>
        <w:tab/>
      </w:r>
      <w:r w:rsidR="00DD270A" w:rsidRPr="009801A4">
        <w:rPr>
          <w:rFonts w:eastAsia="Cambria" w:cs="Arial"/>
          <w:color w:val="000000"/>
          <w:spacing w:val="-6"/>
          <w:sz w:val="18"/>
          <w:szCs w:val="18"/>
        </w:rPr>
        <w:t xml:space="preserve">   </w:t>
      </w:r>
      <w:r w:rsidRPr="009801A4">
        <w:rPr>
          <w:rFonts w:eastAsia="Cambria" w:cs="Arial"/>
          <w:color w:val="000000"/>
          <w:spacing w:val="-6"/>
          <w:sz w:val="18"/>
          <w:szCs w:val="18"/>
        </w:rPr>
        <w:t>token-focused exchange.</w:t>
      </w:r>
    </w:p>
    <w:p w14:paraId="677719C7" w14:textId="77777777" w:rsidR="00637FEB" w:rsidRPr="009801A4" w:rsidRDefault="00637FEB" w:rsidP="00DD270A">
      <w:pPr>
        <w:numPr>
          <w:ilvl w:val="0"/>
          <w:numId w:val="2"/>
        </w:numPr>
        <w:tabs>
          <w:tab w:val="left" w:pos="270"/>
          <w:tab w:val="left" w:pos="2340"/>
          <w:tab w:val="left" w:pos="2430"/>
        </w:tabs>
        <w:autoSpaceDE w:val="0"/>
        <w:autoSpaceDN w:val="0"/>
        <w:adjustRightInd w:val="0"/>
        <w:spacing w:after="0"/>
        <w:ind w:left="284" w:hanging="284"/>
        <w:contextualSpacing/>
        <w:jc w:val="thaiDistribute"/>
        <w:rPr>
          <w:rFonts w:eastAsia="Cambria" w:cs="Arial"/>
          <w:color w:val="000000"/>
          <w:spacing w:val="-6"/>
          <w:sz w:val="18"/>
          <w:szCs w:val="18"/>
        </w:rPr>
      </w:pPr>
      <w:r w:rsidRPr="009801A4">
        <w:rPr>
          <w:rFonts w:eastAsia="Cambria" w:cs="Arial"/>
          <w:color w:val="000000"/>
          <w:spacing w:val="-6"/>
          <w:sz w:val="18"/>
          <w:szCs w:val="18"/>
        </w:rPr>
        <w:t xml:space="preserve">for other financial instruments - discounted cash flow analysis. </w:t>
      </w:r>
    </w:p>
    <w:p w14:paraId="5F24E519" w14:textId="77777777" w:rsidR="00637FEB" w:rsidRPr="00C95103" w:rsidRDefault="00637FEB" w:rsidP="00C95103">
      <w:pPr>
        <w:spacing w:after="0"/>
        <w:ind w:left="547" w:hanging="547"/>
        <w:jc w:val="both"/>
        <w:rPr>
          <w:rFonts w:cs="Arial"/>
          <w:bCs/>
          <w:color w:val="000000"/>
          <w:sz w:val="16"/>
          <w:szCs w:val="20"/>
          <w:lang w:bidi="th-TH"/>
        </w:rPr>
      </w:pPr>
    </w:p>
    <w:p w14:paraId="2575C8F3" w14:textId="15C82A48" w:rsidR="00637FEB" w:rsidRPr="009801A4" w:rsidRDefault="00637FEB" w:rsidP="00637FEB">
      <w:pPr>
        <w:spacing w:after="0"/>
        <w:jc w:val="thaiDistribute"/>
        <w:rPr>
          <w:rFonts w:cs="Arial"/>
          <w:color w:val="000000"/>
          <w:sz w:val="18"/>
          <w:szCs w:val="18"/>
          <w:lang w:eastAsia="en-GB" w:bidi="th-TH"/>
        </w:rPr>
      </w:pPr>
      <w:proofErr w:type="gramStart"/>
      <w:r w:rsidRPr="009801A4">
        <w:rPr>
          <w:rFonts w:cs="Arial"/>
          <w:color w:val="000000"/>
          <w:sz w:val="18"/>
          <w:szCs w:val="18"/>
          <w:lang w:eastAsia="en-GB" w:bidi="th-TH"/>
        </w:rPr>
        <w:t>All of</w:t>
      </w:r>
      <w:proofErr w:type="gramEnd"/>
      <w:r w:rsidRPr="009801A4">
        <w:rPr>
          <w:rFonts w:cs="Arial"/>
          <w:color w:val="000000"/>
          <w:sz w:val="18"/>
          <w:szCs w:val="18"/>
          <w:lang w:eastAsia="en-GB" w:bidi="th-TH"/>
        </w:rPr>
        <w:t xml:space="preserve"> the resulting fair value estimates are included in level </w:t>
      </w:r>
      <w:r w:rsidR="005858CA" w:rsidRPr="005858CA">
        <w:rPr>
          <w:rFonts w:cs="Arial"/>
          <w:color w:val="000000"/>
          <w:sz w:val="18"/>
          <w:szCs w:val="18"/>
          <w:lang w:eastAsia="en-GB" w:bidi="th-TH"/>
        </w:rPr>
        <w:t>2</w:t>
      </w:r>
      <w:r w:rsidRPr="009801A4">
        <w:rPr>
          <w:rFonts w:cs="Arial"/>
          <w:color w:val="000000"/>
          <w:sz w:val="18"/>
          <w:szCs w:val="18"/>
          <w:lang w:eastAsia="en-GB" w:bidi="th-TH"/>
        </w:rPr>
        <w:t xml:space="preserve"> and level </w:t>
      </w:r>
      <w:r w:rsidR="005858CA" w:rsidRPr="005858CA">
        <w:rPr>
          <w:rFonts w:cs="Arial"/>
          <w:color w:val="000000"/>
          <w:sz w:val="18"/>
          <w:szCs w:val="18"/>
          <w:lang w:eastAsia="en-GB" w:bidi="th-TH"/>
        </w:rPr>
        <w:t>3</w:t>
      </w:r>
      <w:r w:rsidRPr="009801A4">
        <w:rPr>
          <w:rFonts w:cs="Arial"/>
          <w:color w:val="000000"/>
          <w:sz w:val="18"/>
          <w:szCs w:val="18"/>
          <w:lang w:eastAsia="en-GB" w:bidi="th-TH"/>
        </w:rPr>
        <w:t xml:space="preserve">, where the fair values have been determined based on present values and the discount rates used were adjusted for counterparty or own credit risk. The Company did not change any valuation techniques in determining the level </w:t>
      </w:r>
      <w:r w:rsidR="005858CA" w:rsidRPr="005858CA">
        <w:rPr>
          <w:rFonts w:cs="Arial"/>
          <w:color w:val="000000"/>
          <w:sz w:val="18"/>
          <w:szCs w:val="18"/>
          <w:lang w:eastAsia="en-GB" w:bidi="th-TH"/>
        </w:rPr>
        <w:t>2</w:t>
      </w:r>
      <w:r w:rsidRPr="009801A4">
        <w:rPr>
          <w:rFonts w:cs="Arial"/>
          <w:color w:val="000000"/>
          <w:sz w:val="18"/>
          <w:szCs w:val="18"/>
          <w:lang w:eastAsia="en-GB" w:bidi="th-TH"/>
        </w:rPr>
        <w:t xml:space="preserve"> and level </w:t>
      </w:r>
      <w:r w:rsidR="005858CA" w:rsidRPr="005858CA">
        <w:rPr>
          <w:rFonts w:cs="Arial"/>
          <w:color w:val="000000"/>
          <w:sz w:val="18"/>
          <w:szCs w:val="18"/>
          <w:lang w:eastAsia="en-GB" w:bidi="th-TH"/>
        </w:rPr>
        <w:t>3</w:t>
      </w:r>
      <w:r w:rsidRPr="009801A4">
        <w:rPr>
          <w:rFonts w:cs="Arial"/>
          <w:color w:val="000000"/>
          <w:sz w:val="18"/>
          <w:szCs w:val="18"/>
          <w:lang w:eastAsia="en-GB" w:bidi="th-TH"/>
        </w:rPr>
        <w:t xml:space="preserve"> fair values.</w:t>
      </w:r>
    </w:p>
    <w:p w14:paraId="326B4D7E" w14:textId="77777777" w:rsidR="00637FEB" w:rsidRPr="00C95103" w:rsidRDefault="00637FEB" w:rsidP="00C95103">
      <w:pPr>
        <w:spacing w:after="0"/>
        <w:ind w:left="547" w:hanging="547"/>
        <w:jc w:val="both"/>
        <w:rPr>
          <w:rFonts w:cs="Arial"/>
          <w:bCs/>
          <w:color w:val="000000"/>
          <w:sz w:val="16"/>
          <w:szCs w:val="20"/>
          <w:lang w:bidi="th-TH"/>
        </w:rPr>
      </w:pPr>
    </w:p>
    <w:p w14:paraId="6F123187" w14:textId="77777777" w:rsidR="00637FEB" w:rsidRPr="00C95103" w:rsidRDefault="00637FEB" w:rsidP="00C95103">
      <w:pPr>
        <w:spacing w:after="0"/>
        <w:ind w:left="547" w:hanging="547"/>
        <w:jc w:val="both"/>
        <w:rPr>
          <w:rFonts w:cs="Arial"/>
          <w:bCs/>
          <w:color w:val="000000"/>
          <w:sz w:val="16"/>
          <w:szCs w:val="20"/>
          <w:lang w:bidi="th-TH"/>
        </w:rPr>
      </w:pP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2E264448" w14:textId="77777777" w:rsidTr="006F711E">
        <w:trPr>
          <w:trHeight w:val="386"/>
        </w:trPr>
        <w:tc>
          <w:tcPr>
            <w:tcW w:w="9432" w:type="dxa"/>
            <w:vAlign w:val="center"/>
          </w:tcPr>
          <w:p w14:paraId="348D5C9A" w14:textId="6D3A470E" w:rsidR="00A554E3" w:rsidRPr="009801A4" w:rsidRDefault="005858CA" w:rsidP="00105A87">
            <w:pPr>
              <w:widowControl w:val="0"/>
              <w:tabs>
                <w:tab w:val="left" w:pos="402"/>
              </w:tabs>
              <w:spacing w:after="0"/>
              <w:ind w:left="-115"/>
              <w:jc w:val="both"/>
              <w:rPr>
                <w:rFonts w:cs="Arial"/>
                <w:b/>
                <w:color w:val="000000"/>
                <w:sz w:val="18"/>
                <w:szCs w:val="18"/>
              </w:rPr>
            </w:pPr>
            <w:r w:rsidRPr="005858CA">
              <w:rPr>
                <w:rFonts w:cs="Arial"/>
                <w:b/>
                <w:color w:val="000000"/>
                <w:sz w:val="18"/>
                <w:szCs w:val="18"/>
              </w:rPr>
              <w:t>7</w:t>
            </w:r>
            <w:r w:rsidR="00604AC3" w:rsidRPr="009801A4">
              <w:rPr>
                <w:rFonts w:cs="Arial"/>
                <w:b/>
                <w:color w:val="000000"/>
                <w:sz w:val="18"/>
                <w:szCs w:val="18"/>
              </w:rPr>
              <w:tab/>
              <w:t>Cash and cash equivalents</w:t>
            </w:r>
          </w:p>
        </w:tc>
      </w:tr>
    </w:tbl>
    <w:p w14:paraId="0D164AD0" w14:textId="77777777" w:rsidR="00A554E3" w:rsidRPr="00C95103" w:rsidRDefault="00A554E3" w:rsidP="00C95103">
      <w:pPr>
        <w:spacing w:after="0"/>
        <w:ind w:left="547" w:hanging="547"/>
        <w:jc w:val="both"/>
        <w:rPr>
          <w:rFonts w:cs="Arial"/>
          <w:bCs/>
          <w:color w:val="000000"/>
          <w:sz w:val="16"/>
          <w:szCs w:val="20"/>
          <w:lang w:bidi="th-TH"/>
        </w:rPr>
      </w:pPr>
    </w:p>
    <w:p w14:paraId="2B40BA12" w14:textId="338B9503" w:rsidR="00A554E3" w:rsidRPr="009801A4" w:rsidRDefault="00604AC3" w:rsidP="00604AC3">
      <w:pPr>
        <w:tabs>
          <w:tab w:val="left" w:pos="1260"/>
        </w:tabs>
        <w:spacing w:after="0"/>
        <w:jc w:val="both"/>
        <w:rPr>
          <w:rFonts w:cs="Arial"/>
          <w:color w:val="000000"/>
          <w:spacing w:val="-4"/>
          <w:sz w:val="18"/>
          <w:szCs w:val="18"/>
        </w:rPr>
      </w:pPr>
      <w:r w:rsidRPr="009801A4">
        <w:rPr>
          <w:rFonts w:cs="Arial"/>
          <w:color w:val="000000"/>
          <w:spacing w:val="-4"/>
          <w:sz w:val="18"/>
          <w:szCs w:val="18"/>
        </w:rPr>
        <w:t xml:space="preserve">Cash and cash equivalents as </w:t>
      </w:r>
      <w:proofErr w:type="gramStart"/>
      <w:r w:rsidRPr="009801A4">
        <w:rPr>
          <w:rFonts w:cs="Arial"/>
          <w:color w:val="000000"/>
          <w:spacing w:val="-4"/>
          <w:sz w:val="18"/>
          <w:szCs w:val="18"/>
        </w:rPr>
        <w:t>at</w:t>
      </w:r>
      <w:proofErr w:type="gramEnd"/>
      <w:r w:rsidRPr="009801A4">
        <w:rPr>
          <w:rFonts w:cs="Arial"/>
          <w:color w:val="000000"/>
          <w:spacing w:val="-4"/>
          <w:sz w:val="18"/>
          <w:szCs w:val="18"/>
        </w:rPr>
        <w:t xml:space="preserve"> </w:t>
      </w:r>
      <w:r w:rsidR="005858CA" w:rsidRPr="005858CA">
        <w:rPr>
          <w:rFonts w:cs="Arial"/>
          <w:color w:val="000000"/>
          <w:spacing w:val="-4"/>
          <w:sz w:val="18"/>
          <w:szCs w:val="18"/>
        </w:rPr>
        <w:t>30</w:t>
      </w:r>
      <w:r w:rsidR="00D82296">
        <w:rPr>
          <w:rFonts w:cs="Arial"/>
          <w:color w:val="000000"/>
          <w:spacing w:val="-4"/>
          <w:sz w:val="18"/>
          <w:szCs w:val="18"/>
        </w:rPr>
        <w:t xml:space="preserve"> September</w:t>
      </w:r>
      <w:r w:rsidRPr="009801A4">
        <w:rPr>
          <w:rFonts w:cs="Arial"/>
          <w:color w:val="000000"/>
          <w:spacing w:val="-4"/>
          <w:sz w:val="18"/>
          <w:szCs w:val="18"/>
        </w:rPr>
        <w:t xml:space="preserve"> </w:t>
      </w:r>
      <w:r w:rsidR="005858CA" w:rsidRPr="005858CA">
        <w:rPr>
          <w:rFonts w:cs="Arial"/>
          <w:color w:val="000000"/>
          <w:spacing w:val="-4"/>
          <w:sz w:val="18"/>
          <w:szCs w:val="18"/>
        </w:rPr>
        <w:t>2025</w:t>
      </w:r>
      <w:r w:rsidRPr="009801A4">
        <w:rPr>
          <w:rFonts w:cs="Arial"/>
          <w:color w:val="000000"/>
          <w:spacing w:val="-4"/>
          <w:sz w:val="18"/>
          <w:szCs w:val="18"/>
        </w:rPr>
        <w:t xml:space="preserve"> and </w:t>
      </w:r>
      <w:r w:rsidR="005858CA" w:rsidRPr="005858CA">
        <w:rPr>
          <w:rFonts w:cs="Arial"/>
          <w:color w:val="000000"/>
          <w:spacing w:val="-4"/>
          <w:sz w:val="18"/>
          <w:szCs w:val="18"/>
        </w:rPr>
        <w:t>31</w:t>
      </w:r>
      <w:r w:rsidRPr="009801A4">
        <w:rPr>
          <w:rFonts w:cs="Arial"/>
          <w:color w:val="000000"/>
          <w:spacing w:val="-4"/>
          <w:sz w:val="18"/>
          <w:szCs w:val="18"/>
        </w:rPr>
        <w:t xml:space="preserve"> December </w:t>
      </w:r>
      <w:r w:rsidR="005858CA" w:rsidRPr="005858CA">
        <w:rPr>
          <w:rFonts w:cs="Arial"/>
          <w:color w:val="000000"/>
          <w:spacing w:val="-4"/>
          <w:sz w:val="18"/>
          <w:szCs w:val="18"/>
        </w:rPr>
        <w:t>2024</w:t>
      </w:r>
      <w:r w:rsidRPr="009801A4">
        <w:rPr>
          <w:rFonts w:cs="Arial"/>
          <w:color w:val="000000"/>
          <w:spacing w:val="-4"/>
          <w:sz w:val="18"/>
          <w:szCs w:val="18"/>
        </w:rPr>
        <w:t xml:space="preserve"> consisted of the following</w:t>
      </w:r>
      <w:r w:rsidRPr="009801A4">
        <w:rPr>
          <w:rFonts w:cs="Arial"/>
          <w:color w:val="000000"/>
          <w:spacing w:val="-4"/>
          <w:sz w:val="18"/>
          <w:szCs w:val="18"/>
          <w:cs/>
          <w:lang w:bidi="th-TH"/>
        </w:rPr>
        <w:t>:</w:t>
      </w:r>
    </w:p>
    <w:p w14:paraId="6D2F1A54" w14:textId="77777777" w:rsidR="00A554E3" w:rsidRPr="00C95103" w:rsidRDefault="00A554E3" w:rsidP="00C95103">
      <w:pPr>
        <w:spacing w:after="0"/>
        <w:ind w:left="547" w:hanging="547"/>
        <w:jc w:val="both"/>
        <w:rPr>
          <w:rFonts w:cs="Arial"/>
          <w:bCs/>
          <w:color w:val="000000"/>
          <w:sz w:val="16"/>
          <w:szCs w:val="20"/>
          <w:lang w:bidi="th-TH"/>
        </w:rPr>
      </w:pPr>
    </w:p>
    <w:tbl>
      <w:tblPr>
        <w:tblW w:w="9610" w:type="dxa"/>
        <w:tblInd w:w="-34" w:type="dxa"/>
        <w:tblLayout w:type="fixed"/>
        <w:tblLook w:val="0000" w:firstRow="0" w:lastRow="0" w:firstColumn="0" w:lastColumn="0" w:noHBand="0" w:noVBand="0"/>
      </w:tblPr>
      <w:tblGrid>
        <w:gridCol w:w="3850"/>
        <w:gridCol w:w="1440"/>
        <w:gridCol w:w="1440"/>
        <w:gridCol w:w="1440"/>
        <w:gridCol w:w="1440"/>
      </w:tblGrid>
      <w:tr w:rsidR="005A3BB3" w:rsidRPr="009801A4" w14:paraId="1DBF8296" w14:textId="46558F1E" w:rsidTr="005E4E89">
        <w:trPr>
          <w:trHeight w:val="20"/>
        </w:trPr>
        <w:tc>
          <w:tcPr>
            <w:tcW w:w="3850" w:type="dxa"/>
            <w:tcBorders>
              <w:top w:val="nil"/>
              <w:left w:val="nil"/>
              <w:right w:val="nil"/>
            </w:tcBorders>
            <w:vAlign w:val="center"/>
          </w:tcPr>
          <w:p w14:paraId="1E4AC16E" w14:textId="77777777" w:rsidR="005A3BB3" w:rsidRPr="009801A4" w:rsidRDefault="005A3BB3" w:rsidP="005A3BB3">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8"/>
                <w:szCs w:val="18"/>
                <w:cs/>
              </w:rPr>
            </w:pPr>
          </w:p>
        </w:tc>
        <w:tc>
          <w:tcPr>
            <w:tcW w:w="2880" w:type="dxa"/>
            <w:gridSpan w:val="2"/>
            <w:tcBorders>
              <w:left w:val="nil"/>
              <w:bottom w:val="single" w:sz="4" w:space="0" w:color="auto"/>
              <w:right w:val="nil"/>
            </w:tcBorders>
            <w:vAlign w:val="center"/>
          </w:tcPr>
          <w:p w14:paraId="191A3713" w14:textId="46C8D5A9" w:rsidR="005A3BB3" w:rsidRPr="009801A4" w:rsidRDefault="005A3BB3" w:rsidP="005A3BB3">
            <w:pPr>
              <w:pStyle w:val="a0"/>
              <w:tabs>
                <w:tab w:val="decimal" w:pos="1408"/>
              </w:tabs>
              <w:ind w:right="-72"/>
              <w:jc w:val="right"/>
              <w:rPr>
                <w:rFonts w:ascii="Arial" w:hAnsi="Arial" w:cs="Arial"/>
                <w:b/>
                <w:bCs/>
                <w:color w:val="000000"/>
                <w:sz w:val="18"/>
                <w:szCs w:val="18"/>
                <w:cs/>
              </w:rPr>
            </w:pPr>
            <w:r>
              <w:rPr>
                <w:rFonts w:ascii="Arial" w:hAnsi="Arial" w:cs="Arial"/>
                <w:b/>
                <w:bCs/>
                <w:color w:val="000000"/>
                <w:sz w:val="18"/>
                <w:szCs w:val="18"/>
                <w:shd w:val="clear" w:color="auto" w:fill="FFFFFF"/>
              </w:rPr>
              <w:t>Consolidat</w:t>
            </w:r>
            <w:r w:rsidR="004E6753">
              <w:rPr>
                <w:rFonts w:ascii="Arial" w:hAnsi="Arial" w:cs="Arial"/>
                <w:b/>
                <w:bCs/>
                <w:color w:val="000000"/>
                <w:sz w:val="18"/>
                <w:szCs w:val="18"/>
                <w:shd w:val="clear" w:color="auto" w:fill="FFFFFF"/>
              </w:rPr>
              <w:t>ed</w:t>
            </w:r>
            <w:r>
              <w:rPr>
                <w:rFonts w:ascii="Arial" w:hAnsi="Arial" w:cs="Arial"/>
                <w:b/>
                <w:bCs/>
                <w:color w:val="000000"/>
                <w:sz w:val="18"/>
                <w:szCs w:val="18"/>
                <w:shd w:val="clear" w:color="auto" w:fill="FFFFFF"/>
              </w:rPr>
              <w:t xml:space="preserve"> </w:t>
            </w:r>
            <w:r w:rsidRPr="009801A4">
              <w:rPr>
                <w:rFonts w:ascii="Arial" w:hAnsi="Arial" w:cs="Arial"/>
                <w:b/>
                <w:bCs/>
                <w:color w:val="000000"/>
                <w:sz w:val="18"/>
                <w:szCs w:val="18"/>
                <w:shd w:val="clear" w:color="auto" w:fill="FFFFFF"/>
              </w:rPr>
              <w:t>financial information</w:t>
            </w:r>
          </w:p>
        </w:tc>
        <w:tc>
          <w:tcPr>
            <w:tcW w:w="2880" w:type="dxa"/>
            <w:gridSpan w:val="2"/>
            <w:tcBorders>
              <w:left w:val="nil"/>
              <w:bottom w:val="single" w:sz="4" w:space="0" w:color="auto"/>
              <w:right w:val="nil"/>
            </w:tcBorders>
            <w:vAlign w:val="center"/>
          </w:tcPr>
          <w:p w14:paraId="5B605181" w14:textId="0C1A22B4" w:rsidR="005A3BB3" w:rsidRDefault="005A3BB3" w:rsidP="005A3BB3">
            <w:pPr>
              <w:pStyle w:val="a0"/>
              <w:tabs>
                <w:tab w:val="decimal" w:pos="1408"/>
              </w:tabs>
              <w:ind w:right="-72"/>
              <w:jc w:val="right"/>
              <w:rPr>
                <w:rFonts w:ascii="Arial" w:hAnsi="Arial" w:cs="Arial"/>
                <w:b/>
                <w:bCs/>
                <w:color w:val="000000"/>
                <w:sz w:val="18"/>
                <w:szCs w:val="18"/>
                <w:shd w:val="clear" w:color="auto" w:fill="FFFFFF"/>
              </w:rPr>
            </w:pPr>
            <w:r w:rsidRPr="009801A4">
              <w:rPr>
                <w:rFonts w:ascii="Arial" w:hAnsi="Arial" w:cs="Arial"/>
                <w:b/>
                <w:bCs/>
                <w:color w:val="000000"/>
                <w:sz w:val="18"/>
                <w:szCs w:val="18"/>
                <w:shd w:val="clear" w:color="auto" w:fill="FFFFFF"/>
              </w:rPr>
              <w:t>Separate financial information</w:t>
            </w:r>
          </w:p>
        </w:tc>
      </w:tr>
      <w:tr w:rsidR="005A3BB3" w:rsidRPr="009801A4" w14:paraId="2F001D6E" w14:textId="77777777" w:rsidTr="005E4E89">
        <w:trPr>
          <w:trHeight w:val="20"/>
        </w:trPr>
        <w:tc>
          <w:tcPr>
            <w:tcW w:w="3850" w:type="dxa"/>
            <w:tcBorders>
              <w:top w:val="nil"/>
              <w:left w:val="nil"/>
              <w:right w:val="nil"/>
            </w:tcBorders>
            <w:vAlign w:val="center"/>
          </w:tcPr>
          <w:p w14:paraId="5420BBCF" w14:textId="77777777" w:rsidR="005A3BB3" w:rsidRPr="009801A4" w:rsidRDefault="005A3BB3" w:rsidP="005A3BB3">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8"/>
                <w:szCs w:val="18"/>
                <w:cs/>
              </w:rPr>
            </w:pPr>
          </w:p>
        </w:tc>
        <w:tc>
          <w:tcPr>
            <w:tcW w:w="1440" w:type="dxa"/>
            <w:tcBorders>
              <w:top w:val="nil"/>
              <w:left w:val="nil"/>
              <w:right w:val="nil"/>
            </w:tcBorders>
            <w:vAlign w:val="center"/>
          </w:tcPr>
          <w:p w14:paraId="04F07CDB" w14:textId="1922612D" w:rsidR="005A3BB3" w:rsidRPr="009801A4" w:rsidRDefault="005A3BB3" w:rsidP="005A3BB3">
            <w:pPr>
              <w:pStyle w:val="a0"/>
              <w:ind w:right="-72"/>
              <w:jc w:val="right"/>
              <w:rPr>
                <w:rFonts w:ascii="Arial" w:hAnsi="Arial" w:cs="Arial"/>
                <w:b/>
                <w:bCs/>
                <w:color w:val="000000"/>
                <w:sz w:val="18"/>
                <w:szCs w:val="18"/>
                <w:cs/>
              </w:rPr>
            </w:pPr>
            <w:r w:rsidRPr="005858CA">
              <w:rPr>
                <w:rFonts w:ascii="Arial" w:hAnsi="Arial" w:cs="Arial"/>
                <w:b/>
                <w:bCs/>
                <w:color w:val="000000"/>
                <w:sz w:val="18"/>
                <w:szCs w:val="18"/>
              </w:rPr>
              <w:t>30</w:t>
            </w:r>
            <w:r>
              <w:rPr>
                <w:rFonts w:ascii="Arial" w:hAnsi="Arial" w:cs="Arial"/>
                <w:b/>
                <w:bCs/>
                <w:color w:val="000000"/>
                <w:sz w:val="18"/>
                <w:szCs w:val="18"/>
              </w:rPr>
              <w:t xml:space="preserve"> September</w:t>
            </w:r>
          </w:p>
        </w:tc>
        <w:tc>
          <w:tcPr>
            <w:tcW w:w="1440" w:type="dxa"/>
            <w:tcBorders>
              <w:top w:val="nil"/>
              <w:left w:val="nil"/>
              <w:right w:val="nil"/>
            </w:tcBorders>
            <w:vAlign w:val="center"/>
          </w:tcPr>
          <w:p w14:paraId="20F57DE8" w14:textId="7D421D12" w:rsidR="005A3BB3" w:rsidRPr="005858CA" w:rsidRDefault="005A3BB3" w:rsidP="005A3BB3">
            <w:pPr>
              <w:pStyle w:val="a0"/>
              <w:tabs>
                <w:tab w:val="decimal" w:pos="1408"/>
              </w:tabs>
              <w:ind w:right="-72"/>
              <w:jc w:val="right"/>
              <w:rPr>
                <w:rFonts w:ascii="Arial" w:hAnsi="Arial" w:cs="Arial"/>
                <w:b/>
                <w:bCs/>
                <w:color w:val="000000"/>
                <w:sz w:val="18"/>
                <w:szCs w:val="18"/>
              </w:rPr>
            </w:pPr>
            <w:r w:rsidRPr="005A3BB3">
              <w:rPr>
                <w:rFonts w:ascii="Arial" w:hAnsi="Arial" w:cs="Arial"/>
                <w:b/>
                <w:bCs/>
                <w:color w:val="000000"/>
                <w:sz w:val="18"/>
                <w:szCs w:val="18"/>
              </w:rPr>
              <w:t>31 December</w:t>
            </w:r>
          </w:p>
        </w:tc>
        <w:tc>
          <w:tcPr>
            <w:tcW w:w="1440" w:type="dxa"/>
            <w:tcBorders>
              <w:top w:val="nil"/>
              <w:left w:val="nil"/>
              <w:right w:val="nil"/>
            </w:tcBorders>
            <w:vAlign w:val="center"/>
          </w:tcPr>
          <w:p w14:paraId="04EBF66A" w14:textId="42349ED0" w:rsidR="005A3BB3" w:rsidRPr="005858CA" w:rsidRDefault="005A3BB3" w:rsidP="005A3BB3">
            <w:pPr>
              <w:pStyle w:val="a0"/>
              <w:tabs>
                <w:tab w:val="decimal" w:pos="1408"/>
              </w:tabs>
              <w:ind w:right="-72"/>
              <w:jc w:val="right"/>
              <w:rPr>
                <w:rFonts w:ascii="Arial" w:hAnsi="Arial" w:cs="Arial"/>
                <w:b/>
                <w:bCs/>
                <w:color w:val="000000"/>
                <w:sz w:val="18"/>
                <w:szCs w:val="18"/>
              </w:rPr>
            </w:pPr>
            <w:r w:rsidRPr="005A3BB3">
              <w:rPr>
                <w:rFonts w:ascii="Arial" w:hAnsi="Arial" w:cs="Arial"/>
                <w:b/>
                <w:bCs/>
                <w:color w:val="000000"/>
                <w:sz w:val="18"/>
                <w:szCs w:val="18"/>
              </w:rPr>
              <w:t>30 September</w:t>
            </w:r>
          </w:p>
        </w:tc>
        <w:tc>
          <w:tcPr>
            <w:tcW w:w="1440" w:type="dxa"/>
            <w:tcBorders>
              <w:top w:val="nil"/>
              <w:left w:val="nil"/>
              <w:right w:val="nil"/>
            </w:tcBorders>
            <w:vAlign w:val="center"/>
          </w:tcPr>
          <w:p w14:paraId="18F2A066" w14:textId="0A8B66DA" w:rsidR="005A3BB3" w:rsidRPr="009801A4" w:rsidRDefault="005A3BB3" w:rsidP="005A3BB3">
            <w:pPr>
              <w:pStyle w:val="a0"/>
              <w:tabs>
                <w:tab w:val="decimal" w:pos="1408"/>
              </w:tabs>
              <w:ind w:right="-72"/>
              <w:jc w:val="right"/>
              <w:rPr>
                <w:rFonts w:ascii="Arial" w:hAnsi="Arial" w:cs="Arial"/>
                <w:b/>
                <w:bCs/>
                <w:color w:val="000000"/>
                <w:sz w:val="18"/>
                <w:szCs w:val="18"/>
                <w:cs/>
              </w:rPr>
            </w:pPr>
            <w:r w:rsidRPr="005858CA">
              <w:rPr>
                <w:rFonts w:ascii="Arial" w:hAnsi="Arial" w:cs="Arial"/>
                <w:b/>
                <w:bCs/>
                <w:color w:val="000000"/>
                <w:sz w:val="18"/>
                <w:szCs w:val="18"/>
              </w:rPr>
              <w:t>31</w:t>
            </w:r>
            <w:r w:rsidRPr="009801A4">
              <w:rPr>
                <w:rFonts w:ascii="Arial" w:hAnsi="Arial" w:cs="Arial"/>
                <w:b/>
                <w:bCs/>
                <w:color w:val="000000"/>
                <w:sz w:val="18"/>
                <w:szCs w:val="18"/>
              </w:rPr>
              <w:t xml:space="preserve"> December</w:t>
            </w:r>
          </w:p>
        </w:tc>
      </w:tr>
      <w:tr w:rsidR="005A3BB3" w:rsidRPr="009801A4" w14:paraId="51A55388" w14:textId="77777777" w:rsidTr="005E4E89">
        <w:trPr>
          <w:trHeight w:val="20"/>
        </w:trPr>
        <w:tc>
          <w:tcPr>
            <w:tcW w:w="3850" w:type="dxa"/>
            <w:tcBorders>
              <w:top w:val="nil"/>
              <w:left w:val="nil"/>
              <w:right w:val="nil"/>
            </w:tcBorders>
            <w:vAlign w:val="center"/>
          </w:tcPr>
          <w:p w14:paraId="3275DD87" w14:textId="77777777" w:rsidR="005A3BB3" w:rsidRPr="009801A4" w:rsidRDefault="005A3BB3" w:rsidP="005A3BB3">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8"/>
                <w:szCs w:val="18"/>
                <w:cs/>
              </w:rPr>
            </w:pPr>
          </w:p>
        </w:tc>
        <w:tc>
          <w:tcPr>
            <w:tcW w:w="1440" w:type="dxa"/>
            <w:tcBorders>
              <w:top w:val="nil"/>
              <w:left w:val="nil"/>
              <w:right w:val="nil"/>
            </w:tcBorders>
            <w:vAlign w:val="center"/>
          </w:tcPr>
          <w:p w14:paraId="6F706A28" w14:textId="1784850B" w:rsidR="005A3BB3" w:rsidRPr="009801A4" w:rsidRDefault="005A3BB3" w:rsidP="005A3BB3">
            <w:pPr>
              <w:pStyle w:val="a0"/>
              <w:ind w:right="-72"/>
              <w:jc w:val="right"/>
              <w:rPr>
                <w:rFonts w:ascii="Arial" w:hAnsi="Arial" w:cs="Arial"/>
                <w:b/>
                <w:bCs/>
                <w:color w:val="000000"/>
                <w:sz w:val="18"/>
                <w:szCs w:val="18"/>
              </w:rPr>
            </w:pPr>
            <w:r w:rsidRPr="005858CA">
              <w:rPr>
                <w:rFonts w:ascii="Arial" w:hAnsi="Arial" w:cs="Arial"/>
                <w:b/>
                <w:bCs/>
                <w:color w:val="000000"/>
                <w:sz w:val="18"/>
                <w:szCs w:val="18"/>
              </w:rPr>
              <w:t>2025</w:t>
            </w:r>
          </w:p>
        </w:tc>
        <w:tc>
          <w:tcPr>
            <w:tcW w:w="1440" w:type="dxa"/>
            <w:tcBorders>
              <w:top w:val="nil"/>
              <w:left w:val="nil"/>
              <w:right w:val="nil"/>
            </w:tcBorders>
            <w:vAlign w:val="center"/>
          </w:tcPr>
          <w:p w14:paraId="5032C998" w14:textId="6DE0A86B" w:rsidR="005A3BB3" w:rsidRPr="005858CA" w:rsidRDefault="005A3BB3" w:rsidP="005A3BB3">
            <w:pPr>
              <w:pStyle w:val="a0"/>
              <w:tabs>
                <w:tab w:val="decimal" w:pos="1408"/>
              </w:tabs>
              <w:ind w:right="-72"/>
              <w:jc w:val="right"/>
              <w:rPr>
                <w:rFonts w:ascii="Arial" w:hAnsi="Arial" w:cs="Arial"/>
                <w:b/>
                <w:bCs/>
                <w:color w:val="000000"/>
                <w:sz w:val="18"/>
                <w:szCs w:val="18"/>
              </w:rPr>
            </w:pPr>
            <w:r>
              <w:rPr>
                <w:rFonts w:ascii="Arial" w:hAnsi="Arial" w:cs="Arial"/>
                <w:b/>
                <w:bCs/>
                <w:color w:val="000000"/>
                <w:sz w:val="18"/>
                <w:szCs w:val="18"/>
              </w:rPr>
              <w:t>2025</w:t>
            </w:r>
            <w:r w:rsidRPr="005858CA">
              <w:rPr>
                <w:rFonts w:ascii="Arial" w:hAnsi="Arial" w:cs="Arial"/>
                <w:b/>
                <w:bCs/>
                <w:color w:val="000000"/>
                <w:sz w:val="18"/>
                <w:szCs w:val="18"/>
              </w:rPr>
              <w:t>5</w:t>
            </w:r>
          </w:p>
        </w:tc>
        <w:tc>
          <w:tcPr>
            <w:tcW w:w="1440" w:type="dxa"/>
            <w:tcBorders>
              <w:top w:val="nil"/>
              <w:left w:val="nil"/>
              <w:right w:val="nil"/>
            </w:tcBorders>
            <w:vAlign w:val="center"/>
          </w:tcPr>
          <w:p w14:paraId="476CBA23" w14:textId="31E554D6" w:rsidR="005A3BB3" w:rsidRPr="005858CA" w:rsidRDefault="005A3BB3" w:rsidP="005A3BB3">
            <w:pPr>
              <w:pStyle w:val="a0"/>
              <w:tabs>
                <w:tab w:val="decimal" w:pos="1408"/>
              </w:tabs>
              <w:ind w:right="-72"/>
              <w:jc w:val="right"/>
              <w:rPr>
                <w:rFonts w:ascii="Arial" w:hAnsi="Arial" w:cs="Arial"/>
                <w:b/>
                <w:bCs/>
                <w:color w:val="000000"/>
                <w:sz w:val="18"/>
                <w:szCs w:val="18"/>
              </w:rPr>
            </w:pPr>
            <w:r>
              <w:rPr>
                <w:rFonts w:ascii="Arial" w:hAnsi="Arial" w:cs="Arial"/>
                <w:b/>
                <w:bCs/>
                <w:color w:val="000000"/>
                <w:sz w:val="18"/>
                <w:szCs w:val="18"/>
              </w:rPr>
              <w:t>20255</w:t>
            </w:r>
          </w:p>
        </w:tc>
        <w:tc>
          <w:tcPr>
            <w:tcW w:w="1440" w:type="dxa"/>
            <w:tcBorders>
              <w:top w:val="nil"/>
              <w:left w:val="nil"/>
              <w:right w:val="nil"/>
            </w:tcBorders>
            <w:vAlign w:val="center"/>
          </w:tcPr>
          <w:p w14:paraId="46A561CA" w14:textId="45F462EB" w:rsidR="005A3BB3" w:rsidRPr="009801A4" w:rsidRDefault="005A3BB3" w:rsidP="005A3BB3">
            <w:pPr>
              <w:pStyle w:val="a0"/>
              <w:tabs>
                <w:tab w:val="decimal" w:pos="1408"/>
              </w:tabs>
              <w:ind w:right="-72"/>
              <w:jc w:val="right"/>
              <w:rPr>
                <w:rFonts w:ascii="Arial" w:hAnsi="Arial" w:cs="Arial"/>
                <w:b/>
                <w:bCs/>
                <w:color w:val="000000"/>
                <w:sz w:val="18"/>
                <w:szCs w:val="18"/>
              </w:rPr>
            </w:pPr>
            <w:r w:rsidRPr="005858CA">
              <w:rPr>
                <w:rFonts w:ascii="Arial" w:hAnsi="Arial" w:cs="Arial"/>
                <w:b/>
                <w:bCs/>
                <w:color w:val="000000"/>
                <w:sz w:val="18"/>
                <w:szCs w:val="18"/>
              </w:rPr>
              <w:t>202</w:t>
            </w:r>
            <w:r>
              <w:rPr>
                <w:rFonts w:ascii="Arial" w:hAnsi="Arial" w:cs="Arial"/>
                <w:b/>
                <w:bCs/>
                <w:color w:val="000000"/>
                <w:sz w:val="18"/>
                <w:szCs w:val="18"/>
              </w:rPr>
              <w:t>5</w:t>
            </w:r>
            <w:r w:rsidRPr="005858CA">
              <w:rPr>
                <w:rFonts w:ascii="Arial" w:hAnsi="Arial" w:cs="Arial"/>
                <w:b/>
                <w:bCs/>
                <w:color w:val="000000"/>
                <w:sz w:val="18"/>
                <w:szCs w:val="18"/>
              </w:rPr>
              <w:t>4</w:t>
            </w:r>
          </w:p>
        </w:tc>
      </w:tr>
      <w:tr w:rsidR="005A3BB3" w:rsidRPr="009801A4" w14:paraId="101D47E6" w14:textId="77777777" w:rsidTr="005E4E89">
        <w:trPr>
          <w:trHeight w:val="20"/>
        </w:trPr>
        <w:tc>
          <w:tcPr>
            <w:tcW w:w="3850" w:type="dxa"/>
            <w:tcBorders>
              <w:top w:val="nil"/>
              <w:left w:val="nil"/>
              <w:right w:val="nil"/>
            </w:tcBorders>
            <w:vAlign w:val="center"/>
          </w:tcPr>
          <w:p w14:paraId="4E825761" w14:textId="77777777" w:rsidR="005A3BB3" w:rsidRPr="009801A4" w:rsidRDefault="005A3BB3" w:rsidP="005A3BB3">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8"/>
                <w:szCs w:val="18"/>
                <w:cs/>
              </w:rPr>
            </w:pPr>
          </w:p>
        </w:tc>
        <w:tc>
          <w:tcPr>
            <w:tcW w:w="1440" w:type="dxa"/>
            <w:tcBorders>
              <w:top w:val="nil"/>
              <w:left w:val="nil"/>
              <w:bottom w:val="single" w:sz="4" w:space="0" w:color="auto"/>
              <w:right w:val="nil"/>
            </w:tcBorders>
            <w:vAlign w:val="center"/>
          </w:tcPr>
          <w:p w14:paraId="4B2DF16E" w14:textId="3A004256" w:rsidR="005A3BB3" w:rsidRPr="009801A4" w:rsidRDefault="005A3BB3" w:rsidP="005A3BB3">
            <w:pPr>
              <w:pStyle w:val="a0"/>
              <w:ind w:right="-72"/>
              <w:jc w:val="right"/>
              <w:rPr>
                <w:rFonts w:ascii="Arial" w:hAnsi="Arial" w:cs="Arial"/>
                <w:b/>
                <w:bCs/>
                <w:color w:val="000000"/>
                <w:sz w:val="18"/>
                <w:szCs w:val="18"/>
                <w:cs/>
              </w:rPr>
            </w:pPr>
            <w:r w:rsidRPr="009801A4">
              <w:rPr>
                <w:rFonts w:ascii="Arial" w:hAnsi="Arial" w:cs="Arial"/>
                <w:b/>
                <w:bCs/>
                <w:color w:val="000000"/>
                <w:sz w:val="18"/>
                <w:szCs w:val="18"/>
              </w:rPr>
              <w:t>Baht</w:t>
            </w:r>
          </w:p>
        </w:tc>
        <w:tc>
          <w:tcPr>
            <w:tcW w:w="1440" w:type="dxa"/>
            <w:tcBorders>
              <w:top w:val="nil"/>
              <w:left w:val="nil"/>
              <w:bottom w:val="single" w:sz="4" w:space="0" w:color="auto"/>
              <w:right w:val="nil"/>
            </w:tcBorders>
            <w:vAlign w:val="center"/>
          </w:tcPr>
          <w:p w14:paraId="42A3DC59" w14:textId="3F7C36CE" w:rsidR="005A3BB3" w:rsidRPr="009801A4" w:rsidRDefault="005A3BB3" w:rsidP="005A3BB3">
            <w:pPr>
              <w:pStyle w:val="a0"/>
              <w:tabs>
                <w:tab w:val="decimal" w:pos="1408"/>
              </w:tabs>
              <w:ind w:right="-72"/>
              <w:jc w:val="right"/>
              <w:rPr>
                <w:rFonts w:ascii="Arial" w:hAnsi="Arial" w:cs="Arial"/>
                <w:b/>
                <w:bCs/>
                <w:color w:val="000000"/>
                <w:sz w:val="18"/>
                <w:szCs w:val="18"/>
              </w:rPr>
            </w:pPr>
            <w:r w:rsidRPr="009801A4">
              <w:rPr>
                <w:rFonts w:ascii="Arial" w:hAnsi="Arial" w:cs="Arial"/>
                <w:b/>
                <w:bCs/>
                <w:color w:val="000000"/>
                <w:sz w:val="18"/>
                <w:szCs w:val="18"/>
              </w:rPr>
              <w:t>Baht</w:t>
            </w:r>
          </w:p>
        </w:tc>
        <w:tc>
          <w:tcPr>
            <w:tcW w:w="1440" w:type="dxa"/>
            <w:tcBorders>
              <w:top w:val="nil"/>
              <w:left w:val="nil"/>
              <w:bottom w:val="single" w:sz="4" w:space="0" w:color="auto"/>
              <w:right w:val="nil"/>
            </w:tcBorders>
            <w:vAlign w:val="center"/>
          </w:tcPr>
          <w:p w14:paraId="2349283D" w14:textId="1B4F44D8" w:rsidR="005A3BB3" w:rsidRPr="009801A4" w:rsidRDefault="005A3BB3" w:rsidP="005A3BB3">
            <w:pPr>
              <w:pStyle w:val="a0"/>
              <w:tabs>
                <w:tab w:val="decimal" w:pos="1408"/>
              </w:tabs>
              <w:ind w:right="-72"/>
              <w:jc w:val="right"/>
              <w:rPr>
                <w:rFonts w:ascii="Arial" w:hAnsi="Arial" w:cs="Arial"/>
                <w:b/>
                <w:bCs/>
                <w:color w:val="000000"/>
                <w:sz w:val="18"/>
                <w:szCs w:val="18"/>
              </w:rPr>
            </w:pPr>
            <w:r w:rsidRPr="009801A4">
              <w:rPr>
                <w:rFonts w:ascii="Arial" w:hAnsi="Arial" w:cs="Arial"/>
                <w:b/>
                <w:bCs/>
                <w:color w:val="000000"/>
                <w:sz w:val="18"/>
                <w:szCs w:val="18"/>
              </w:rPr>
              <w:t>Baht</w:t>
            </w:r>
          </w:p>
        </w:tc>
        <w:tc>
          <w:tcPr>
            <w:tcW w:w="1440" w:type="dxa"/>
            <w:tcBorders>
              <w:top w:val="nil"/>
              <w:left w:val="nil"/>
              <w:bottom w:val="single" w:sz="4" w:space="0" w:color="auto"/>
              <w:right w:val="nil"/>
            </w:tcBorders>
            <w:vAlign w:val="center"/>
          </w:tcPr>
          <w:p w14:paraId="3C93E0A1" w14:textId="312DBC77" w:rsidR="005A3BB3" w:rsidRPr="009801A4" w:rsidRDefault="005A3BB3" w:rsidP="005A3BB3">
            <w:pPr>
              <w:pStyle w:val="a0"/>
              <w:tabs>
                <w:tab w:val="decimal" w:pos="1408"/>
              </w:tabs>
              <w:ind w:right="-72"/>
              <w:jc w:val="right"/>
              <w:rPr>
                <w:rFonts w:ascii="Arial" w:hAnsi="Arial" w:cs="Arial"/>
                <w:b/>
                <w:bCs/>
                <w:color w:val="000000"/>
                <w:sz w:val="18"/>
                <w:szCs w:val="18"/>
                <w:cs/>
              </w:rPr>
            </w:pPr>
            <w:r w:rsidRPr="009801A4">
              <w:rPr>
                <w:rFonts w:ascii="Arial" w:hAnsi="Arial" w:cs="Arial"/>
                <w:b/>
                <w:bCs/>
                <w:color w:val="000000"/>
                <w:sz w:val="18"/>
                <w:szCs w:val="18"/>
              </w:rPr>
              <w:t>Baht</w:t>
            </w:r>
          </w:p>
        </w:tc>
      </w:tr>
      <w:tr w:rsidR="005A3BB3" w:rsidRPr="009801A4" w14:paraId="2FC87474" w14:textId="77777777" w:rsidTr="005E4E89">
        <w:trPr>
          <w:trHeight w:val="20"/>
        </w:trPr>
        <w:tc>
          <w:tcPr>
            <w:tcW w:w="3850" w:type="dxa"/>
            <w:tcBorders>
              <w:top w:val="nil"/>
              <w:left w:val="nil"/>
              <w:right w:val="nil"/>
            </w:tcBorders>
            <w:vAlign w:val="center"/>
          </w:tcPr>
          <w:p w14:paraId="4E5BFA00" w14:textId="77777777" w:rsidR="005A3BB3" w:rsidRPr="00FA0C65" w:rsidRDefault="005A3BB3" w:rsidP="005A3BB3">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2"/>
                <w:szCs w:val="12"/>
                <w:cs/>
              </w:rPr>
            </w:pPr>
          </w:p>
        </w:tc>
        <w:tc>
          <w:tcPr>
            <w:tcW w:w="1440" w:type="dxa"/>
            <w:tcBorders>
              <w:top w:val="single" w:sz="4" w:space="0" w:color="auto"/>
              <w:left w:val="nil"/>
              <w:right w:val="nil"/>
            </w:tcBorders>
            <w:vAlign w:val="center"/>
          </w:tcPr>
          <w:p w14:paraId="0D93E482" w14:textId="77777777" w:rsidR="005A3BB3" w:rsidRPr="00FA0C65" w:rsidRDefault="005A3BB3" w:rsidP="005A3BB3">
            <w:pPr>
              <w:pStyle w:val="a0"/>
              <w:ind w:right="-72"/>
              <w:jc w:val="right"/>
              <w:rPr>
                <w:rFonts w:ascii="Arial" w:hAnsi="Arial" w:cs="Arial"/>
                <w:b/>
                <w:bCs/>
                <w:color w:val="000000"/>
                <w:sz w:val="12"/>
                <w:szCs w:val="12"/>
                <w:cs/>
              </w:rPr>
            </w:pPr>
          </w:p>
        </w:tc>
        <w:tc>
          <w:tcPr>
            <w:tcW w:w="1440" w:type="dxa"/>
            <w:tcBorders>
              <w:top w:val="single" w:sz="4" w:space="0" w:color="auto"/>
              <w:left w:val="nil"/>
              <w:right w:val="nil"/>
            </w:tcBorders>
            <w:vAlign w:val="center"/>
          </w:tcPr>
          <w:p w14:paraId="3F24BFD1" w14:textId="77777777" w:rsidR="005A3BB3" w:rsidRPr="00FA0C65" w:rsidRDefault="005A3BB3" w:rsidP="005A3BB3">
            <w:pPr>
              <w:pStyle w:val="a0"/>
              <w:tabs>
                <w:tab w:val="decimal" w:pos="1408"/>
              </w:tabs>
              <w:ind w:right="-72"/>
              <w:jc w:val="right"/>
              <w:rPr>
                <w:rFonts w:ascii="Arial" w:hAnsi="Arial" w:cs="Arial"/>
                <w:b/>
                <w:bCs/>
                <w:color w:val="000000"/>
                <w:sz w:val="12"/>
                <w:szCs w:val="12"/>
                <w:cs/>
              </w:rPr>
            </w:pPr>
          </w:p>
        </w:tc>
        <w:tc>
          <w:tcPr>
            <w:tcW w:w="1440" w:type="dxa"/>
            <w:tcBorders>
              <w:top w:val="single" w:sz="4" w:space="0" w:color="auto"/>
              <w:left w:val="nil"/>
              <w:right w:val="nil"/>
            </w:tcBorders>
            <w:vAlign w:val="center"/>
          </w:tcPr>
          <w:p w14:paraId="7FDF991A" w14:textId="77777777" w:rsidR="005A3BB3" w:rsidRPr="00FA0C65" w:rsidRDefault="005A3BB3" w:rsidP="005A3BB3">
            <w:pPr>
              <w:pStyle w:val="a0"/>
              <w:tabs>
                <w:tab w:val="decimal" w:pos="1408"/>
              </w:tabs>
              <w:ind w:right="-72"/>
              <w:jc w:val="right"/>
              <w:rPr>
                <w:rFonts w:ascii="Arial" w:hAnsi="Arial" w:cs="Arial"/>
                <w:b/>
                <w:bCs/>
                <w:color w:val="000000"/>
                <w:sz w:val="12"/>
                <w:szCs w:val="12"/>
                <w:cs/>
              </w:rPr>
            </w:pPr>
          </w:p>
        </w:tc>
        <w:tc>
          <w:tcPr>
            <w:tcW w:w="1440" w:type="dxa"/>
            <w:tcBorders>
              <w:top w:val="single" w:sz="4" w:space="0" w:color="auto"/>
              <w:left w:val="nil"/>
              <w:right w:val="nil"/>
            </w:tcBorders>
            <w:vAlign w:val="center"/>
          </w:tcPr>
          <w:p w14:paraId="7DB1F9C8" w14:textId="489960D6" w:rsidR="005A3BB3" w:rsidRPr="00FA0C65" w:rsidRDefault="005A3BB3" w:rsidP="005A3BB3">
            <w:pPr>
              <w:pStyle w:val="a0"/>
              <w:tabs>
                <w:tab w:val="decimal" w:pos="1408"/>
              </w:tabs>
              <w:ind w:right="-72"/>
              <w:jc w:val="right"/>
              <w:rPr>
                <w:rFonts w:ascii="Arial" w:hAnsi="Arial" w:cs="Arial"/>
                <w:b/>
                <w:bCs/>
                <w:color w:val="000000"/>
                <w:sz w:val="12"/>
                <w:szCs w:val="12"/>
                <w:cs/>
              </w:rPr>
            </w:pPr>
          </w:p>
        </w:tc>
      </w:tr>
      <w:tr w:rsidR="005A3BB3" w:rsidRPr="009801A4" w14:paraId="18C33D1F" w14:textId="77777777" w:rsidTr="005E4E89">
        <w:trPr>
          <w:trHeight w:val="20"/>
        </w:trPr>
        <w:tc>
          <w:tcPr>
            <w:tcW w:w="3850" w:type="dxa"/>
            <w:vAlign w:val="center"/>
          </w:tcPr>
          <w:p w14:paraId="3828574A" w14:textId="77777777" w:rsidR="005A3BB3" w:rsidRPr="009801A4" w:rsidRDefault="005A3BB3" w:rsidP="005A3BB3">
            <w:pPr>
              <w:tabs>
                <w:tab w:val="left" w:pos="0"/>
              </w:tabs>
              <w:spacing w:after="0"/>
              <w:ind w:left="38" w:right="-43"/>
              <w:rPr>
                <w:rFonts w:cs="Arial"/>
                <w:color w:val="000000"/>
                <w:sz w:val="18"/>
                <w:szCs w:val="18"/>
                <w:cs/>
                <w:lang w:val="th-TH"/>
              </w:rPr>
            </w:pPr>
            <w:r w:rsidRPr="009801A4">
              <w:rPr>
                <w:rFonts w:cs="Arial"/>
                <w:color w:val="000000"/>
                <w:sz w:val="18"/>
                <w:szCs w:val="18"/>
              </w:rPr>
              <w:t>Cash on hand</w:t>
            </w:r>
          </w:p>
        </w:tc>
        <w:tc>
          <w:tcPr>
            <w:tcW w:w="1440" w:type="dxa"/>
          </w:tcPr>
          <w:p w14:paraId="5B3FDC0E" w14:textId="1E4E8132" w:rsidR="005A3BB3" w:rsidRPr="009801A4" w:rsidRDefault="0060592D" w:rsidP="005A3BB3">
            <w:pPr>
              <w:spacing w:after="0"/>
              <w:ind w:right="-72"/>
              <w:jc w:val="right"/>
              <w:rPr>
                <w:rFonts w:cs="Arial"/>
                <w:color w:val="000000"/>
                <w:sz w:val="18"/>
                <w:szCs w:val="18"/>
              </w:rPr>
            </w:pPr>
            <w:r w:rsidRPr="0060592D">
              <w:rPr>
                <w:rFonts w:cs="Arial"/>
                <w:color w:val="000000"/>
                <w:sz w:val="18"/>
                <w:szCs w:val="18"/>
              </w:rPr>
              <w:t>200,000</w:t>
            </w:r>
          </w:p>
        </w:tc>
        <w:tc>
          <w:tcPr>
            <w:tcW w:w="1440" w:type="dxa"/>
          </w:tcPr>
          <w:p w14:paraId="12F36DAE" w14:textId="346F3BCE" w:rsidR="005A3BB3" w:rsidRPr="005858CA" w:rsidRDefault="005A3BB3" w:rsidP="005A3BB3">
            <w:pPr>
              <w:spacing w:after="0"/>
              <w:ind w:right="-50"/>
              <w:jc w:val="right"/>
              <w:rPr>
                <w:rFonts w:eastAsia="Arial Unicode MS" w:cs="Arial"/>
                <w:color w:val="000000"/>
                <w:sz w:val="18"/>
                <w:szCs w:val="18"/>
              </w:rPr>
            </w:pPr>
            <w:r w:rsidRPr="005A3BB3">
              <w:rPr>
                <w:rFonts w:eastAsia="Arial Unicode MS" w:cs="Arial"/>
                <w:color w:val="000000"/>
                <w:sz w:val="18"/>
                <w:szCs w:val="18"/>
              </w:rPr>
              <w:t>200,000</w:t>
            </w:r>
          </w:p>
        </w:tc>
        <w:tc>
          <w:tcPr>
            <w:tcW w:w="1440" w:type="dxa"/>
            <w:vAlign w:val="bottom"/>
          </w:tcPr>
          <w:p w14:paraId="1FC3616A" w14:textId="4B10DB4C" w:rsidR="005A3BB3" w:rsidRPr="005858CA" w:rsidRDefault="005A3BB3" w:rsidP="005A3BB3">
            <w:pPr>
              <w:spacing w:after="0"/>
              <w:ind w:right="-50"/>
              <w:jc w:val="right"/>
              <w:rPr>
                <w:rFonts w:eastAsia="Arial Unicode MS" w:cs="Arial"/>
                <w:color w:val="000000"/>
                <w:sz w:val="18"/>
                <w:szCs w:val="18"/>
              </w:rPr>
            </w:pPr>
            <w:r w:rsidRPr="005858CA">
              <w:rPr>
                <w:rFonts w:eastAsia="Arial Unicode MS" w:cs="Arial"/>
                <w:color w:val="000000"/>
                <w:sz w:val="18"/>
                <w:szCs w:val="18"/>
              </w:rPr>
              <w:t>200</w:t>
            </w:r>
            <w:r w:rsidRPr="009801A4">
              <w:rPr>
                <w:rFonts w:eastAsia="Arial Unicode MS" w:cs="Arial"/>
                <w:color w:val="000000"/>
                <w:sz w:val="18"/>
                <w:szCs w:val="18"/>
              </w:rPr>
              <w:t>,</w:t>
            </w:r>
            <w:r w:rsidRPr="005858CA">
              <w:rPr>
                <w:rFonts w:eastAsia="Arial Unicode MS" w:cs="Arial"/>
                <w:color w:val="000000"/>
                <w:sz w:val="18"/>
                <w:szCs w:val="18"/>
              </w:rPr>
              <w:t>000</w:t>
            </w:r>
          </w:p>
        </w:tc>
        <w:tc>
          <w:tcPr>
            <w:tcW w:w="1440" w:type="dxa"/>
            <w:vAlign w:val="bottom"/>
          </w:tcPr>
          <w:p w14:paraId="3BE9F0AF" w14:textId="40017507" w:rsidR="005A3BB3" w:rsidRPr="009801A4" w:rsidRDefault="005A3BB3" w:rsidP="005A3BB3">
            <w:pPr>
              <w:spacing w:after="0"/>
              <w:ind w:right="-50"/>
              <w:jc w:val="right"/>
              <w:rPr>
                <w:rFonts w:cs="Arial"/>
                <w:color w:val="000000"/>
                <w:sz w:val="18"/>
                <w:szCs w:val="18"/>
              </w:rPr>
            </w:pPr>
            <w:r w:rsidRPr="005858CA">
              <w:rPr>
                <w:rFonts w:eastAsia="Arial Unicode MS" w:cs="Arial"/>
                <w:color w:val="000000"/>
                <w:sz w:val="18"/>
                <w:szCs w:val="18"/>
              </w:rPr>
              <w:t>200</w:t>
            </w:r>
            <w:r w:rsidRPr="009801A4">
              <w:rPr>
                <w:rFonts w:eastAsia="Arial Unicode MS" w:cs="Arial"/>
                <w:color w:val="000000"/>
                <w:sz w:val="18"/>
                <w:szCs w:val="18"/>
              </w:rPr>
              <w:t>,</w:t>
            </w:r>
            <w:r w:rsidRPr="005858CA">
              <w:rPr>
                <w:rFonts w:eastAsia="Arial Unicode MS" w:cs="Arial"/>
                <w:color w:val="000000"/>
                <w:sz w:val="18"/>
                <w:szCs w:val="18"/>
              </w:rPr>
              <w:t>000</w:t>
            </w:r>
          </w:p>
        </w:tc>
      </w:tr>
      <w:tr w:rsidR="005A3BB3" w:rsidRPr="009801A4" w14:paraId="58EDB09F" w14:textId="77777777" w:rsidTr="005E4E89">
        <w:trPr>
          <w:trHeight w:val="20"/>
        </w:trPr>
        <w:tc>
          <w:tcPr>
            <w:tcW w:w="3850" w:type="dxa"/>
            <w:vAlign w:val="center"/>
          </w:tcPr>
          <w:p w14:paraId="150C960C" w14:textId="3FBA053E" w:rsidR="005A3BB3" w:rsidRPr="009801A4" w:rsidRDefault="005A3BB3" w:rsidP="005A3BB3">
            <w:pPr>
              <w:tabs>
                <w:tab w:val="left" w:pos="0"/>
              </w:tabs>
              <w:spacing w:after="0"/>
              <w:ind w:left="38" w:right="-43"/>
              <w:rPr>
                <w:rFonts w:cs="Arial"/>
                <w:color w:val="000000"/>
                <w:sz w:val="18"/>
                <w:szCs w:val="18"/>
                <w:cs/>
                <w:lang w:val="th-TH"/>
              </w:rPr>
            </w:pPr>
            <w:r w:rsidRPr="009801A4">
              <w:rPr>
                <w:rFonts w:cs="Arial"/>
                <w:color w:val="000000"/>
                <w:sz w:val="18"/>
                <w:szCs w:val="18"/>
              </w:rPr>
              <w:t xml:space="preserve">Cash at banks </w:t>
            </w:r>
            <w:r w:rsidRPr="009801A4">
              <w:rPr>
                <w:rFonts w:cs="Arial"/>
                <w:color w:val="000000"/>
                <w:sz w:val="18"/>
                <w:szCs w:val="18"/>
                <w:cs/>
                <w:lang w:bidi="th-TH"/>
              </w:rPr>
              <w:t xml:space="preserve">- </w:t>
            </w:r>
            <w:r w:rsidRPr="009801A4">
              <w:rPr>
                <w:rFonts w:cs="Arial"/>
                <w:color w:val="000000"/>
                <w:sz w:val="18"/>
                <w:szCs w:val="18"/>
              </w:rPr>
              <w:t>current accounts</w:t>
            </w:r>
          </w:p>
        </w:tc>
        <w:tc>
          <w:tcPr>
            <w:tcW w:w="1440" w:type="dxa"/>
          </w:tcPr>
          <w:p w14:paraId="4D57533E" w14:textId="2B47665B" w:rsidR="005A3BB3" w:rsidRPr="009801A4" w:rsidRDefault="004645A4" w:rsidP="005A3BB3">
            <w:pPr>
              <w:spacing w:after="0"/>
              <w:ind w:right="-72"/>
              <w:jc w:val="right"/>
              <w:rPr>
                <w:rFonts w:cs="Arial"/>
                <w:color w:val="000000"/>
                <w:sz w:val="18"/>
                <w:szCs w:val="18"/>
              </w:rPr>
            </w:pPr>
            <w:r w:rsidRPr="004645A4">
              <w:rPr>
                <w:rFonts w:cs="Arial"/>
                <w:color w:val="000000"/>
                <w:sz w:val="18"/>
                <w:szCs w:val="18"/>
              </w:rPr>
              <w:t>1,152,262</w:t>
            </w:r>
          </w:p>
        </w:tc>
        <w:tc>
          <w:tcPr>
            <w:tcW w:w="1440" w:type="dxa"/>
          </w:tcPr>
          <w:p w14:paraId="4083218C" w14:textId="0671DC80" w:rsidR="005A3BB3" w:rsidRPr="005858CA" w:rsidRDefault="005A3BB3" w:rsidP="005A3BB3">
            <w:pPr>
              <w:spacing w:after="0"/>
              <w:ind w:right="-50"/>
              <w:jc w:val="right"/>
              <w:rPr>
                <w:rFonts w:eastAsia="Arial Unicode MS" w:cs="Arial"/>
                <w:color w:val="000000"/>
                <w:sz w:val="18"/>
                <w:szCs w:val="18"/>
              </w:rPr>
            </w:pPr>
            <w:r w:rsidRPr="005A3BB3">
              <w:rPr>
                <w:rFonts w:eastAsia="Arial Unicode MS" w:cs="Arial"/>
                <w:color w:val="000000"/>
                <w:sz w:val="18"/>
                <w:szCs w:val="18"/>
              </w:rPr>
              <w:t>4,275,692</w:t>
            </w:r>
          </w:p>
        </w:tc>
        <w:tc>
          <w:tcPr>
            <w:tcW w:w="1440" w:type="dxa"/>
          </w:tcPr>
          <w:p w14:paraId="01AACEB5" w14:textId="29F5D9D0" w:rsidR="005A3BB3" w:rsidRPr="005858CA" w:rsidRDefault="004645A4" w:rsidP="005A3BB3">
            <w:pPr>
              <w:spacing w:after="0"/>
              <w:ind w:right="-50"/>
              <w:jc w:val="right"/>
              <w:rPr>
                <w:rFonts w:eastAsia="Arial Unicode MS" w:cs="Arial"/>
                <w:color w:val="000000"/>
                <w:sz w:val="18"/>
                <w:szCs w:val="18"/>
              </w:rPr>
            </w:pPr>
            <w:r w:rsidRPr="004645A4">
              <w:rPr>
                <w:rFonts w:eastAsia="Arial Unicode MS" w:cs="Arial"/>
                <w:color w:val="000000"/>
                <w:sz w:val="18"/>
                <w:szCs w:val="18"/>
              </w:rPr>
              <w:t>1,152,262</w:t>
            </w:r>
          </w:p>
        </w:tc>
        <w:tc>
          <w:tcPr>
            <w:tcW w:w="1440" w:type="dxa"/>
          </w:tcPr>
          <w:p w14:paraId="2A214200" w14:textId="257CD1A3" w:rsidR="005A3BB3" w:rsidRPr="009801A4" w:rsidRDefault="005A3BB3" w:rsidP="005A3BB3">
            <w:pPr>
              <w:spacing w:after="0"/>
              <w:ind w:right="-50"/>
              <w:jc w:val="right"/>
              <w:rPr>
                <w:rFonts w:cs="Arial"/>
                <w:color w:val="000000"/>
                <w:sz w:val="18"/>
                <w:szCs w:val="18"/>
              </w:rPr>
            </w:pPr>
            <w:r w:rsidRPr="005858CA">
              <w:rPr>
                <w:rFonts w:eastAsia="Arial Unicode MS" w:cs="Arial"/>
                <w:color w:val="000000"/>
                <w:sz w:val="18"/>
                <w:szCs w:val="18"/>
              </w:rPr>
              <w:t>4</w:t>
            </w:r>
            <w:r w:rsidRPr="009801A4">
              <w:rPr>
                <w:rFonts w:eastAsia="Arial Unicode MS" w:cs="Arial"/>
                <w:color w:val="000000"/>
                <w:sz w:val="18"/>
                <w:szCs w:val="18"/>
              </w:rPr>
              <w:t>,</w:t>
            </w:r>
            <w:r w:rsidRPr="005858CA">
              <w:rPr>
                <w:rFonts w:eastAsia="Arial Unicode MS" w:cs="Arial"/>
                <w:color w:val="000000"/>
                <w:sz w:val="18"/>
                <w:szCs w:val="18"/>
              </w:rPr>
              <w:t>275</w:t>
            </w:r>
            <w:r w:rsidRPr="009801A4">
              <w:rPr>
                <w:rFonts w:eastAsia="Arial Unicode MS" w:cs="Arial"/>
                <w:color w:val="000000"/>
                <w:sz w:val="18"/>
                <w:szCs w:val="18"/>
              </w:rPr>
              <w:t>,</w:t>
            </w:r>
            <w:r w:rsidRPr="005858CA">
              <w:rPr>
                <w:rFonts w:eastAsia="Arial Unicode MS" w:cs="Arial"/>
                <w:color w:val="000000"/>
                <w:sz w:val="18"/>
                <w:szCs w:val="18"/>
              </w:rPr>
              <w:t>692</w:t>
            </w:r>
          </w:p>
        </w:tc>
      </w:tr>
      <w:tr w:rsidR="005A3BB3" w:rsidRPr="009801A4" w14:paraId="01C5AB1D" w14:textId="77777777" w:rsidTr="005E4E89">
        <w:trPr>
          <w:trHeight w:val="20"/>
        </w:trPr>
        <w:tc>
          <w:tcPr>
            <w:tcW w:w="3850" w:type="dxa"/>
            <w:vAlign w:val="center"/>
          </w:tcPr>
          <w:p w14:paraId="319DAD90" w14:textId="542BAEBE" w:rsidR="005A3BB3" w:rsidRPr="009801A4" w:rsidRDefault="005A3BB3" w:rsidP="005A3BB3">
            <w:pPr>
              <w:tabs>
                <w:tab w:val="left" w:pos="0"/>
              </w:tabs>
              <w:spacing w:after="0"/>
              <w:ind w:left="38" w:right="-43"/>
              <w:rPr>
                <w:rFonts w:cs="Arial"/>
                <w:color w:val="000000"/>
                <w:sz w:val="18"/>
                <w:szCs w:val="18"/>
                <w:cs/>
              </w:rPr>
            </w:pPr>
            <w:r w:rsidRPr="009801A4">
              <w:rPr>
                <w:rFonts w:cs="Arial"/>
                <w:color w:val="000000"/>
                <w:sz w:val="18"/>
                <w:szCs w:val="18"/>
              </w:rPr>
              <w:t xml:space="preserve">Cash at banks </w:t>
            </w:r>
            <w:r w:rsidRPr="009801A4">
              <w:rPr>
                <w:rFonts w:cs="Arial"/>
                <w:color w:val="000000"/>
                <w:sz w:val="18"/>
                <w:szCs w:val="18"/>
                <w:cs/>
                <w:lang w:bidi="th-TH"/>
              </w:rPr>
              <w:t xml:space="preserve">- </w:t>
            </w:r>
            <w:r w:rsidRPr="009801A4">
              <w:rPr>
                <w:rFonts w:cs="Arial"/>
                <w:color w:val="000000"/>
                <w:sz w:val="18"/>
                <w:szCs w:val="18"/>
              </w:rPr>
              <w:t>savings accounts</w:t>
            </w:r>
          </w:p>
        </w:tc>
        <w:tc>
          <w:tcPr>
            <w:tcW w:w="1440" w:type="dxa"/>
          </w:tcPr>
          <w:p w14:paraId="4DCE5ACC" w14:textId="7002EF55" w:rsidR="005A3BB3" w:rsidRPr="009801A4" w:rsidRDefault="0060592D" w:rsidP="0060592D">
            <w:pPr>
              <w:spacing w:after="0"/>
              <w:ind w:right="-72"/>
              <w:jc w:val="right"/>
              <w:rPr>
                <w:rFonts w:cs="Arial"/>
                <w:color w:val="000000"/>
                <w:sz w:val="18"/>
                <w:szCs w:val="18"/>
              </w:rPr>
            </w:pPr>
            <w:r w:rsidRPr="0060592D">
              <w:rPr>
                <w:rFonts w:cs="Arial"/>
                <w:color w:val="000000"/>
                <w:sz w:val="18"/>
                <w:szCs w:val="18"/>
              </w:rPr>
              <w:t>207,622,800</w:t>
            </w:r>
          </w:p>
        </w:tc>
        <w:tc>
          <w:tcPr>
            <w:tcW w:w="1440" w:type="dxa"/>
          </w:tcPr>
          <w:p w14:paraId="7A50CDCA" w14:textId="534CA915" w:rsidR="005A3BB3" w:rsidRPr="005858CA" w:rsidRDefault="005A3BB3" w:rsidP="005A3BB3">
            <w:pPr>
              <w:spacing w:after="0"/>
              <w:ind w:right="-50"/>
              <w:jc w:val="right"/>
              <w:rPr>
                <w:rFonts w:cs="Arial"/>
                <w:color w:val="000000"/>
                <w:sz w:val="18"/>
                <w:szCs w:val="18"/>
              </w:rPr>
            </w:pPr>
            <w:r w:rsidRPr="005A3BB3">
              <w:rPr>
                <w:rFonts w:cs="Arial"/>
                <w:color w:val="000000"/>
                <w:sz w:val="18"/>
                <w:szCs w:val="18"/>
              </w:rPr>
              <w:t>224,440,762</w:t>
            </w:r>
          </w:p>
        </w:tc>
        <w:tc>
          <w:tcPr>
            <w:tcW w:w="1440" w:type="dxa"/>
          </w:tcPr>
          <w:p w14:paraId="08F3BAFE" w14:textId="71249275" w:rsidR="005A3BB3" w:rsidRPr="005858CA" w:rsidRDefault="005A3BB3" w:rsidP="005A3BB3">
            <w:pPr>
              <w:spacing w:after="0"/>
              <w:ind w:right="-50"/>
              <w:jc w:val="right"/>
              <w:rPr>
                <w:rFonts w:cs="Arial"/>
                <w:color w:val="000000"/>
                <w:sz w:val="18"/>
                <w:szCs w:val="18"/>
              </w:rPr>
            </w:pPr>
            <w:r w:rsidRPr="005A3BB3">
              <w:rPr>
                <w:rFonts w:cs="Arial"/>
                <w:color w:val="000000"/>
                <w:sz w:val="18"/>
                <w:szCs w:val="18"/>
              </w:rPr>
              <w:t>206,381,156</w:t>
            </w:r>
          </w:p>
        </w:tc>
        <w:tc>
          <w:tcPr>
            <w:tcW w:w="1440" w:type="dxa"/>
          </w:tcPr>
          <w:p w14:paraId="007E2107" w14:textId="10C896E0" w:rsidR="005A3BB3" w:rsidRPr="009801A4" w:rsidRDefault="005A3BB3" w:rsidP="005A3BB3">
            <w:pPr>
              <w:spacing w:after="0"/>
              <w:ind w:right="-50"/>
              <w:jc w:val="right"/>
              <w:rPr>
                <w:rFonts w:cs="Arial"/>
                <w:color w:val="000000"/>
                <w:sz w:val="18"/>
                <w:szCs w:val="18"/>
              </w:rPr>
            </w:pPr>
            <w:r w:rsidRPr="005858CA">
              <w:rPr>
                <w:rFonts w:cs="Arial"/>
                <w:color w:val="000000"/>
                <w:sz w:val="18"/>
                <w:szCs w:val="18"/>
              </w:rPr>
              <w:t>224</w:t>
            </w:r>
            <w:r w:rsidRPr="009801A4">
              <w:rPr>
                <w:rFonts w:cs="Arial"/>
                <w:color w:val="000000"/>
                <w:sz w:val="18"/>
                <w:szCs w:val="18"/>
              </w:rPr>
              <w:t>,</w:t>
            </w:r>
            <w:r w:rsidRPr="005858CA">
              <w:rPr>
                <w:rFonts w:cs="Arial"/>
                <w:color w:val="000000"/>
                <w:sz w:val="18"/>
                <w:szCs w:val="18"/>
              </w:rPr>
              <w:t>440</w:t>
            </w:r>
            <w:r w:rsidRPr="009801A4">
              <w:rPr>
                <w:rFonts w:cs="Arial"/>
                <w:color w:val="000000"/>
                <w:sz w:val="18"/>
                <w:szCs w:val="18"/>
              </w:rPr>
              <w:t>,</w:t>
            </w:r>
            <w:r w:rsidRPr="005858CA">
              <w:rPr>
                <w:rFonts w:cs="Arial"/>
                <w:color w:val="000000"/>
                <w:sz w:val="18"/>
                <w:szCs w:val="18"/>
              </w:rPr>
              <w:t>762</w:t>
            </w:r>
          </w:p>
        </w:tc>
      </w:tr>
      <w:tr w:rsidR="005A3BB3" w:rsidRPr="009801A4" w14:paraId="16B9E8C5" w14:textId="77777777" w:rsidTr="005E4E89">
        <w:trPr>
          <w:trHeight w:val="20"/>
        </w:trPr>
        <w:tc>
          <w:tcPr>
            <w:tcW w:w="3850" w:type="dxa"/>
            <w:vAlign w:val="center"/>
          </w:tcPr>
          <w:p w14:paraId="17423967" w14:textId="443AEB27" w:rsidR="005A3BB3" w:rsidRPr="009801A4" w:rsidRDefault="005A3BB3" w:rsidP="005A3BB3">
            <w:pPr>
              <w:tabs>
                <w:tab w:val="left" w:pos="0"/>
              </w:tabs>
              <w:spacing w:after="0"/>
              <w:ind w:left="38" w:right="-43"/>
              <w:rPr>
                <w:rFonts w:cs="Arial"/>
                <w:color w:val="000000"/>
                <w:sz w:val="18"/>
                <w:szCs w:val="18"/>
                <w:cs/>
              </w:rPr>
            </w:pPr>
            <w:r w:rsidRPr="009801A4">
              <w:rPr>
                <w:rFonts w:cs="Arial"/>
                <w:color w:val="000000"/>
                <w:sz w:val="18"/>
                <w:szCs w:val="18"/>
              </w:rPr>
              <w:t>Cheque on hand</w:t>
            </w:r>
          </w:p>
        </w:tc>
        <w:tc>
          <w:tcPr>
            <w:tcW w:w="1440" w:type="dxa"/>
            <w:tcBorders>
              <w:bottom w:val="single" w:sz="4" w:space="0" w:color="auto"/>
            </w:tcBorders>
          </w:tcPr>
          <w:p w14:paraId="288D9779" w14:textId="0D9A33AA" w:rsidR="005A3BB3" w:rsidRPr="009801A4" w:rsidRDefault="005754F8" w:rsidP="005A3BB3">
            <w:pPr>
              <w:spacing w:after="0"/>
              <w:ind w:right="-72"/>
              <w:jc w:val="right"/>
              <w:rPr>
                <w:rFonts w:cs="Arial"/>
                <w:color w:val="000000"/>
                <w:sz w:val="18"/>
                <w:szCs w:val="18"/>
              </w:rPr>
            </w:pPr>
            <w:r>
              <w:rPr>
                <w:rFonts w:cs="Arial"/>
                <w:color w:val="000000"/>
                <w:sz w:val="18"/>
                <w:szCs w:val="18"/>
              </w:rPr>
              <w:t>-</w:t>
            </w:r>
          </w:p>
        </w:tc>
        <w:tc>
          <w:tcPr>
            <w:tcW w:w="1440" w:type="dxa"/>
            <w:tcBorders>
              <w:bottom w:val="single" w:sz="4" w:space="0" w:color="auto"/>
            </w:tcBorders>
          </w:tcPr>
          <w:p w14:paraId="43A2F3C4" w14:textId="2DC5B2AB" w:rsidR="005A3BB3" w:rsidRPr="005858CA" w:rsidRDefault="005A3BB3" w:rsidP="005A3BB3">
            <w:pPr>
              <w:spacing w:after="0"/>
              <w:ind w:right="-72"/>
              <w:jc w:val="right"/>
              <w:rPr>
                <w:rFonts w:cs="Arial"/>
                <w:color w:val="000000"/>
                <w:sz w:val="18"/>
                <w:szCs w:val="18"/>
              </w:rPr>
            </w:pPr>
            <w:r w:rsidRPr="005A3BB3">
              <w:rPr>
                <w:rFonts w:cs="Arial"/>
                <w:color w:val="000000"/>
                <w:sz w:val="18"/>
                <w:szCs w:val="18"/>
              </w:rPr>
              <w:t>270,438</w:t>
            </w:r>
          </w:p>
        </w:tc>
        <w:tc>
          <w:tcPr>
            <w:tcW w:w="1440" w:type="dxa"/>
            <w:tcBorders>
              <w:bottom w:val="single" w:sz="4" w:space="0" w:color="auto"/>
            </w:tcBorders>
          </w:tcPr>
          <w:p w14:paraId="5D6E84B0" w14:textId="366C472F" w:rsidR="005A3BB3" w:rsidRPr="005858CA" w:rsidRDefault="005754F8" w:rsidP="005A3BB3">
            <w:pPr>
              <w:spacing w:after="0"/>
              <w:ind w:right="-72"/>
              <w:jc w:val="right"/>
              <w:rPr>
                <w:rFonts w:cs="Arial"/>
                <w:color w:val="000000"/>
                <w:sz w:val="18"/>
                <w:szCs w:val="18"/>
              </w:rPr>
            </w:pPr>
            <w:r>
              <w:rPr>
                <w:rFonts w:cs="Arial"/>
                <w:color w:val="000000"/>
                <w:sz w:val="18"/>
                <w:szCs w:val="18"/>
              </w:rPr>
              <w:t>-</w:t>
            </w:r>
          </w:p>
        </w:tc>
        <w:tc>
          <w:tcPr>
            <w:tcW w:w="1440" w:type="dxa"/>
            <w:tcBorders>
              <w:bottom w:val="single" w:sz="4" w:space="0" w:color="auto"/>
            </w:tcBorders>
          </w:tcPr>
          <w:p w14:paraId="5AF8D2C0" w14:textId="09595873" w:rsidR="005A3BB3" w:rsidRPr="009801A4" w:rsidRDefault="005A3BB3" w:rsidP="005A3BB3">
            <w:pPr>
              <w:spacing w:after="0"/>
              <w:ind w:right="-72"/>
              <w:jc w:val="right"/>
              <w:rPr>
                <w:rFonts w:cs="Arial"/>
                <w:color w:val="000000"/>
                <w:sz w:val="18"/>
                <w:szCs w:val="18"/>
              </w:rPr>
            </w:pPr>
            <w:r w:rsidRPr="005858CA">
              <w:rPr>
                <w:rFonts w:cs="Arial"/>
                <w:color w:val="000000"/>
                <w:sz w:val="18"/>
                <w:szCs w:val="18"/>
              </w:rPr>
              <w:t>270</w:t>
            </w:r>
            <w:r w:rsidRPr="009801A4">
              <w:rPr>
                <w:rFonts w:cs="Arial"/>
                <w:color w:val="000000"/>
                <w:sz w:val="18"/>
                <w:szCs w:val="18"/>
              </w:rPr>
              <w:t>,</w:t>
            </w:r>
            <w:r w:rsidRPr="005858CA">
              <w:rPr>
                <w:rFonts w:cs="Arial"/>
                <w:color w:val="000000"/>
                <w:sz w:val="18"/>
                <w:szCs w:val="18"/>
              </w:rPr>
              <w:t>438</w:t>
            </w:r>
          </w:p>
        </w:tc>
      </w:tr>
      <w:tr w:rsidR="005A3BB3" w:rsidRPr="009801A4" w14:paraId="4C363076" w14:textId="77777777" w:rsidTr="005E4E89">
        <w:trPr>
          <w:trHeight w:val="20"/>
        </w:trPr>
        <w:tc>
          <w:tcPr>
            <w:tcW w:w="3850" w:type="dxa"/>
            <w:vAlign w:val="center"/>
          </w:tcPr>
          <w:p w14:paraId="752378F2" w14:textId="77777777" w:rsidR="005A3BB3" w:rsidRPr="00FA0C65" w:rsidRDefault="005A3BB3" w:rsidP="00FA0C65">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2"/>
                <w:szCs w:val="12"/>
                <w:cs/>
              </w:rPr>
            </w:pPr>
          </w:p>
        </w:tc>
        <w:tc>
          <w:tcPr>
            <w:tcW w:w="1440" w:type="dxa"/>
            <w:tcBorders>
              <w:top w:val="single" w:sz="4" w:space="0" w:color="auto"/>
              <w:left w:val="nil"/>
              <w:right w:val="nil"/>
            </w:tcBorders>
            <w:vAlign w:val="center"/>
          </w:tcPr>
          <w:p w14:paraId="589442BB" w14:textId="77777777" w:rsidR="005A3BB3" w:rsidRPr="00FA0C65" w:rsidRDefault="005A3BB3" w:rsidP="00FA0C65">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2"/>
                <w:szCs w:val="12"/>
              </w:rPr>
            </w:pPr>
          </w:p>
        </w:tc>
        <w:tc>
          <w:tcPr>
            <w:tcW w:w="1440" w:type="dxa"/>
            <w:tcBorders>
              <w:top w:val="single" w:sz="4" w:space="0" w:color="auto"/>
              <w:left w:val="nil"/>
              <w:right w:val="nil"/>
            </w:tcBorders>
            <w:vAlign w:val="center"/>
          </w:tcPr>
          <w:p w14:paraId="3A61D9BB" w14:textId="77777777" w:rsidR="005A3BB3" w:rsidRPr="00FA0C65" w:rsidRDefault="005A3BB3" w:rsidP="00FA0C65">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2"/>
                <w:szCs w:val="12"/>
              </w:rPr>
            </w:pPr>
          </w:p>
        </w:tc>
        <w:tc>
          <w:tcPr>
            <w:tcW w:w="1440" w:type="dxa"/>
            <w:tcBorders>
              <w:top w:val="single" w:sz="4" w:space="0" w:color="auto"/>
              <w:left w:val="nil"/>
              <w:right w:val="nil"/>
            </w:tcBorders>
            <w:vAlign w:val="center"/>
          </w:tcPr>
          <w:p w14:paraId="56EAC076" w14:textId="77777777" w:rsidR="005A3BB3" w:rsidRPr="00FA0C65" w:rsidRDefault="005A3BB3" w:rsidP="00FA0C65">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2"/>
                <w:szCs w:val="12"/>
              </w:rPr>
            </w:pPr>
          </w:p>
        </w:tc>
        <w:tc>
          <w:tcPr>
            <w:tcW w:w="1440" w:type="dxa"/>
            <w:tcBorders>
              <w:top w:val="single" w:sz="4" w:space="0" w:color="auto"/>
              <w:left w:val="nil"/>
              <w:right w:val="nil"/>
            </w:tcBorders>
            <w:vAlign w:val="center"/>
          </w:tcPr>
          <w:p w14:paraId="4AD0ED8E" w14:textId="73E52FA6" w:rsidR="005A3BB3" w:rsidRPr="00FA0C65" w:rsidRDefault="005A3BB3" w:rsidP="00FA0C65">
            <w:pPr>
              <w:pStyle w:val="a0"/>
              <w:tabs>
                <w:tab w:val="right" w:pos="7200"/>
                <w:tab w:val="right" w:pos="9000"/>
                <w:tab w:val="right" w:pos="10620"/>
                <w:tab w:val="right" w:pos="11880"/>
                <w:tab w:val="right" w:pos="13140"/>
                <w:tab w:val="right" w:pos="14580"/>
              </w:tabs>
              <w:ind w:left="38" w:right="0"/>
              <w:jc w:val="both"/>
              <w:rPr>
                <w:rFonts w:ascii="Arial" w:hAnsi="Arial" w:cs="Arial"/>
                <w:b/>
                <w:bCs/>
                <w:color w:val="000000"/>
                <w:sz w:val="12"/>
                <w:szCs w:val="12"/>
              </w:rPr>
            </w:pPr>
          </w:p>
        </w:tc>
      </w:tr>
      <w:tr w:rsidR="005A3BB3" w:rsidRPr="009801A4" w14:paraId="7170786B" w14:textId="77777777" w:rsidTr="005E4E89">
        <w:trPr>
          <w:trHeight w:val="20"/>
        </w:trPr>
        <w:tc>
          <w:tcPr>
            <w:tcW w:w="3850" w:type="dxa"/>
            <w:vAlign w:val="center"/>
          </w:tcPr>
          <w:p w14:paraId="55EDEA78" w14:textId="77777777" w:rsidR="005A3BB3" w:rsidRPr="009801A4" w:rsidRDefault="005A3BB3" w:rsidP="005A3BB3">
            <w:pPr>
              <w:tabs>
                <w:tab w:val="left" w:pos="0"/>
              </w:tabs>
              <w:spacing w:after="0"/>
              <w:ind w:left="38" w:right="-43"/>
              <w:rPr>
                <w:rFonts w:cs="Arial"/>
                <w:color w:val="000000"/>
                <w:sz w:val="18"/>
                <w:szCs w:val="18"/>
                <w:lang w:val="th-TH"/>
              </w:rPr>
            </w:pPr>
            <w:r w:rsidRPr="009801A4">
              <w:rPr>
                <w:rFonts w:cs="Arial"/>
                <w:color w:val="000000"/>
                <w:sz w:val="18"/>
                <w:szCs w:val="18"/>
                <w:lang w:val="th-TH"/>
              </w:rPr>
              <w:t>Total</w:t>
            </w:r>
          </w:p>
        </w:tc>
        <w:tc>
          <w:tcPr>
            <w:tcW w:w="1440" w:type="dxa"/>
            <w:tcBorders>
              <w:left w:val="nil"/>
              <w:bottom w:val="single" w:sz="4" w:space="0" w:color="auto"/>
              <w:right w:val="nil"/>
            </w:tcBorders>
          </w:tcPr>
          <w:p w14:paraId="74ABF89B" w14:textId="5B0CDD4E" w:rsidR="005A3BB3" w:rsidRPr="009801A4" w:rsidRDefault="004645A4" w:rsidP="005A3BB3">
            <w:pPr>
              <w:spacing w:after="0"/>
              <w:ind w:right="-72"/>
              <w:jc w:val="right"/>
              <w:rPr>
                <w:rFonts w:cs="Arial"/>
                <w:color w:val="000000"/>
                <w:sz w:val="18"/>
                <w:szCs w:val="18"/>
              </w:rPr>
            </w:pPr>
            <w:r w:rsidRPr="004645A4">
              <w:rPr>
                <w:rFonts w:cs="Arial"/>
                <w:color w:val="000000"/>
                <w:sz w:val="18"/>
                <w:szCs w:val="18"/>
              </w:rPr>
              <w:t>2</w:t>
            </w:r>
            <w:r w:rsidR="005754F8">
              <w:rPr>
                <w:rFonts w:cs="Arial"/>
                <w:color w:val="000000"/>
                <w:sz w:val="18"/>
                <w:szCs w:val="18"/>
              </w:rPr>
              <w:t>08</w:t>
            </w:r>
            <w:r w:rsidRPr="004645A4">
              <w:rPr>
                <w:rFonts w:cs="Arial"/>
                <w:color w:val="000000"/>
                <w:sz w:val="18"/>
                <w:szCs w:val="18"/>
              </w:rPr>
              <w:t>,</w:t>
            </w:r>
            <w:r w:rsidR="005754F8">
              <w:rPr>
                <w:rFonts w:cs="Arial"/>
                <w:color w:val="000000"/>
                <w:sz w:val="18"/>
                <w:szCs w:val="18"/>
              </w:rPr>
              <w:t>975</w:t>
            </w:r>
            <w:r w:rsidRPr="004645A4">
              <w:rPr>
                <w:rFonts w:cs="Arial"/>
                <w:color w:val="000000"/>
                <w:sz w:val="18"/>
                <w:szCs w:val="18"/>
              </w:rPr>
              <w:t>,</w:t>
            </w:r>
            <w:r w:rsidR="005754F8">
              <w:rPr>
                <w:rFonts w:cs="Arial"/>
                <w:color w:val="000000"/>
                <w:sz w:val="18"/>
                <w:szCs w:val="18"/>
              </w:rPr>
              <w:t>0</w:t>
            </w:r>
            <w:r w:rsidRPr="004645A4">
              <w:rPr>
                <w:rFonts w:cs="Arial"/>
                <w:color w:val="000000"/>
                <w:sz w:val="18"/>
                <w:szCs w:val="18"/>
              </w:rPr>
              <w:t>62</w:t>
            </w:r>
          </w:p>
        </w:tc>
        <w:tc>
          <w:tcPr>
            <w:tcW w:w="1440" w:type="dxa"/>
            <w:tcBorders>
              <w:left w:val="nil"/>
              <w:bottom w:val="single" w:sz="4" w:space="0" w:color="auto"/>
              <w:right w:val="nil"/>
            </w:tcBorders>
          </w:tcPr>
          <w:p w14:paraId="4C353147" w14:textId="2B8F84AC" w:rsidR="005A3BB3" w:rsidRPr="005858CA" w:rsidRDefault="005A3BB3" w:rsidP="005A3BB3">
            <w:pPr>
              <w:spacing w:after="0"/>
              <w:ind w:right="-72"/>
              <w:jc w:val="right"/>
              <w:rPr>
                <w:rFonts w:cs="Arial"/>
                <w:color w:val="000000"/>
                <w:sz w:val="18"/>
                <w:szCs w:val="18"/>
              </w:rPr>
            </w:pPr>
            <w:r w:rsidRPr="005A3BB3">
              <w:rPr>
                <w:rFonts w:cs="Arial"/>
                <w:color w:val="000000"/>
                <w:sz w:val="18"/>
                <w:szCs w:val="18"/>
              </w:rPr>
              <w:t>229,186,892</w:t>
            </w:r>
          </w:p>
        </w:tc>
        <w:tc>
          <w:tcPr>
            <w:tcW w:w="1440" w:type="dxa"/>
            <w:tcBorders>
              <w:left w:val="nil"/>
              <w:bottom w:val="single" w:sz="4" w:space="0" w:color="auto"/>
              <w:right w:val="nil"/>
            </w:tcBorders>
          </w:tcPr>
          <w:p w14:paraId="2FB0531A" w14:textId="56EE8977" w:rsidR="005A3BB3" w:rsidRPr="005858CA" w:rsidRDefault="004645A4" w:rsidP="005A3BB3">
            <w:pPr>
              <w:spacing w:after="0"/>
              <w:ind w:right="-72"/>
              <w:jc w:val="right"/>
              <w:rPr>
                <w:rFonts w:cs="Arial"/>
                <w:color w:val="000000"/>
                <w:sz w:val="18"/>
                <w:szCs w:val="18"/>
              </w:rPr>
            </w:pPr>
            <w:r w:rsidRPr="004645A4">
              <w:rPr>
                <w:rFonts w:cs="Arial"/>
                <w:color w:val="000000"/>
                <w:sz w:val="18"/>
                <w:szCs w:val="18"/>
              </w:rPr>
              <w:t>2</w:t>
            </w:r>
            <w:r w:rsidR="005754F8">
              <w:rPr>
                <w:rFonts w:cs="Arial"/>
                <w:color w:val="000000"/>
                <w:sz w:val="18"/>
                <w:szCs w:val="18"/>
              </w:rPr>
              <w:t>07</w:t>
            </w:r>
            <w:r w:rsidRPr="004645A4">
              <w:rPr>
                <w:rFonts w:cs="Arial"/>
                <w:color w:val="000000"/>
                <w:sz w:val="18"/>
                <w:szCs w:val="18"/>
              </w:rPr>
              <w:t>,</w:t>
            </w:r>
            <w:r w:rsidR="005754F8">
              <w:rPr>
                <w:rFonts w:cs="Arial"/>
                <w:color w:val="000000"/>
                <w:sz w:val="18"/>
                <w:szCs w:val="18"/>
              </w:rPr>
              <w:t>733</w:t>
            </w:r>
            <w:r w:rsidRPr="004645A4">
              <w:rPr>
                <w:rFonts w:cs="Arial"/>
                <w:color w:val="000000"/>
                <w:sz w:val="18"/>
                <w:szCs w:val="18"/>
              </w:rPr>
              <w:t>,</w:t>
            </w:r>
            <w:r w:rsidR="005754F8">
              <w:rPr>
                <w:rFonts w:cs="Arial"/>
                <w:color w:val="000000"/>
                <w:sz w:val="18"/>
                <w:szCs w:val="18"/>
              </w:rPr>
              <w:t>4</w:t>
            </w:r>
            <w:r w:rsidRPr="004645A4">
              <w:rPr>
                <w:rFonts w:cs="Arial"/>
                <w:color w:val="000000"/>
                <w:sz w:val="18"/>
                <w:szCs w:val="18"/>
              </w:rPr>
              <w:t>18</w:t>
            </w:r>
          </w:p>
        </w:tc>
        <w:tc>
          <w:tcPr>
            <w:tcW w:w="1440" w:type="dxa"/>
            <w:tcBorders>
              <w:left w:val="nil"/>
              <w:bottom w:val="single" w:sz="4" w:space="0" w:color="auto"/>
              <w:right w:val="nil"/>
            </w:tcBorders>
          </w:tcPr>
          <w:p w14:paraId="046D555D" w14:textId="06E64D6E" w:rsidR="005A3BB3" w:rsidRPr="009801A4" w:rsidRDefault="005A3BB3" w:rsidP="005A3BB3">
            <w:pPr>
              <w:spacing w:after="0"/>
              <w:ind w:right="-72"/>
              <w:jc w:val="right"/>
              <w:rPr>
                <w:rFonts w:cs="Arial"/>
                <w:color w:val="000000"/>
                <w:sz w:val="18"/>
                <w:szCs w:val="18"/>
              </w:rPr>
            </w:pPr>
            <w:r w:rsidRPr="005858CA">
              <w:rPr>
                <w:rFonts w:cs="Arial"/>
                <w:color w:val="000000"/>
                <w:sz w:val="18"/>
                <w:szCs w:val="18"/>
              </w:rPr>
              <w:t>229</w:t>
            </w:r>
            <w:r w:rsidRPr="009801A4">
              <w:rPr>
                <w:rFonts w:cs="Arial"/>
                <w:color w:val="000000"/>
                <w:sz w:val="18"/>
                <w:szCs w:val="18"/>
              </w:rPr>
              <w:t>,</w:t>
            </w:r>
            <w:r w:rsidRPr="005858CA">
              <w:rPr>
                <w:rFonts w:cs="Arial"/>
                <w:color w:val="000000"/>
                <w:sz w:val="18"/>
                <w:szCs w:val="18"/>
              </w:rPr>
              <w:t>186</w:t>
            </w:r>
            <w:r w:rsidRPr="009801A4">
              <w:rPr>
                <w:rFonts w:cs="Arial"/>
                <w:color w:val="000000"/>
                <w:sz w:val="18"/>
                <w:szCs w:val="18"/>
              </w:rPr>
              <w:t>,</w:t>
            </w:r>
            <w:r w:rsidRPr="005858CA">
              <w:rPr>
                <w:rFonts w:cs="Arial"/>
                <w:color w:val="000000"/>
                <w:sz w:val="18"/>
                <w:szCs w:val="18"/>
              </w:rPr>
              <w:t>892</w:t>
            </w:r>
          </w:p>
        </w:tc>
      </w:tr>
    </w:tbl>
    <w:p w14:paraId="7B7FFCF6" w14:textId="77777777" w:rsidR="00D64DFA" w:rsidRPr="00C95103" w:rsidRDefault="00D64DFA" w:rsidP="00C95103">
      <w:pPr>
        <w:spacing w:after="0"/>
        <w:ind w:left="547" w:hanging="547"/>
        <w:jc w:val="both"/>
        <w:rPr>
          <w:rFonts w:cs="Arial"/>
          <w:bCs/>
          <w:color w:val="000000"/>
          <w:sz w:val="16"/>
          <w:szCs w:val="20"/>
          <w:lang w:bidi="th-TH"/>
        </w:rPr>
      </w:pPr>
    </w:p>
    <w:p w14:paraId="1D43891D" w14:textId="546C8B69" w:rsidR="00A554E3" w:rsidRPr="009801A4" w:rsidRDefault="00604AC3" w:rsidP="00604AC3">
      <w:pPr>
        <w:pBdr>
          <w:top w:val="nil"/>
          <w:left w:val="nil"/>
          <w:bottom w:val="nil"/>
          <w:right w:val="nil"/>
          <w:between w:val="nil"/>
        </w:pBdr>
        <w:spacing w:after="0"/>
        <w:jc w:val="both"/>
        <w:rPr>
          <w:rFonts w:cs="Arial"/>
          <w:color w:val="000000"/>
          <w:spacing w:val="-8"/>
          <w:sz w:val="18"/>
          <w:szCs w:val="18"/>
        </w:rPr>
      </w:pPr>
      <w:r w:rsidRPr="009801A4">
        <w:rPr>
          <w:rFonts w:cs="Arial"/>
          <w:color w:val="000000"/>
          <w:spacing w:val="-8"/>
          <w:sz w:val="18"/>
          <w:szCs w:val="18"/>
        </w:rPr>
        <w:t xml:space="preserve">As </w:t>
      </w:r>
      <w:proofErr w:type="gramStart"/>
      <w:r w:rsidRPr="009801A4">
        <w:rPr>
          <w:rFonts w:cs="Arial"/>
          <w:color w:val="000000"/>
          <w:spacing w:val="-8"/>
          <w:sz w:val="18"/>
          <w:szCs w:val="18"/>
        </w:rPr>
        <w:t>at</w:t>
      </w:r>
      <w:proofErr w:type="gramEnd"/>
      <w:r w:rsidRPr="009801A4">
        <w:rPr>
          <w:rFonts w:cs="Arial"/>
          <w:color w:val="000000"/>
          <w:spacing w:val="-8"/>
          <w:sz w:val="18"/>
          <w:szCs w:val="18"/>
        </w:rPr>
        <w:t xml:space="preserve"> </w:t>
      </w:r>
      <w:r w:rsidR="005858CA" w:rsidRPr="005858CA">
        <w:rPr>
          <w:rFonts w:cs="Arial"/>
          <w:color w:val="000000"/>
          <w:spacing w:val="-8"/>
          <w:sz w:val="18"/>
          <w:szCs w:val="18"/>
        </w:rPr>
        <w:t>30</w:t>
      </w:r>
      <w:r w:rsidR="00D82296">
        <w:rPr>
          <w:rFonts w:cs="Arial"/>
          <w:color w:val="000000"/>
          <w:spacing w:val="-8"/>
          <w:sz w:val="18"/>
          <w:szCs w:val="18"/>
        </w:rPr>
        <w:t xml:space="preserve"> September</w:t>
      </w:r>
      <w:r w:rsidRPr="009801A4">
        <w:rPr>
          <w:rFonts w:cs="Arial"/>
          <w:color w:val="000000"/>
          <w:spacing w:val="-8"/>
          <w:sz w:val="18"/>
          <w:szCs w:val="18"/>
        </w:rPr>
        <w:t xml:space="preserve"> </w:t>
      </w:r>
      <w:r w:rsidR="005858CA" w:rsidRPr="005858CA">
        <w:rPr>
          <w:rFonts w:cs="Arial"/>
          <w:color w:val="000000"/>
          <w:spacing w:val="-8"/>
          <w:sz w:val="18"/>
          <w:szCs w:val="18"/>
        </w:rPr>
        <w:t>2025</w:t>
      </w:r>
      <w:r w:rsidRPr="009801A4">
        <w:rPr>
          <w:rFonts w:cs="Arial"/>
          <w:color w:val="000000"/>
          <w:spacing w:val="-8"/>
          <w:sz w:val="18"/>
          <w:szCs w:val="18"/>
        </w:rPr>
        <w:t xml:space="preserve"> savings accounts bear interest at </w:t>
      </w:r>
      <w:r w:rsidR="0060592D">
        <w:rPr>
          <w:rFonts w:cs="Arial"/>
          <w:color w:val="000000"/>
          <w:spacing w:val="-8"/>
          <w:sz w:val="18"/>
          <w:szCs w:val="18"/>
        </w:rPr>
        <w:t>0.05</w:t>
      </w:r>
      <w:r w:rsidRPr="009801A4">
        <w:rPr>
          <w:rFonts w:cs="Arial"/>
          <w:color w:val="000000"/>
          <w:spacing w:val="-8"/>
          <w:sz w:val="18"/>
          <w:szCs w:val="18"/>
          <w:cs/>
          <w:lang w:bidi="th-TH"/>
        </w:rPr>
        <w:t xml:space="preserve">% - </w:t>
      </w:r>
      <w:r w:rsidR="0060592D">
        <w:rPr>
          <w:rFonts w:cs="Arial"/>
          <w:color w:val="000000"/>
          <w:spacing w:val="-8"/>
          <w:sz w:val="18"/>
          <w:szCs w:val="18"/>
          <w:lang w:bidi="th-TH"/>
        </w:rPr>
        <w:t>0.40</w:t>
      </w:r>
      <w:r w:rsidRPr="009801A4">
        <w:rPr>
          <w:rFonts w:cs="Arial"/>
          <w:color w:val="000000"/>
          <w:spacing w:val="-8"/>
          <w:sz w:val="18"/>
          <w:szCs w:val="18"/>
          <w:cs/>
          <w:lang w:bidi="th-TH"/>
        </w:rPr>
        <w:t xml:space="preserve">% </w:t>
      </w:r>
      <w:r w:rsidRPr="009801A4">
        <w:rPr>
          <w:rFonts w:cs="Arial"/>
          <w:color w:val="000000"/>
          <w:spacing w:val="-8"/>
          <w:sz w:val="18"/>
          <w:szCs w:val="18"/>
        </w:rPr>
        <w:t xml:space="preserve">per annum </w:t>
      </w:r>
      <w:r w:rsidR="00C501AF" w:rsidRPr="009801A4">
        <w:rPr>
          <w:rFonts w:cs="Arial"/>
          <w:color w:val="000000"/>
          <w:spacing w:val="-8"/>
          <w:sz w:val="18"/>
          <w:szCs w:val="18"/>
          <w:cs/>
          <w:lang w:bidi="th-TH"/>
        </w:rPr>
        <w:t>(</w:t>
      </w:r>
      <w:r w:rsidR="005858CA" w:rsidRPr="005858CA">
        <w:rPr>
          <w:rFonts w:cs="Arial"/>
          <w:color w:val="000000"/>
          <w:spacing w:val="-8"/>
          <w:sz w:val="18"/>
          <w:szCs w:val="18"/>
        </w:rPr>
        <w:t>31</w:t>
      </w:r>
      <w:r w:rsidR="00C501AF" w:rsidRPr="009801A4">
        <w:rPr>
          <w:rFonts w:cs="Arial"/>
          <w:color w:val="000000"/>
          <w:spacing w:val="-8"/>
          <w:sz w:val="18"/>
          <w:szCs w:val="18"/>
        </w:rPr>
        <w:t xml:space="preserve"> December </w:t>
      </w:r>
      <w:r w:rsidR="005858CA" w:rsidRPr="005858CA">
        <w:rPr>
          <w:rFonts w:cs="Arial"/>
          <w:color w:val="000000"/>
          <w:spacing w:val="-8"/>
          <w:sz w:val="18"/>
          <w:szCs w:val="18"/>
        </w:rPr>
        <w:t>2024</w:t>
      </w:r>
      <w:r w:rsidR="00C501AF" w:rsidRPr="009801A4">
        <w:rPr>
          <w:rFonts w:cs="Arial"/>
          <w:color w:val="000000"/>
          <w:spacing w:val="-8"/>
          <w:sz w:val="18"/>
          <w:szCs w:val="18"/>
          <w:cs/>
          <w:lang w:bidi="th-TH"/>
        </w:rPr>
        <w:t xml:space="preserve">: </w:t>
      </w:r>
      <w:r w:rsidR="005858CA" w:rsidRPr="005858CA">
        <w:rPr>
          <w:rFonts w:cs="Arial"/>
          <w:color w:val="000000"/>
          <w:spacing w:val="-8"/>
          <w:sz w:val="18"/>
          <w:szCs w:val="18"/>
          <w:lang w:bidi="th-TH"/>
        </w:rPr>
        <w:t>0</w:t>
      </w:r>
      <w:r w:rsidR="00510CB1" w:rsidRPr="009801A4">
        <w:rPr>
          <w:rFonts w:cs="Arial"/>
          <w:color w:val="000000"/>
          <w:spacing w:val="-8"/>
          <w:sz w:val="18"/>
          <w:szCs w:val="18"/>
          <w:lang w:bidi="th-TH"/>
        </w:rPr>
        <w:t>.</w:t>
      </w:r>
      <w:r w:rsidR="005858CA" w:rsidRPr="005858CA">
        <w:rPr>
          <w:rFonts w:cs="Arial"/>
          <w:color w:val="000000"/>
          <w:spacing w:val="-8"/>
          <w:sz w:val="18"/>
          <w:szCs w:val="18"/>
          <w:lang w:bidi="th-TH"/>
        </w:rPr>
        <w:t>05</w:t>
      </w:r>
      <w:r w:rsidR="0001513A" w:rsidRPr="009801A4">
        <w:rPr>
          <w:rFonts w:cs="Arial"/>
          <w:color w:val="000000"/>
          <w:spacing w:val="-8"/>
          <w:sz w:val="18"/>
          <w:szCs w:val="18"/>
          <w:cs/>
          <w:lang w:bidi="th-TH"/>
        </w:rPr>
        <w:t>%</w:t>
      </w:r>
      <w:r w:rsidRPr="009801A4">
        <w:rPr>
          <w:rFonts w:cs="Arial"/>
          <w:color w:val="000000"/>
          <w:spacing w:val="-8"/>
          <w:sz w:val="18"/>
          <w:szCs w:val="18"/>
          <w:cs/>
          <w:lang w:bidi="th-TH"/>
        </w:rPr>
        <w:t xml:space="preserve"> - </w:t>
      </w:r>
      <w:r w:rsidR="005858CA" w:rsidRPr="005858CA">
        <w:rPr>
          <w:rFonts w:cs="Arial"/>
          <w:color w:val="000000"/>
          <w:spacing w:val="-8"/>
          <w:sz w:val="18"/>
          <w:szCs w:val="18"/>
          <w:lang w:bidi="th-TH"/>
        </w:rPr>
        <w:t>0</w:t>
      </w:r>
      <w:r w:rsidR="00510CB1" w:rsidRPr="009801A4">
        <w:rPr>
          <w:rFonts w:cs="Arial"/>
          <w:color w:val="000000"/>
          <w:spacing w:val="-8"/>
          <w:sz w:val="18"/>
          <w:szCs w:val="18"/>
          <w:lang w:bidi="th-TH"/>
        </w:rPr>
        <w:t>.</w:t>
      </w:r>
      <w:r w:rsidR="005858CA" w:rsidRPr="005858CA">
        <w:rPr>
          <w:rFonts w:cs="Arial"/>
          <w:color w:val="000000"/>
          <w:spacing w:val="-8"/>
          <w:sz w:val="18"/>
          <w:szCs w:val="18"/>
          <w:lang w:bidi="th-TH"/>
        </w:rPr>
        <w:t>70</w:t>
      </w:r>
      <w:r w:rsidRPr="009801A4">
        <w:rPr>
          <w:rFonts w:cs="Arial"/>
          <w:color w:val="000000"/>
          <w:spacing w:val="-8"/>
          <w:sz w:val="18"/>
          <w:szCs w:val="18"/>
          <w:cs/>
          <w:lang w:bidi="th-TH"/>
        </w:rPr>
        <w:t xml:space="preserve">% </w:t>
      </w:r>
      <w:r w:rsidRPr="009801A4">
        <w:rPr>
          <w:rFonts w:cs="Arial"/>
          <w:color w:val="000000"/>
          <w:spacing w:val="-8"/>
          <w:sz w:val="18"/>
          <w:szCs w:val="18"/>
        </w:rPr>
        <w:t>per annum</w:t>
      </w:r>
      <w:r w:rsidR="00C501AF" w:rsidRPr="009801A4">
        <w:rPr>
          <w:rFonts w:cs="Arial"/>
          <w:color w:val="000000"/>
          <w:spacing w:val="-8"/>
          <w:sz w:val="18"/>
          <w:szCs w:val="18"/>
          <w:cs/>
          <w:lang w:bidi="th-TH"/>
        </w:rPr>
        <w:t>).</w:t>
      </w:r>
    </w:p>
    <w:p w14:paraId="55A9B11C" w14:textId="279A4FA7" w:rsidR="00C0003D" w:rsidRPr="005E4E89" w:rsidRDefault="009801A4" w:rsidP="00C95103">
      <w:pPr>
        <w:spacing w:after="0"/>
        <w:ind w:left="547" w:hanging="547"/>
        <w:jc w:val="both"/>
        <w:rPr>
          <w:rFonts w:cs="Arial"/>
          <w:bCs/>
          <w:color w:val="000000"/>
          <w:sz w:val="18"/>
          <w:szCs w:val="18"/>
          <w:lang w:bidi="th-TH"/>
        </w:rPr>
      </w:pPr>
      <w:r w:rsidRPr="00C95103">
        <w:rPr>
          <w:rFonts w:cs="Arial"/>
          <w:bCs/>
          <w:color w:val="000000"/>
          <w:sz w:val="16"/>
          <w:szCs w:val="20"/>
          <w:lang w:bidi="th-TH"/>
        </w:rPr>
        <w:br w:type="page"/>
      </w: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187611" w:rsidRPr="009801A4" w14:paraId="0E83A1C4" w14:textId="77777777" w:rsidTr="001408F5">
        <w:trPr>
          <w:trHeight w:val="386"/>
        </w:trPr>
        <w:tc>
          <w:tcPr>
            <w:tcW w:w="9432" w:type="dxa"/>
            <w:vAlign w:val="center"/>
          </w:tcPr>
          <w:p w14:paraId="54C7C2A9" w14:textId="59E4EE5E" w:rsidR="00187611" w:rsidRPr="009801A4" w:rsidRDefault="005858CA" w:rsidP="001408F5">
            <w:pPr>
              <w:widowControl w:val="0"/>
              <w:tabs>
                <w:tab w:val="left" w:pos="402"/>
              </w:tabs>
              <w:spacing w:after="0"/>
              <w:ind w:left="-115"/>
              <w:jc w:val="both"/>
              <w:rPr>
                <w:rFonts w:cs="Arial"/>
                <w:b/>
                <w:color w:val="000000"/>
                <w:sz w:val="18"/>
                <w:szCs w:val="18"/>
              </w:rPr>
            </w:pPr>
            <w:r w:rsidRPr="005858CA">
              <w:rPr>
                <w:rFonts w:cs="Arial"/>
                <w:b/>
                <w:color w:val="000000"/>
                <w:sz w:val="18"/>
                <w:lang w:bidi="th-TH"/>
              </w:rPr>
              <w:t>8</w:t>
            </w:r>
            <w:r w:rsidR="00187611" w:rsidRPr="009801A4">
              <w:rPr>
                <w:rFonts w:cs="Arial"/>
                <w:b/>
                <w:color w:val="000000"/>
                <w:sz w:val="18"/>
                <w:szCs w:val="18"/>
              </w:rPr>
              <w:tab/>
            </w:r>
            <w:r w:rsidR="00187611" w:rsidRPr="00187611">
              <w:rPr>
                <w:rFonts w:cs="Arial"/>
                <w:b/>
                <w:color w:val="000000"/>
                <w:sz w:val="18"/>
                <w:szCs w:val="18"/>
              </w:rPr>
              <w:t xml:space="preserve">Fixed bank deposits with maturity over </w:t>
            </w:r>
            <w:r w:rsidRPr="005858CA">
              <w:rPr>
                <w:rFonts w:cs="Arial"/>
                <w:b/>
                <w:color w:val="000000"/>
                <w:sz w:val="18"/>
                <w:szCs w:val="18"/>
              </w:rPr>
              <w:t>3</w:t>
            </w:r>
            <w:r w:rsidR="00187611" w:rsidRPr="00187611">
              <w:rPr>
                <w:rFonts w:cs="Arial"/>
                <w:b/>
                <w:color w:val="000000"/>
                <w:sz w:val="18"/>
                <w:szCs w:val="18"/>
              </w:rPr>
              <w:t xml:space="preserve"> months</w:t>
            </w:r>
          </w:p>
        </w:tc>
      </w:tr>
    </w:tbl>
    <w:p w14:paraId="61143A2B" w14:textId="77777777" w:rsidR="00187611" w:rsidRDefault="00187611" w:rsidP="00604AC3">
      <w:pPr>
        <w:pBdr>
          <w:top w:val="nil"/>
          <w:left w:val="nil"/>
          <w:bottom w:val="nil"/>
          <w:right w:val="nil"/>
          <w:between w:val="nil"/>
        </w:pBdr>
        <w:spacing w:after="0"/>
        <w:jc w:val="both"/>
        <w:rPr>
          <w:rFonts w:cs="Arial"/>
          <w:color w:val="000000"/>
          <w:sz w:val="18"/>
          <w:szCs w:val="18"/>
        </w:rPr>
      </w:pPr>
    </w:p>
    <w:p w14:paraId="3179505D" w14:textId="3B932B29" w:rsidR="008E36CE" w:rsidRPr="00526A43" w:rsidRDefault="00F31089" w:rsidP="00604AC3">
      <w:pPr>
        <w:pBdr>
          <w:top w:val="nil"/>
          <w:left w:val="nil"/>
          <w:bottom w:val="nil"/>
          <w:right w:val="nil"/>
          <w:between w:val="nil"/>
        </w:pBdr>
        <w:spacing w:after="0"/>
        <w:jc w:val="both"/>
        <w:rPr>
          <w:rFonts w:cs="Browallia New"/>
          <w:color w:val="000000"/>
          <w:sz w:val="18"/>
          <w:lang w:bidi="th-TH"/>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xml:space="preserve">, the Company held financial assets at amortised cost in the form of fixed bank deposits with maturities within </w:t>
      </w:r>
      <w:r w:rsidR="005A3BB3">
        <w:rPr>
          <w:rFonts w:cs="Arial"/>
          <w:color w:val="000000"/>
          <w:sz w:val="18"/>
          <w:szCs w:val="18"/>
        </w:rPr>
        <w:t>24</w:t>
      </w:r>
      <w:r w:rsidRPr="009801A4">
        <w:rPr>
          <w:rFonts w:cs="Arial"/>
          <w:color w:val="000000"/>
          <w:sz w:val="18"/>
          <w:szCs w:val="18"/>
        </w:rPr>
        <w:t xml:space="preserve"> months amounting to Baht </w:t>
      </w:r>
      <w:r w:rsidR="005A3BB3">
        <w:rPr>
          <w:rFonts w:cs="Arial"/>
          <w:color w:val="000000"/>
          <w:sz w:val="18"/>
          <w:szCs w:val="18"/>
        </w:rPr>
        <w:t>21.45</w:t>
      </w:r>
      <w:r w:rsidRPr="009801A4">
        <w:rPr>
          <w:rFonts w:cs="Arial"/>
          <w:color w:val="000000"/>
          <w:sz w:val="18"/>
          <w:szCs w:val="18"/>
        </w:rPr>
        <w:t xml:space="preserve"> million, and bears interest at the rate of </w:t>
      </w:r>
      <w:r w:rsidR="005A3BB3">
        <w:rPr>
          <w:rFonts w:cs="Arial"/>
          <w:color w:val="000000"/>
          <w:sz w:val="18"/>
          <w:szCs w:val="18"/>
        </w:rPr>
        <w:t>1.25</w:t>
      </w:r>
      <w:r w:rsidRPr="009801A4">
        <w:rPr>
          <w:rFonts w:cs="Arial"/>
          <w:color w:val="000000"/>
          <w:sz w:val="18"/>
          <w:szCs w:val="18"/>
        </w:rPr>
        <w:t xml:space="preserve">% per annum. These deposits are scheduled to mature between </w:t>
      </w:r>
      <w:r w:rsidR="005A3BB3">
        <w:rPr>
          <w:rFonts w:cs="Arial"/>
          <w:color w:val="000000"/>
          <w:sz w:val="18"/>
          <w:szCs w:val="18"/>
        </w:rPr>
        <w:t>21</w:t>
      </w:r>
      <w:r w:rsidRPr="009801A4">
        <w:rPr>
          <w:rFonts w:cs="Arial"/>
          <w:color w:val="000000"/>
          <w:sz w:val="18"/>
          <w:szCs w:val="18"/>
        </w:rPr>
        <w:t xml:space="preserve"> February and </w:t>
      </w:r>
      <w:r w:rsidR="005A3BB3">
        <w:rPr>
          <w:rFonts w:cs="Arial"/>
          <w:color w:val="000000"/>
          <w:sz w:val="18"/>
          <w:szCs w:val="18"/>
        </w:rPr>
        <w:t>31 March 2027</w:t>
      </w:r>
      <w:r w:rsidRPr="009801A4">
        <w:rPr>
          <w:rFonts w:cs="Arial"/>
          <w:color w:val="000000"/>
          <w:sz w:val="18"/>
          <w:szCs w:val="18"/>
        </w:rPr>
        <w:t xml:space="preserve"> (</w:t>
      </w:r>
      <w:r w:rsidR="005858CA" w:rsidRPr="005858CA">
        <w:rPr>
          <w:rFonts w:cs="Arial"/>
          <w:color w:val="000000"/>
          <w:sz w:val="18"/>
          <w:szCs w:val="18"/>
        </w:rPr>
        <w:t>31</w:t>
      </w:r>
      <w:r w:rsidRPr="009801A4">
        <w:rPr>
          <w:rFonts w:cs="Arial"/>
          <w:color w:val="000000"/>
          <w:sz w:val="18"/>
          <w:szCs w:val="18"/>
        </w:rPr>
        <w:t xml:space="preserve"> December </w:t>
      </w:r>
      <w:r w:rsidR="005858CA" w:rsidRPr="005858CA">
        <w:rPr>
          <w:rFonts w:cs="Arial"/>
          <w:color w:val="000000"/>
          <w:sz w:val="18"/>
          <w:szCs w:val="18"/>
        </w:rPr>
        <w:t>2024</w:t>
      </w:r>
      <w:r w:rsidRPr="009801A4">
        <w:rPr>
          <w:rFonts w:cs="Arial"/>
          <w:color w:val="000000"/>
          <w:sz w:val="18"/>
          <w:szCs w:val="18"/>
        </w:rPr>
        <w:t xml:space="preserve">: Baht </w:t>
      </w:r>
      <w:r w:rsidR="005858CA" w:rsidRPr="005858CA">
        <w:rPr>
          <w:rFonts w:cs="Arial"/>
          <w:color w:val="000000"/>
          <w:sz w:val="18"/>
          <w:szCs w:val="18"/>
        </w:rPr>
        <w:t>20</w:t>
      </w:r>
      <w:r w:rsidRPr="009801A4">
        <w:rPr>
          <w:rFonts w:cs="Arial"/>
          <w:color w:val="000000"/>
          <w:sz w:val="18"/>
          <w:szCs w:val="18"/>
        </w:rPr>
        <w:t>.</w:t>
      </w:r>
      <w:r w:rsidR="005858CA" w:rsidRPr="005858CA">
        <w:rPr>
          <w:rFonts w:cs="Arial"/>
          <w:color w:val="000000"/>
          <w:sz w:val="18"/>
          <w:szCs w:val="18"/>
        </w:rPr>
        <w:t>24</w:t>
      </w:r>
      <w:r w:rsidRPr="009801A4">
        <w:rPr>
          <w:rFonts w:cs="Arial"/>
          <w:color w:val="000000"/>
          <w:sz w:val="18"/>
          <w:szCs w:val="18"/>
        </w:rPr>
        <w:t xml:space="preserve"> million and schedule to mature between </w:t>
      </w:r>
      <w:r w:rsidR="005858CA" w:rsidRPr="005858CA">
        <w:rPr>
          <w:rFonts w:cs="Arial"/>
          <w:color w:val="000000"/>
          <w:sz w:val="18"/>
          <w:szCs w:val="18"/>
        </w:rPr>
        <w:t>21</w:t>
      </w:r>
      <w:r w:rsidRPr="009801A4">
        <w:rPr>
          <w:rFonts w:cs="Arial"/>
          <w:color w:val="000000"/>
          <w:sz w:val="18"/>
          <w:szCs w:val="18"/>
        </w:rPr>
        <w:t xml:space="preserve"> February and </w:t>
      </w:r>
      <w:r w:rsidR="005858CA" w:rsidRPr="005858CA">
        <w:rPr>
          <w:rFonts w:cs="Arial"/>
          <w:color w:val="000000"/>
          <w:sz w:val="18"/>
          <w:szCs w:val="18"/>
        </w:rPr>
        <w:t>31</w:t>
      </w:r>
      <w:r w:rsidRPr="009801A4">
        <w:rPr>
          <w:rFonts w:cs="Arial"/>
          <w:color w:val="000000"/>
          <w:sz w:val="18"/>
          <w:szCs w:val="18"/>
        </w:rPr>
        <w:t xml:space="preserve"> March </w:t>
      </w:r>
      <w:r w:rsidR="005858CA" w:rsidRPr="005858CA">
        <w:rPr>
          <w:rFonts w:cs="Arial"/>
          <w:color w:val="000000"/>
          <w:sz w:val="18"/>
          <w:szCs w:val="18"/>
        </w:rPr>
        <w:t>2025</w:t>
      </w:r>
      <w:r w:rsidRPr="009801A4">
        <w:rPr>
          <w:rFonts w:cs="Arial"/>
          <w:color w:val="000000"/>
          <w:sz w:val="18"/>
          <w:szCs w:val="18"/>
        </w:rPr>
        <w:t>)</w:t>
      </w:r>
      <w:r w:rsidR="00526A43">
        <w:rPr>
          <w:rFonts w:cs="Browallia New"/>
          <w:color w:val="000000"/>
          <w:sz w:val="18"/>
          <w:lang w:bidi="th-TH"/>
        </w:rPr>
        <w:t>.</w:t>
      </w:r>
    </w:p>
    <w:p w14:paraId="04E4AC43" w14:textId="06CC96CE" w:rsidR="00A554E3" w:rsidRDefault="00A554E3" w:rsidP="00604AC3">
      <w:pPr>
        <w:spacing w:after="0"/>
        <w:rPr>
          <w:rFonts w:cs="Arial"/>
          <w:color w:val="000000"/>
          <w:sz w:val="18"/>
          <w:szCs w:val="18"/>
        </w:rPr>
      </w:pPr>
      <w:bookmarkStart w:id="6" w:name="_Hlk204795649"/>
    </w:p>
    <w:p w14:paraId="076DAFA7" w14:textId="77777777" w:rsidR="009801A4" w:rsidRPr="009801A4" w:rsidRDefault="009801A4" w:rsidP="00604AC3">
      <w:pPr>
        <w:spacing w:after="0"/>
        <w:rPr>
          <w:rFonts w:cs="Arial"/>
          <w:color w:val="000000"/>
          <w:sz w:val="18"/>
          <w:szCs w:val="18"/>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4F042F9E" w14:textId="77777777" w:rsidTr="006F711E">
        <w:trPr>
          <w:trHeight w:val="386"/>
        </w:trPr>
        <w:tc>
          <w:tcPr>
            <w:tcW w:w="9432" w:type="dxa"/>
            <w:vAlign w:val="center"/>
          </w:tcPr>
          <w:p w14:paraId="53B12C7A" w14:textId="04F8DC19" w:rsidR="00A554E3" w:rsidRPr="009801A4" w:rsidRDefault="005858CA" w:rsidP="00105A87">
            <w:pPr>
              <w:widowControl w:val="0"/>
              <w:tabs>
                <w:tab w:val="left" w:pos="402"/>
              </w:tabs>
              <w:spacing w:after="0"/>
              <w:ind w:left="-115"/>
              <w:jc w:val="both"/>
              <w:rPr>
                <w:rFonts w:cs="Arial"/>
                <w:b/>
                <w:color w:val="000000"/>
                <w:sz w:val="18"/>
                <w:szCs w:val="18"/>
              </w:rPr>
            </w:pPr>
            <w:bookmarkStart w:id="7" w:name="_Hlk204795627"/>
            <w:r w:rsidRPr="005858CA">
              <w:rPr>
                <w:rFonts w:cs="Arial"/>
                <w:b/>
                <w:color w:val="000000"/>
                <w:sz w:val="18"/>
                <w:lang w:bidi="th-TH"/>
              </w:rPr>
              <w:t>9</w:t>
            </w:r>
            <w:r w:rsidR="00604AC3" w:rsidRPr="009801A4">
              <w:rPr>
                <w:rFonts w:cs="Arial"/>
                <w:b/>
                <w:color w:val="000000"/>
                <w:sz w:val="18"/>
                <w:szCs w:val="18"/>
              </w:rPr>
              <w:tab/>
              <w:t xml:space="preserve">Trade and other </w:t>
            </w:r>
            <w:r w:rsidR="00CF7427" w:rsidRPr="009801A4">
              <w:rPr>
                <w:rFonts w:cs="Arial"/>
                <w:b/>
                <w:color w:val="000000"/>
                <w:sz w:val="18"/>
                <w:szCs w:val="18"/>
              </w:rPr>
              <w:t xml:space="preserve">current </w:t>
            </w:r>
            <w:r w:rsidR="00604AC3" w:rsidRPr="009801A4">
              <w:rPr>
                <w:rFonts w:cs="Arial"/>
                <w:b/>
                <w:color w:val="000000"/>
                <w:sz w:val="18"/>
                <w:szCs w:val="18"/>
              </w:rPr>
              <w:t>receivables</w:t>
            </w:r>
          </w:p>
        </w:tc>
      </w:tr>
      <w:bookmarkEnd w:id="6"/>
      <w:bookmarkEnd w:id="7"/>
    </w:tbl>
    <w:p w14:paraId="6EA39E6E" w14:textId="77777777" w:rsidR="00A554E3" w:rsidRPr="009801A4" w:rsidRDefault="00A554E3" w:rsidP="00604AC3">
      <w:pPr>
        <w:tabs>
          <w:tab w:val="left" w:pos="1260"/>
        </w:tabs>
        <w:spacing w:after="0"/>
        <w:jc w:val="both"/>
        <w:rPr>
          <w:rFonts w:cs="Arial"/>
          <w:color w:val="000000"/>
          <w:sz w:val="18"/>
          <w:szCs w:val="18"/>
        </w:rPr>
      </w:pPr>
    </w:p>
    <w:tbl>
      <w:tblPr>
        <w:tblW w:w="9441" w:type="dxa"/>
        <w:tblInd w:w="142" w:type="dxa"/>
        <w:tblLayout w:type="fixed"/>
        <w:tblCellMar>
          <w:left w:w="115" w:type="dxa"/>
          <w:right w:w="115" w:type="dxa"/>
        </w:tblCellMar>
        <w:tblLook w:val="0400" w:firstRow="0" w:lastRow="0" w:firstColumn="0" w:lastColumn="0" w:noHBand="0" w:noVBand="1"/>
      </w:tblPr>
      <w:tblGrid>
        <w:gridCol w:w="3681"/>
        <w:gridCol w:w="1440"/>
        <w:gridCol w:w="1440"/>
        <w:gridCol w:w="1440"/>
        <w:gridCol w:w="1440"/>
      </w:tblGrid>
      <w:tr w:rsidR="0060592D" w:rsidRPr="009801A4" w14:paraId="1E9B5F98" w14:textId="3D16C403" w:rsidTr="005E4E89">
        <w:tc>
          <w:tcPr>
            <w:tcW w:w="3681" w:type="dxa"/>
            <w:vAlign w:val="bottom"/>
          </w:tcPr>
          <w:p w14:paraId="1601E098" w14:textId="77777777" w:rsidR="0060592D" w:rsidRPr="009801A4" w:rsidRDefault="0060592D" w:rsidP="0060592D">
            <w:pPr>
              <w:spacing w:after="0"/>
              <w:ind w:left="-101"/>
              <w:rPr>
                <w:rFonts w:cs="Arial"/>
                <w:b/>
                <w:color w:val="000000"/>
                <w:sz w:val="18"/>
                <w:szCs w:val="18"/>
              </w:rPr>
            </w:pPr>
          </w:p>
        </w:tc>
        <w:tc>
          <w:tcPr>
            <w:tcW w:w="2880" w:type="dxa"/>
            <w:gridSpan w:val="2"/>
            <w:vAlign w:val="bottom"/>
          </w:tcPr>
          <w:p w14:paraId="352750AE" w14:textId="07D8DB46" w:rsidR="0060592D" w:rsidRPr="009801A4" w:rsidRDefault="0060592D" w:rsidP="0060592D">
            <w:pPr>
              <w:spacing w:after="0"/>
              <w:ind w:right="-72"/>
              <w:jc w:val="right"/>
              <w:rPr>
                <w:rFonts w:cs="Arial"/>
                <w:b/>
                <w:color w:val="000000"/>
                <w:sz w:val="18"/>
                <w:szCs w:val="18"/>
              </w:rPr>
            </w:pPr>
            <w:r>
              <w:rPr>
                <w:rFonts w:cs="Arial"/>
                <w:b/>
                <w:bCs/>
                <w:snapToGrid w:val="0"/>
                <w:color w:val="000000"/>
                <w:sz w:val="18"/>
                <w:szCs w:val="18"/>
                <w:lang w:eastAsia="th-TH"/>
              </w:rPr>
              <w:t>Consolida</w:t>
            </w:r>
            <w:r w:rsidR="004E6753">
              <w:rPr>
                <w:rFonts w:cs="Arial"/>
                <w:b/>
                <w:bCs/>
                <w:snapToGrid w:val="0"/>
                <w:color w:val="000000"/>
                <w:sz w:val="18"/>
                <w:szCs w:val="18"/>
                <w:lang w:eastAsia="th-TH"/>
              </w:rPr>
              <w:t>ted</w:t>
            </w:r>
            <w:r>
              <w:rPr>
                <w:rFonts w:cs="Arial"/>
                <w:b/>
                <w:bCs/>
                <w:snapToGrid w:val="0"/>
                <w:color w:val="000000"/>
                <w:sz w:val="18"/>
                <w:szCs w:val="18"/>
                <w:lang w:eastAsia="th-TH"/>
              </w:rPr>
              <w:t xml:space="preserve"> </w:t>
            </w:r>
          </w:p>
        </w:tc>
        <w:tc>
          <w:tcPr>
            <w:tcW w:w="2880" w:type="dxa"/>
            <w:gridSpan w:val="2"/>
            <w:vAlign w:val="bottom"/>
          </w:tcPr>
          <w:p w14:paraId="2D6A728B" w14:textId="1DB52DC3" w:rsidR="0060592D" w:rsidRPr="009801A4" w:rsidRDefault="0060592D" w:rsidP="0060592D">
            <w:pPr>
              <w:spacing w:after="0"/>
              <w:jc w:val="right"/>
            </w:pPr>
            <w:r w:rsidRPr="009801A4">
              <w:rPr>
                <w:rFonts w:cs="Arial"/>
                <w:b/>
                <w:bCs/>
                <w:snapToGrid w:val="0"/>
                <w:color w:val="000000"/>
                <w:sz w:val="18"/>
                <w:szCs w:val="18"/>
                <w:lang w:eastAsia="th-TH"/>
              </w:rPr>
              <w:t>Separate</w:t>
            </w:r>
          </w:p>
        </w:tc>
      </w:tr>
      <w:tr w:rsidR="0060592D" w:rsidRPr="009801A4" w14:paraId="3FF22D5B" w14:textId="426612BC" w:rsidTr="005E4E89">
        <w:tc>
          <w:tcPr>
            <w:tcW w:w="3681" w:type="dxa"/>
            <w:vAlign w:val="bottom"/>
          </w:tcPr>
          <w:p w14:paraId="15F02947" w14:textId="77777777" w:rsidR="0060592D" w:rsidRPr="009801A4" w:rsidRDefault="0060592D" w:rsidP="0060592D">
            <w:pPr>
              <w:spacing w:after="0"/>
              <w:ind w:left="-101"/>
              <w:rPr>
                <w:rFonts w:cs="Arial"/>
                <w:b/>
                <w:color w:val="000000"/>
                <w:sz w:val="18"/>
                <w:szCs w:val="18"/>
              </w:rPr>
            </w:pPr>
          </w:p>
        </w:tc>
        <w:tc>
          <w:tcPr>
            <w:tcW w:w="2880" w:type="dxa"/>
            <w:gridSpan w:val="2"/>
            <w:tcBorders>
              <w:bottom w:val="single" w:sz="4" w:space="0" w:color="auto"/>
            </w:tcBorders>
            <w:vAlign w:val="bottom"/>
          </w:tcPr>
          <w:p w14:paraId="75E3D1BD" w14:textId="0CA35689" w:rsidR="0060592D" w:rsidRPr="009801A4" w:rsidRDefault="0060592D" w:rsidP="0060592D">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c>
          <w:tcPr>
            <w:tcW w:w="2880" w:type="dxa"/>
            <w:gridSpan w:val="2"/>
            <w:tcBorders>
              <w:bottom w:val="single" w:sz="4" w:space="0" w:color="auto"/>
            </w:tcBorders>
            <w:vAlign w:val="bottom"/>
          </w:tcPr>
          <w:p w14:paraId="60E98951" w14:textId="7A45CC27" w:rsidR="0060592D" w:rsidRPr="009801A4" w:rsidRDefault="0060592D" w:rsidP="0060592D">
            <w:pPr>
              <w:spacing w:after="0"/>
              <w:jc w:val="right"/>
            </w:pPr>
            <w:r w:rsidRPr="009801A4">
              <w:rPr>
                <w:rFonts w:cs="Arial"/>
                <w:b/>
                <w:bCs/>
                <w:snapToGrid w:val="0"/>
                <w:color w:val="000000"/>
                <w:sz w:val="18"/>
                <w:szCs w:val="18"/>
                <w:lang w:eastAsia="th-TH"/>
              </w:rPr>
              <w:t>financial information</w:t>
            </w:r>
          </w:p>
        </w:tc>
      </w:tr>
      <w:tr w:rsidR="0060592D" w:rsidRPr="009801A4" w14:paraId="24B75507" w14:textId="73AABDD7" w:rsidTr="005E4E89">
        <w:tc>
          <w:tcPr>
            <w:tcW w:w="3681" w:type="dxa"/>
            <w:vAlign w:val="bottom"/>
          </w:tcPr>
          <w:p w14:paraId="27A6F3E9" w14:textId="77777777" w:rsidR="0060592D" w:rsidRPr="009801A4" w:rsidRDefault="0060592D" w:rsidP="0060592D">
            <w:pPr>
              <w:spacing w:after="0"/>
              <w:ind w:left="-101"/>
              <w:rPr>
                <w:rFonts w:cs="Arial"/>
                <w:b/>
                <w:color w:val="000000"/>
                <w:sz w:val="18"/>
                <w:szCs w:val="18"/>
              </w:rPr>
            </w:pPr>
          </w:p>
        </w:tc>
        <w:tc>
          <w:tcPr>
            <w:tcW w:w="1440" w:type="dxa"/>
            <w:tcBorders>
              <w:top w:val="single" w:sz="4" w:space="0" w:color="auto"/>
            </w:tcBorders>
            <w:vAlign w:val="bottom"/>
          </w:tcPr>
          <w:p w14:paraId="7A737810" w14:textId="626D9C7B" w:rsidR="0060592D" w:rsidRPr="009801A4" w:rsidRDefault="0060592D" w:rsidP="0060592D">
            <w:pPr>
              <w:spacing w:after="0"/>
              <w:ind w:right="-72"/>
              <w:jc w:val="right"/>
              <w:rPr>
                <w:rFonts w:cs="Arial"/>
                <w:b/>
                <w:color w:val="000000"/>
                <w:sz w:val="18"/>
                <w:szCs w:val="18"/>
              </w:rPr>
            </w:pPr>
            <w:r w:rsidRPr="005858CA">
              <w:rPr>
                <w:rFonts w:cs="Arial"/>
                <w:b/>
                <w:color w:val="000000"/>
                <w:sz w:val="18"/>
                <w:szCs w:val="18"/>
              </w:rPr>
              <w:t>30</w:t>
            </w:r>
            <w:r>
              <w:rPr>
                <w:rFonts w:cs="Arial"/>
                <w:b/>
                <w:color w:val="000000"/>
                <w:sz w:val="18"/>
                <w:szCs w:val="18"/>
              </w:rPr>
              <w:t xml:space="preserve"> September</w:t>
            </w:r>
          </w:p>
        </w:tc>
        <w:tc>
          <w:tcPr>
            <w:tcW w:w="1440" w:type="dxa"/>
            <w:tcBorders>
              <w:top w:val="single" w:sz="4" w:space="0" w:color="auto"/>
            </w:tcBorders>
            <w:vAlign w:val="bottom"/>
          </w:tcPr>
          <w:p w14:paraId="3AD1FBD8" w14:textId="011FB83E" w:rsidR="0060592D" w:rsidRPr="009801A4" w:rsidRDefault="0060592D" w:rsidP="0060592D">
            <w:pPr>
              <w:spacing w:after="0"/>
              <w:ind w:right="-72"/>
              <w:jc w:val="right"/>
              <w:rPr>
                <w:rFonts w:cs="Arial"/>
                <w:b/>
                <w:color w:val="000000"/>
                <w:sz w:val="18"/>
                <w:szCs w:val="18"/>
              </w:rPr>
            </w:pPr>
            <w:r w:rsidRPr="005858CA">
              <w:rPr>
                <w:rFonts w:cs="Arial"/>
                <w:b/>
                <w:color w:val="000000"/>
                <w:sz w:val="18"/>
                <w:szCs w:val="18"/>
              </w:rPr>
              <w:t>3</w:t>
            </w:r>
            <w:r>
              <w:rPr>
                <w:rFonts w:cs="Arial"/>
                <w:b/>
                <w:color w:val="000000"/>
                <w:sz w:val="18"/>
                <w:szCs w:val="18"/>
              </w:rPr>
              <w:t xml:space="preserve">1 </w:t>
            </w:r>
            <w:r w:rsidRPr="009801A4">
              <w:rPr>
                <w:rFonts w:cs="Arial"/>
                <w:b/>
                <w:color w:val="000000"/>
                <w:sz w:val="18"/>
                <w:szCs w:val="18"/>
              </w:rPr>
              <w:t>December</w:t>
            </w:r>
          </w:p>
        </w:tc>
        <w:tc>
          <w:tcPr>
            <w:tcW w:w="1440" w:type="dxa"/>
            <w:tcBorders>
              <w:top w:val="single" w:sz="4" w:space="0" w:color="auto"/>
            </w:tcBorders>
            <w:vAlign w:val="bottom"/>
          </w:tcPr>
          <w:p w14:paraId="7841CC2D" w14:textId="104901AF" w:rsidR="0060592D" w:rsidRPr="009801A4" w:rsidRDefault="0060592D" w:rsidP="005E4E89">
            <w:pPr>
              <w:spacing w:after="0"/>
              <w:ind w:right="-72"/>
              <w:jc w:val="right"/>
            </w:pPr>
            <w:r w:rsidRPr="005858CA">
              <w:rPr>
                <w:rFonts w:cs="Arial"/>
                <w:b/>
                <w:color w:val="000000"/>
                <w:sz w:val="18"/>
                <w:szCs w:val="18"/>
              </w:rPr>
              <w:t>30</w:t>
            </w:r>
            <w:r>
              <w:rPr>
                <w:rFonts w:cs="Arial"/>
                <w:b/>
                <w:color w:val="000000"/>
                <w:sz w:val="18"/>
                <w:szCs w:val="18"/>
              </w:rPr>
              <w:t xml:space="preserve"> September</w:t>
            </w:r>
          </w:p>
        </w:tc>
        <w:tc>
          <w:tcPr>
            <w:tcW w:w="1440" w:type="dxa"/>
            <w:tcBorders>
              <w:top w:val="single" w:sz="4" w:space="0" w:color="auto"/>
            </w:tcBorders>
            <w:vAlign w:val="bottom"/>
          </w:tcPr>
          <w:p w14:paraId="0F42C9EB" w14:textId="2CE1E5D7" w:rsidR="0060592D" w:rsidRPr="009801A4" w:rsidRDefault="0060592D" w:rsidP="005E4E89">
            <w:pPr>
              <w:spacing w:after="0"/>
              <w:ind w:right="-72"/>
              <w:jc w:val="right"/>
            </w:pPr>
            <w:r w:rsidRPr="005858CA">
              <w:rPr>
                <w:rFonts w:cs="Arial"/>
                <w:b/>
                <w:color w:val="000000"/>
                <w:sz w:val="18"/>
                <w:szCs w:val="18"/>
              </w:rPr>
              <w:t>31</w:t>
            </w:r>
            <w:r w:rsidRPr="009801A4">
              <w:rPr>
                <w:rFonts w:cs="Arial"/>
                <w:b/>
                <w:color w:val="000000"/>
                <w:sz w:val="18"/>
                <w:szCs w:val="18"/>
              </w:rPr>
              <w:t>December</w:t>
            </w:r>
          </w:p>
        </w:tc>
      </w:tr>
      <w:tr w:rsidR="0060592D" w:rsidRPr="009801A4" w14:paraId="63E1DEF7" w14:textId="2D89853B" w:rsidTr="005E4E89">
        <w:tc>
          <w:tcPr>
            <w:tcW w:w="3681" w:type="dxa"/>
            <w:vAlign w:val="bottom"/>
          </w:tcPr>
          <w:p w14:paraId="76C3B801" w14:textId="77777777" w:rsidR="0060592D" w:rsidRPr="009801A4" w:rsidRDefault="0060592D" w:rsidP="0060592D">
            <w:pPr>
              <w:spacing w:after="0"/>
              <w:ind w:left="-101"/>
              <w:rPr>
                <w:rFonts w:cs="Arial"/>
                <w:b/>
                <w:color w:val="000000"/>
                <w:sz w:val="18"/>
                <w:szCs w:val="18"/>
              </w:rPr>
            </w:pPr>
          </w:p>
        </w:tc>
        <w:tc>
          <w:tcPr>
            <w:tcW w:w="1440" w:type="dxa"/>
            <w:vAlign w:val="bottom"/>
          </w:tcPr>
          <w:p w14:paraId="43403B51" w14:textId="3AB3D9D4" w:rsidR="0060592D" w:rsidRPr="009801A4" w:rsidRDefault="0060592D" w:rsidP="0060592D">
            <w:pPr>
              <w:spacing w:after="0"/>
              <w:ind w:right="-72"/>
              <w:jc w:val="right"/>
              <w:rPr>
                <w:rFonts w:cs="Arial"/>
                <w:b/>
                <w:color w:val="000000"/>
                <w:sz w:val="18"/>
                <w:szCs w:val="18"/>
              </w:rPr>
            </w:pPr>
            <w:r w:rsidRPr="005858CA">
              <w:rPr>
                <w:rFonts w:cs="Arial"/>
                <w:b/>
                <w:color w:val="000000"/>
                <w:sz w:val="18"/>
                <w:szCs w:val="18"/>
              </w:rPr>
              <w:t>2025</w:t>
            </w:r>
          </w:p>
        </w:tc>
        <w:tc>
          <w:tcPr>
            <w:tcW w:w="1440" w:type="dxa"/>
            <w:vAlign w:val="bottom"/>
          </w:tcPr>
          <w:p w14:paraId="12305963" w14:textId="1A2299F9" w:rsidR="0060592D" w:rsidRPr="009801A4" w:rsidRDefault="0060592D" w:rsidP="0060592D">
            <w:pPr>
              <w:spacing w:after="0"/>
              <w:ind w:right="-72"/>
              <w:jc w:val="right"/>
              <w:rPr>
                <w:rFonts w:cs="Arial"/>
                <w:b/>
                <w:color w:val="000000"/>
                <w:sz w:val="18"/>
                <w:szCs w:val="18"/>
              </w:rPr>
            </w:pPr>
            <w:r w:rsidRPr="005858CA">
              <w:rPr>
                <w:rFonts w:cs="Arial"/>
                <w:b/>
                <w:color w:val="000000"/>
                <w:sz w:val="18"/>
                <w:szCs w:val="18"/>
              </w:rPr>
              <w:t>2024</w:t>
            </w:r>
          </w:p>
        </w:tc>
        <w:tc>
          <w:tcPr>
            <w:tcW w:w="1440" w:type="dxa"/>
            <w:vAlign w:val="bottom"/>
          </w:tcPr>
          <w:p w14:paraId="0FC9031A" w14:textId="6E9590A1" w:rsidR="0060592D" w:rsidRPr="009801A4" w:rsidRDefault="0060592D" w:rsidP="005E4E89">
            <w:pPr>
              <w:spacing w:after="0"/>
              <w:ind w:right="-72"/>
              <w:jc w:val="right"/>
            </w:pPr>
            <w:r w:rsidRPr="005858CA">
              <w:rPr>
                <w:rFonts w:cs="Arial"/>
                <w:b/>
                <w:color w:val="000000"/>
                <w:sz w:val="18"/>
                <w:szCs w:val="18"/>
              </w:rPr>
              <w:t>2025</w:t>
            </w:r>
          </w:p>
        </w:tc>
        <w:tc>
          <w:tcPr>
            <w:tcW w:w="1440" w:type="dxa"/>
            <w:vAlign w:val="bottom"/>
          </w:tcPr>
          <w:p w14:paraId="2D88A7AE" w14:textId="7ADA6932" w:rsidR="0060592D" w:rsidRPr="009801A4" w:rsidRDefault="0060592D" w:rsidP="005E4E89">
            <w:pPr>
              <w:spacing w:after="0"/>
              <w:ind w:right="-72"/>
              <w:jc w:val="right"/>
            </w:pPr>
            <w:r w:rsidRPr="005858CA">
              <w:rPr>
                <w:rFonts w:cs="Arial"/>
                <w:b/>
                <w:color w:val="000000"/>
                <w:sz w:val="18"/>
                <w:szCs w:val="18"/>
              </w:rPr>
              <w:t>2024</w:t>
            </w:r>
          </w:p>
        </w:tc>
      </w:tr>
      <w:tr w:rsidR="0060592D" w:rsidRPr="009801A4" w14:paraId="7C52B8CB" w14:textId="280294FB" w:rsidTr="005E4E89">
        <w:tc>
          <w:tcPr>
            <w:tcW w:w="3681" w:type="dxa"/>
            <w:vAlign w:val="bottom"/>
          </w:tcPr>
          <w:p w14:paraId="49AF00EB" w14:textId="77777777" w:rsidR="0060592D" w:rsidRPr="009801A4" w:rsidRDefault="0060592D" w:rsidP="0060592D">
            <w:pPr>
              <w:tabs>
                <w:tab w:val="left" w:pos="708"/>
                <w:tab w:val="left" w:pos="9781"/>
              </w:tabs>
              <w:spacing w:after="0"/>
              <w:ind w:left="-101"/>
              <w:rPr>
                <w:rFonts w:cs="Arial"/>
                <w:color w:val="000000"/>
                <w:sz w:val="18"/>
                <w:szCs w:val="18"/>
              </w:rPr>
            </w:pPr>
          </w:p>
        </w:tc>
        <w:tc>
          <w:tcPr>
            <w:tcW w:w="1440" w:type="dxa"/>
            <w:tcBorders>
              <w:bottom w:val="single" w:sz="4" w:space="0" w:color="000000"/>
            </w:tcBorders>
            <w:vAlign w:val="bottom"/>
          </w:tcPr>
          <w:p w14:paraId="0D9FC6C8" w14:textId="4C8AE311" w:rsidR="0060592D" w:rsidRPr="009801A4" w:rsidRDefault="0060592D" w:rsidP="0060592D">
            <w:pPr>
              <w:spacing w:after="0"/>
              <w:ind w:right="-72"/>
              <w:jc w:val="right"/>
              <w:rPr>
                <w:rFonts w:cs="Arial"/>
                <w:b/>
                <w:color w:val="000000"/>
                <w:sz w:val="18"/>
                <w:szCs w:val="18"/>
              </w:rPr>
            </w:pPr>
            <w:r w:rsidRPr="009801A4">
              <w:rPr>
                <w:rFonts w:cs="Arial"/>
                <w:b/>
                <w:color w:val="000000"/>
                <w:sz w:val="18"/>
                <w:szCs w:val="18"/>
              </w:rPr>
              <w:t>Baht</w:t>
            </w:r>
          </w:p>
        </w:tc>
        <w:tc>
          <w:tcPr>
            <w:tcW w:w="1440" w:type="dxa"/>
            <w:tcBorders>
              <w:bottom w:val="single" w:sz="4" w:space="0" w:color="000000"/>
            </w:tcBorders>
            <w:vAlign w:val="bottom"/>
          </w:tcPr>
          <w:p w14:paraId="31E7068B" w14:textId="0735D53A" w:rsidR="0060592D" w:rsidRPr="009801A4" w:rsidRDefault="0060592D" w:rsidP="0060592D">
            <w:pPr>
              <w:spacing w:after="0"/>
              <w:ind w:right="-72"/>
              <w:jc w:val="right"/>
              <w:rPr>
                <w:rFonts w:cs="Arial"/>
                <w:b/>
                <w:color w:val="000000"/>
                <w:sz w:val="18"/>
                <w:szCs w:val="18"/>
              </w:rPr>
            </w:pPr>
            <w:r w:rsidRPr="009801A4">
              <w:rPr>
                <w:rFonts w:cs="Arial"/>
                <w:b/>
                <w:color w:val="000000"/>
                <w:sz w:val="18"/>
                <w:szCs w:val="18"/>
              </w:rPr>
              <w:t>Baht</w:t>
            </w:r>
          </w:p>
        </w:tc>
        <w:tc>
          <w:tcPr>
            <w:tcW w:w="1440" w:type="dxa"/>
            <w:tcBorders>
              <w:bottom w:val="single" w:sz="4" w:space="0" w:color="auto"/>
            </w:tcBorders>
            <w:vAlign w:val="bottom"/>
          </w:tcPr>
          <w:p w14:paraId="061A37BB" w14:textId="31601F66" w:rsidR="0060592D" w:rsidRPr="009801A4" w:rsidRDefault="0060592D" w:rsidP="005E4E89">
            <w:pPr>
              <w:spacing w:after="0"/>
              <w:ind w:right="-72"/>
              <w:jc w:val="right"/>
            </w:pPr>
            <w:r w:rsidRPr="009801A4">
              <w:rPr>
                <w:rFonts w:cs="Arial"/>
                <w:b/>
                <w:color w:val="000000"/>
                <w:sz w:val="18"/>
                <w:szCs w:val="18"/>
              </w:rPr>
              <w:t>Baht</w:t>
            </w:r>
          </w:p>
        </w:tc>
        <w:tc>
          <w:tcPr>
            <w:tcW w:w="1440" w:type="dxa"/>
            <w:tcBorders>
              <w:bottom w:val="single" w:sz="4" w:space="0" w:color="auto"/>
            </w:tcBorders>
            <w:vAlign w:val="bottom"/>
          </w:tcPr>
          <w:p w14:paraId="36D8AC8B" w14:textId="4FA149CC" w:rsidR="0060592D" w:rsidRPr="009801A4" w:rsidRDefault="0060592D" w:rsidP="005E4E89">
            <w:pPr>
              <w:spacing w:after="0"/>
              <w:ind w:right="-72"/>
              <w:jc w:val="right"/>
            </w:pPr>
            <w:r w:rsidRPr="009801A4">
              <w:rPr>
                <w:rFonts w:cs="Arial"/>
                <w:b/>
                <w:color w:val="000000"/>
                <w:sz w:val="18"/>
                <w:szCs w:val="18"/>
              </w:rPr>
              <w:t>Baht</w:t>
            </w:r>
          </w:p>
        </w:tc>
      </w:tr>
      <w:tr w:rsidR="0060592D" w:rsidRPr="009801A4" w14:paraId="38C3CA7C" w14:textId="3F641AF7" w:rsidTr="005E4E89">
        <w:trPr>
          <w:trHeight w:val="167"/>
        </w:trPr>
        <w:tc>
          <w:tcPr>
            <w:tcW w:w="3681" w:type="dxa"/>
            <w:vAlign w:val="bottom"/>
          </w:tcPr>
          <w:p w14:paraId="0C8837E3" w14:textId="77777777" w:rsidR="0060592D" w:rsidRPr="009801A4" w:rsidRDefault="0060592D" w:rsidP="0060592D">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440" w:type="dxa"/>
            <w:tcBorders>
              <w:top w:val="single" w:sz="4" w:space="0" w:color="000000"/>
            </w:tcBorders>
          </w:tcPr>
          <w:p w14:paraId="30A99CCD" w14:textId="77777777" w:rsidR="0060592D" w:rsidRPr="009801A4" w:rsidRDefault="0060592D" w:rsidP="0060592D">
            <w:pPr>
              <w:spacing w:after="0"/>
              <w:ind w:right="-72"/>
              <w:jc w:val="right"/>
              <w:rPr>
                <w:rFonts w:cs="Arial"/>
                <w:color w:val="000000"/>
                <w:sz w:val="18"/>
                <w:szCs w:val="18"/>
              </w:rPr>
            </w:pPr>
          </w:p>
        </w:tc>
        <w:tc>
          <w:tcPr>
            <w:tcW w:w="1440" w:type="dxa"/>
            <w:tcBorders>
              <w:top w:val="single" w:sz="4" w:space="0" w:color="000000"/>
            </w:tcBorders>
          </w:tcPr>
          <w:p w14:paraId="29EDEF9A" w14:textId="77777777" w:rsidR="0060592D" w:rsidRPr="009801A4" w:rsidRDefault="0060592D" w:rsidP="0060592D">
            <w:pPr>
              <w:spacing w:after="0"/>
              <w:ind w:right="-72"/>
              <w:jc w:val="right"/>
              <w:rPr>
                <w:rFonts w:cs="Arial"/>
                <w:color w:val="000000"/>
                <w:sz w:val="18"/>
                <w:szCs w:val="18"/>
              </w:rPr>
            </w:pPr>
          </w:p>
        </w:tc>
        <w:tc>
          <w:tcPr>
            <w:tcW w:w="1440" w:type="dxa"/>
            <w:tcBorders>
              <w:top w:val="single" w:sz="4" w:space="0" w:color="auto"/>
            </w:tcBorders>
          </w:tcPr>
          <w:p w14:paraId="7E6B4DEB" w14:textId="77777777" w:rsidR="0060592D" w:rsidRPr="009801A4" w:rsidRDefault="0060592D" w:rsidP="005E4E89">
            <w:pPr>
              <w:spacing w:after="0"/>
              <w:ind w:right="-72"/>
              <w:jc w:val="right"/>
            </w:pPr>
          </w:p>
        </w:tc>
        <w:tc>
          <w:tcPr>
            <w:tcW w:w="1440" w:type="dxa"/>
            <w:tcBorders>
              <w:top w:val="single" w:sz="4" w:space="0" w:color="auto"/>
            </w:tcBorders>
          </w:tcPr>
          <w:p w14:paraId="7599288E" w14:textId="77777777" w:rsidR="0060592D" w:rsidRPr="009801A4" w:rsidRDefault="0060592D" w:rsidP="005E4E89">
            <w:pPr>
              <w:spacing w:after="0"/>
              <w:ind w:right="-72"/>
              <w:jc w:val="right"/>
            </w:pPr>
          </w:p>
        </w:tc>
      </w:tr>
      <w:tr w:rsidR="0060592D" w:rsidRPr="009801A4" w14:paraId="13E37D2E" w14:textId="0FB5B6EA" w:rsidTr="005E4E89">
        <w:trPr>
          <w:trHeight w:val="167"/>
        </w:trPr>
        <w:tc>
          <w:tcPr>
            <w:tcW w:w="3681" w:type="dxa"/>
            <w:tcBorders>
              <w:top w:val="nil"/>
              <w:left w:val="nil"/>
              <w:right w:val="nil"/>
            </w:tcBorders>
          </w:tcPr>
          <w:p w14:paraId="4A3BBB15" w14:textId="77777777" w:rsidR="0060592D" w:rsidRPr="009801A4" w:rsidRDefault="0060592D" w:rsidP="0060592D">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 xml:space="preserve">Trade receivables </w:t>
            </w:r>
            <w:r w:rsidRPr="009801A4">
              <w:rPr>
                <w:rFonts w:cs="Arial"/>
                <w:color w:val="000000"/>
                <w:sz w:val="18"/>
                <w:szCs w:val="18"/>
                <w:cs/>
                <w:lang w:bidi="th-TH"/>
              </w:rPr>
              <w:t xml:space="preserve">- </w:t>
            </w:r>
            <w:r w:rsidRPr="009801A4">
              <w:rPr>
                <w:rFonts w:cs="Arial"/>
                <w:color w:val="000000"/>
                <w:sz w:val="18"/>
                <w:szCs w:val="18"/>
              </w:rPr>
              <w:t>third parties</w:t>
            </w:r>
          </w:p>
        </w:tc>
        <w:tc>
          <w:tcPr>
            <w:tcW w:w="1440" w:type="dxa"/>
          </w:tcPr>
          <w:p w14:paraId="40D3ED0C" w14:textId="65F93908" w:rsidR="0060592D" w:rsidRPr="00C7764C" w:rsidRDefault="00C7764C" w:rsidP="0060592D">
            <w:pPr>
              <w:spacing w:after="0"/>
              <w:ind w:right="-72"/>
              <w:jc w:val="right"/>
              <w:rPr>
                <w:rFonts w:eastAsia="Arial Unicode MS" w:cs="Cordia New"/>
                <w:color w:val="000000"/>
                <w:sz w:val="18"/>
                <w:lang w:bidi="th-TH"/>
              </w:rPr>
            </w:pPr>
            <w:r>
              <w:rPr>
                <w:rFonts w:eastAsia="Arial Unicode MS" w:cs="Cordia New"/>
                <w:color w:val="000000"/>
                <w:sz w:val="18"/>
                <w:lang w:bidi="th-TH"/>
              </w:rPr>
              <w:t>27,829,031</w:t>
            </w:r>
          </w:p>
        </w:tc>
        <w:tc>
          <w:tcPr>
            <w:tcW w:w="1440" w:type="dxa"/>
            <w:vAlign w:val="bottom"/>
          </w:tcPr>
          <w:p w14:paraId="3153A015" w14:textId="3D9235DB" w:rsidR="0060592D" w:rsidRPr="009801A4" w:rsidRDefault="0060592D" w:rsidP="0060592D">
            <w:pPr>
              <w:spacing w:after="0"/>
              <w:ind w:right="-72"/>
              <w:jc w:val="right"/>
              <w:rPr>
                <w:rFonts w:eastAsia="Arial Unicode MS" w:cs="Arial"/>
                <w:color w:val="000000"/>
                <w:sz w:val="18"/>
                <w:szCs w:val="18"/>
              </w:rPr>
            </w:pPr>
            <w:r w:rsidRPr="0060592D">
              <w:rPr>
                <w:rFonts w:eastAsia="Arial Unicode MS" w:cs="Arial"/>
                <w:color w:val="000000"/>
                <w:sz w:val="18"/>
                <w:szCs w:val="18"/>
              </w:rPr>
              <w:t>43,274,875</w:t>
            </w:r>
          </w:p>
        </w:tc>
        <w:tc>
          <w:tcPr>
            <w:tcW w:w="1440" w:type="dxa"/>
          </w:tcPr>
          <w:p w14:paraId="4936F511" w14:textId="038CD3AC" w:rsidR="0060592D" w:rsidRPr="009801A4" w:rsidRDefault="00C7764C" w:rsidP="005E4E89">
            <w:pPr>
              <w:spacing w:after="0"/>
              <w:ind w:right="-72"/>
              <w:jc w:val="right"/>
            </w:pPr>
            <w:r>
              <w:rPr>
                <w:rFonts w:eastAsia="Arial Unicode MS" w:cs="Arial"/>
                <w:color w:val="000000"/>
                <w:sz w:val="18"/>
                <w:szCs w:val="18"/>
              </w:rPr>
              <w:t>27,829,031</w:t>
            </w:r>
          </w:p>
        </w:tc>
        <w:tc>
          <w:tcPr>
            <w:tcW w:w="1440" w:type="dxa"/>
            <w:vAlign w:val="bottom"/>
          </w:tcPr>
          <w:p w14:paraId="5C6460A5" w14:textId="53523A4F" w:rsidR="0060592D" w:rsidRPr="009801A4" w:rsidRDefault="0060592D" w:rsidP="005E4E89">
            <w:pPr>
              <w:spacing w:after="0"/>
              <w:ind w:right="-72"/>
              <w:jc w:val="right"/>
            </w:pPr>
            <w:r w:rsidRPr="005858CA">
              <w:rPr>
                <w:rFonts w:eastAsia="Arial Unicode MS" w:cs="Arial"/>
                <w:color w:val="000000"/>
                <w:sz w:val="18"/>
                <w:szCs w:val="18"/>
              </w:rPr>
              <w:t>43</w:t>
            </w:r>
            <w:r w:rsidRPr="009801A4">
              <w:rPr>
                <w:rFonts w:eastAsia="Arial Unicode MS" w:cs="Arial"/>
                <w:color w:val="000000"/>
                <w:sz w:val="18"/>
                <w:szCs w:val="18"/>
              </w:rPr>
              <w:t>,</w:t>
            </w:r>
            <w:r w:rsidRPr="005858CA">
              <w:rPr>
                <w:rFonts w:eastAsia="Arial Unicode MS" w:cs="Arial"/>
                <w:color w:val="000000"/>
                <w:sz w:val="18"/>
                <w:szCs w:val="18"/>
              </w:rPr>
              <w:t>274</w:t>
            </w:r>
            <w:r w:rsidRPr="009801A4">
              <w:rPr>
                <w:rFonts w:eastAsia="Arial Unicode MS" w:cs="Arial"/>
                <w:color w:val="000000"/>
                <w:sz w:val="18"/>
                <w:szCs w:val="18"/>
              </w:rPr>
              <w:t>,</w:t>
            </w:r>
            <w:r w:rsidRPr="005858CA">
              <w:rPr>
                <w:rFonts w:eastAsia="Arial Unicode MS" w:cs="Arial"/>
                <w:color w:val="000000"/>
                <w:sz w:val="18"/>
                <w:szCs w:val="18"/>
              </w:rPr>
              <w:t>875</w:t>
            </w:r>
          </w:p>
        </w:tc>
      </w:tr>
      <w:tr w:rsidR="0060592D" w:rsidRPr="009801A4" w14:paraId="6D3E7B24" w14:textId="1493BD72" w:rsidTr="005E4E89">
        <w:trPr>
          <w:trHeight w:val="167"/>
        </w:trPr>
        <w:tc>
          <w:tcPr>
            <w:tcW w:w="3681" w:type="dxa"/>
            <w:tcBorders>
              <w:top w:val="nil"/>
              <w:left w:val="nil"/>
              <w:right w:val="nil"/>
            </w:tcBorders>
          </w:tcPr>
          <w:p w14:paraId="19461C63" w14:textId="4B90CFD0" w:rsidR="0060592D" w:rsidRPr="009801A4" w:rsidRDefault="0060592D" w:rsidP="0060592D">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roofErr w:type="gramStart"/>
            <w:r w:rsidRPr="009801A4">
              <w:rPr>
                <w:rFonts w:cs="Arial"/>
                <w:color w:val="000000"/>
                <w:sz w:val="18"/>
                <w:szCs w:val="18"/>
                <w:u w:val="single"/>
              </w:rPr>
              <w:t>Less</w:t>
            </w:r>
            <w:r w:rsidRPr="009801A4">
              <w:rPr>
                <w:rFonts w:cs="Arial"/>
                <w:color w:val="000000"/>
                <w:sz w:val="18"/>
                <w:szCs w:val="18"/>
              </w:rPr>
              <w:t xml:space="preserve"> </w:t>
            </w:r>
            <w:r w:rsidR="003E43FD">
              <w:rPr>
                <w:rFonts w:cs="Arial"/>
                <w:color w:val="000000"/>
                <w:sz w:val="18"/>
                <w:szCs w:val="18"/>
              </w:rPr>
              <w:t xml:space="preserve"> </w:t>
            </w:r>
            <w:r w:rsidRPr="009801A4">
              <w:rPr>
                <w:rFonts w:cs="Arial"/>
                <w:color w:val="000000"/>
                <w:sz w:val="18"/>
                <w:szCs w:val="18"/>
              </w:rPr>
              <w:t>Allowance</w:t>
            </w:r>
            <w:proofErr w:type="gramEnd"/>
            <w:r w:rsidRPr="009801A4">
              <w:rPr>
                <w:rFonts w:cs="Arial"/>
                <w:color w:val="000000"/>
                <w:sz w:val="18"/>
                <w:szCs w:val="18"/>
              </w:rPr>
              <w:t xml:space="preserve"> for expected credit loss</w:t>
            </w:r>
          </w:p>
        </w:tc>
        <w:tc>
          <w:tcPr>
            <w:tcW w:w="1440" w:type="dxa"/>
            <w:tcBorders>
              <w:bottom w:val="single" w:sz="4" w:space="0" w:color="000000"/>
            </w:tcBorders>
          </w:tcPr>
          <w:p w14:paraId="4C7CCCC9" w14:textId="58F42266" w:rsidR="0060592D" w:rsidRPr="009801A4" w:rsidRDefault="0060592D" w:rsidP="0060592D">
            <w:pPr>
              <w:spacing w:after="0"/>
              <w:ind w:right="-72"/>
              <w:jc w:val="right"/>
              <w:rPr>
                <w:rFonts w:eastAsia="Arial Unicode MS" w:cs="Arial"/>
                <w:color w:val="000000"/>
                <w:sz w:val="18"/>
                <w:szCs w:val="18"/>
              </w:rPr>
            </w:pPr>
            <w:r w:rsidRPr="0060592D">
              <w:rPr>
                <w:rFonts w:eastAsia="Arial Unicode MS" w:cs="Arial"/>
                <w:color w:val="000000"/>
                <w:sz w:val="18"/>
                <w:szCs w:val="18"/>
              </w:rPr>
              <w:t>(79,868)</w:t>
            </w:r>
          </w:p>
        </w:tc>
        <w:tc>
          <w:tcPr>
            <w:tcW w:w="1440" w:type="dxa"/>
            <w:tcBorders>
              <w:bottom w:val="single" w:sz="4" w:space="0" w:color="000000"/>
            </w:tcBorders>
            <w:vAlign w:val="bottom"/>
          </w:tcPr>
          <w:p w14:paraId="2640BF66" w14:textId="32E9223F" w:rsidR="0060592D" w:rsidRPr="009801A4" w:rsidRDefault="0060592D" w:rsidP="0060592D">
            <w:pPr>
              <w:spacing w:after="0"/>
              <w:ind w:right="-72"/>
              <w:jc w:val="right"/>
              <w:rPr>
                <w:rFonts w:eastAsia="Arial Unicode MS" w:cs="Arial"/>
                <w:color w:val="000000"/>
                <w:sz w:val="18"/>
                <w:szCs w:val="18"/>
              </w:rPr>
            </w:pPr>
            <w:r w:rsidRPr="0060592D">
              <w:rPr>
                <w:rFonts w:eastAsia="Arial Unicode MS" w:cs="Arial"/>
                <w:color w:val="000000"/>
                <w:sz w:val="18"/>
                <w:szCs w:val="18"/>
              </w:rPr>
              <w:t>(3,304,962)</w:t>
            </w:r>
          </w:p>
        </w:tc>
        <w:tc>
          <w:tcPr>
            <w:tcW w:w="1440" w:type="dxa"/>
            <w:tcBorders>
              <w:bottom w:val="single" w:sz="4" w:space="0" w:color="auto"/>
            </w:tcBorders>
          </w:tcPr>
          <w:p w14:paraId="02D7829A" w14:textId="1C848A83" w:rsidR="0060592D" w:rsidRPr="009801A4" w:rsidRDefault="0060592D" w:rsidP="005E4E89">
            <w:pPr>
              <w:spacing w:after="0"/>
              <w:ind w:right="-72"/>
              <w:jc w:val="right"/>
            </w:pPr>
            <w:r w:rsidRPr="00FC7315">
              <w:rPr>
                <w:rFonts w:eastAsia="Arial Unicode MS" w:cs="Arial"/>
                <w:color w:val="000000"/>
                <w:sz w:val="18"/>
                <w:szCs w:val="18"/>
              </w:rPr>
              <w:t>(79,868)</w:t>
            </w:r>
          </w:p>
        </w:tc>
        <w:tc>
          <w:tcPr>
            <w:tcW w:w="1440" w:type="dxa"/>
            <w:tcBorders>
              <w:bottom w:val="single" w:sz="4" w:space="0" w:color="auto"/>
            </w:tcBorders>
            <w:vAlign w:val="bottom"/>
          </w:tcPr>
          <w:p w14:paraId="20BA0CAA" w14:textId="23C28946" w:rsidR="0060592D" w:rsidRPr="009801A4" w:rsidRDefault="0060592D" w:rsidP="005E4E89">
            <w:pPr>
              <w:spacing w:after="0"/>
              <w:ind w:right="-72"/>
              <w:jc w:val="right"/>
            </w:pPr>
            <w:r w:rsidRPr="009801A4">
              <w:rPr>
                <w:rFonts w:eastAsia="Arial Unicode MS" w:cs="Arial"/>
                <w:color w:val="000000"/>
                <w:sz w:val="18"/>
                <w:szCs w:val="18"/>
              </w:rPr>
              <w:t>(</w:t>
            </w:r>
            <w:r w:rsidRPr="005858CA">
              <w:rPr>
                <w:rFonts w:eastAsia="Arial Unicode MS" w:cs="Arial"/>
                <w:color w:val="000000"/>
                <w:sz w:val="18"/>
                <w:szCs w:val="18"/>
              </w:rPr>
              <w:t>3</w:t>
            </w:r>
            <w:r w:rsidRPr="009801A4">
              <w:rPr>
                <w:rFonts w:eastAsia="Arial Unicode MS" w:cs="Arial"/>
                <w:color w:val="000000"/>
                <w:sz w:val="18"/>
                <w:szCs w:val="18"/>
              </w:rPr>
              <w:t>,</w:t>
            </w:r>
            <w:r w:rsidRPr="005858CA">
              <w:rPr>
                <w:rFonts w:eastAsia="Arial Unicode MS" w:cs="Arial"/>
                <w:color w:val="000000"/>
                <w:sz w:val="18"/>
                <w:szCs w:val="18"/>
              </w:rPr>
              <w:t>304</w:t>
            </w:r>
            <w:r w:rsidRPr="009801A4">
              <w:rPr>
                <w:rFonts w:eastAsia="Arial Unicode MS" w:cs="Arial"/>
                <w:color w:val="000000"/>
                <w:sz w:val="18"/>
                <w:szCs w:val="18"/>
              </w:rPr>
              <w:t>,</w:t>
            </w:r>
            <w:r w:rsidRPr="005858CA">
              <w:rPr>
                <w:rFonts w:eastAsia="Arial Unicode MS" w:cs="Arial"/>
                <w:color w:val="000000"/>
                <w:sz w:val="18"/>
                <w:szCs w:val="18"/>
              </w:rPr>
              <w:t>962</w:t>
            </w:r>
            <w:r w:rsidRPr="009801A4">
              <w:rPr>
                <w:rFonts w:eastAsia="Arial Unicode MS" w:cs="Arial"/>
                <w:color w:val="000000"/>
                <w:sz w:val="18"/>
                <w:szCs w:val="18"/>
              </w:rPr>
              <w:t>)</w:t>
            </w:r>
          </w:p>
        </w:tc>
      </w:tr>
      <w:tr w:rsidR="0060592D" w:rsidRPr="009801A4" w14:paraId="1AD31D37" w14:textId="7919196B" w:rsidTr="005E4E89">
        <w:trPr>
          <w:trHeight w:val="167"/>
        </w:trPr>
        <w:tc>
          <w:tcPr>
            <w:tcW w:w="3681" w:type="dxa"/>
            <w:tcBorders>
              <w:top w:val="nil"/>
              <w:left w:val="nil"/>
              <w:right w:val="nil"/>
            </w:tcBorders>
          </w:tcPr>
          <w:p w14:paraId="1106F9D5" w14:textId="77777777" w:rsidR="0060592D" w:rsidRPr="009801A4" w:rsidRDefault="0060592D" w:rsidP="0060592D">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u w:val="single"/>
              </w:rPr>
            </w:pPr>
          </w:p>
        </w:tc>
        <w:tc>
          <w:tcPr>
            <w:tcW w:w="1440" w:type="dxa"/>
            <w:tcBorders>
              <w:top w:val="single" w:sz="4" w:space="0" w:color="000000"/>
            </w:tcBorders>
          </w:tcPr>
          <w:p w14:paraId="3D54E310" w14:textId="77777777" w:rsidR="0060592D" w:rsidRPr="009801A4" w:rsidRDefault="0060592D" w:rsidP="0060592D">
            <w:pPr>
              <w:spacing w:after="0"/>
              <w:ind w:right="-72"/>
              <w:jc w:val="right"/>
              <w:rPr>
                <w:rFonts w:cs="Arial"/>
                <w:color w:val="000000"/>
                <w:sz w:val="18"/>
                <w:szCs w:val="18"/>
              </w:rPr>
            </w:pPr>
          </w:p>
        </w:tc>
        <w:tc>
          <w:tcPr>
            <w:tcW w:w="1440" w:type="dxa"/>
            <w:tcBorders>
              <w:top w:val="single" w:sz="4" w:space="0" w:color="000000"/>
            </w:tcBorders>
          </w:tcPr>
          <w:p w14:paraId="75C2D117" w14:textId="77777777" w:rsidR="0060592D" w:rsidRPr="009801A4" w:rsidRDefault="0060592D" w:rsidP="0060592D">
            <w:pPr>
              <w:spacing w:after="0"/>
              <w:ind w:right="-72"/>
              <w:jc w:val="right"/>
              <w:rPr>
                <w:rFonts w:cs="Arial"/>
                <w:color w:val="000000"/>
                <w:sz w:val="18"/>
                <w:szCs w:val="18"/>
              </w:rPr>
            </w:pPr>
          </w:p>
        </w:tc>
        <w:tc>
          <w:tcPr>
            <w:tcW w:w="1440" w:type="dxa"/>
            <w:tcBorders>
              <w:top w:val="single" w:sz="4" w:space="0" w:color="auto"/>
            </w:tcBorders>
          </w:tcPr>
          <w:p w14:paraId="52F119A7" w14:textId="77777777" w:rsidR="0060592D" w:rsidRPr="009801A4" w:rsidRDefault="0060592D" w:rsidP="005E4E89">
            <w:pPr>
              <w:spacing w:after="0"/>
              <w:ind w:right="-72"/>
              <w:jc w:val="right"/>
            </w:pPr>
          </w:p>
        </w:tc>
        <w:tc>
          <w:tcPr>
            <w:tcW w:w="1440" w:type="dxa"/>
            <w:tcBorders>
              <w:top w:val="single" w:sz="4" w:space="0" w:color="auto"/>
            </w:tcBorders>
          </w:tcPr>
          <w:p w14:paraId="0671F835" w14:textId="77777777" w:rsidR="0060592D" w:rsidRPr="009801A4" w:rsidRDefault="0060592D" w:rsidP="005E4E89">
            <w:pPr>
              <w:spacing w:after="0"/>
              <w:ind w:right="-72"/>
              <w:jc w:val="right"/>
            </w:pPr>
          </w:p>
        </w:tc>
      </w:tr>
      <w:tr w:rsidR="0060592D" w:rsidRPr="009801A4" w14:paraId="10531DC5" w14:textId="5D4BC93E" w:rsidTr="005E4E89">
        <w:trPr>
          <w:trHeight w:val="167"/>
        </w:trPr>
        <w:tc>
          <w:tcPr>
            <w:tcW w:w="3681" w:type="dxa"/>
            <w:tcBorders>
              <w:top w:val="nil"/>
              <w:left w:val="nil"/>
              <w:right w:val="nil"/>
            </w:tcBorders>
          </w:tcPr>
          <w:p w14:paraId="30147CA1" w14:textId="77777777" w:rsidR="0060592D" w:rsidRPr="009801A4" w:rsidRDefault="0060592D" w:rsidP="0060592D">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 xml:space="preserve">Trade receivables </w:t>
            </w:r>
            <w:r w:rsidRPr="009801A4">
              <w:rPr>
                <w:rFonts w:cs="Arial"/>
                <w:color w:val="000000"/>
                <w:sz w:val="18"/>
                <w:szCs w:val="18"/>
                <w:cs/>
                <w:lang w:bidi="th-TH"/>
              </w:rPr>
              <w:t xml:space="preserve">- </w:t>
            </w:r>
            <w:r w:rsidRPr="009801A4">
              <w:rPr>
                <w:rFonts w:cs="Arial"/>
                <w:color w:val="000000"/>
                <w:sz w:val="18"/>
                <w:szCs w:val="18"/>
              </w:rPr>
              <w:t>third parties, net</w:t>
            </w:r>
          </w:p>
        </w:tc>
        <w:tc>
          <w:tcPr>
            <w:tcW w:w="1440" w:type="dxa"/>
            <w:tcBorders>
              <w:bottom w:val="single" w:sz="4" w:space="0" w:color="000000"/>
            </w:tcBorders>
          </w:tcPr>
          <w:p w14:paraId="623E823C" w14:textId="1491A2E6" w:rsidR="0060592D" w:rsidRPr="009801A4" w:rsidRDefault="00C7764C" w:rsidP="0060592D">
            <w:pPr>
              <w:spacing w:after="0"/>
              <w:ind w:right="-72"/>
              <w:jc w:val="right"/>
              <w:rPr>
                <w:rFonts w:eastAsia="Arial Unicode MS" w:cs="Arial"/>
                <w:color w:val="000000"/>
                <w:sz w:val="18"/>
                <w:szCs w:val="18"/>
              </w:rPr>
            </w:pPr>
            <w:r>
              <w:rPr>
                <w:rFonts w:eastAsia="Arial Unicode MS" w:cs="Arial"/>
                <w:color w:val="000000"/>
                <w:sz w:val="18"/>
                <w:szCs w:val="18"/>
              </w:rPr>
              <w:t>27,749,163</w:t>
            </w:r>
          </w:p>
        </w:tc>
        <w:tc>
          <w:tcPr>
            <w:tcW w:w="1440" w:type="dxa"/>
            <w:tcBorders>
              <w:bottom w:val="single" w:sz="4" w:space="0" w:color="000000"/>
            </w:tcBorders>
          </w:tcPr>
          <w:p w14:paraId="1611F353" w14:textId="6425529F" w:rsidR="0060592D" w:rsidRPr="009801A4" w:rsidRDefault="0060592D" w:rsidP="0060592D">
            <w:pPr>
              <w:spacing w:after="0"/>
              <w:ind w:right="-72"/>
              <w:jc w:val="right"/>
              <w:rPr>
                <w:rFonts w:eastAsia="Arial Unicode MS" w:cs="Arial"/>
                <w:color w:val="000000"/>
                <w:sz w:val="18"/>
                <w:szCs w:val="18"/>
              </w:rPr>
            </w:pPr>
            <w:r w:rsidRPr="0060592D">
              <w:rPr>
                <w:rFonts w:eastAsia="Arial Unicode MS" w:cs="Arial"/>
                <w:color w:val="000000"/>
                <w:sz w:val="18"/>
                <w:szCs w:val="18"/>
              </w:rPr>
              <w:t>39,969,913</w:t>
            </w:r>
          </w:p>
        </w:tc>
        <w:tc>
          <w:tcPr>
            <w:tcW w:w="1440" w:type="dxa"/>
            <w:tcBorders>
              <w:bottom w:val="single" w:sz="4" w:space="0" w:color="auto"/>
            </w:tcBorders>
          </w:tcPr>
          <w:p w14:paraId="3F742E02" w14:textId="42FDED87" w:rsidR="0060592D" w:rsidRPr="009801A4" w:rsidRDefault="002D6E36" w:rsidP="005E4E89">
            <w:pPr>
              <w:spacing w:after="0"/>
              <w:ind w:right="-72"/>
              <w:jc w:val="right"/>
            </w:pPr>
            <w:r>
              <w:rPr>
                <w:rFonts w:eastAsia="Arial Unicode MS" w:cs="Arial"/>
                <w:color w:val="000000"/>
                <w:sz w:val="18"/>
                <w:szCs w:val="18"/>
              </w:rPr>
              <w:t>27,749,163</w:t>
            </w:r>
          </w:p>
        </w:tc>
        <w:tc>
          <w:tcPr>
            <w:tcW w:w="1440" w:type="dxa"/>
            <w:tcBorders>
              <w:bottom w:val="single" w:sz="4" w:space="0" w:color="auto"/>
            </w:tcBorders>
          </w:tcPr>
          <w:p w14:paraId="6715DE70" w14:textId="13E51EFE" w:rsidR="0060592D" w:rsidRPr="009801A4" w:rsidRDefault="0060592D" w:rsidP="005E4E89">
            <w:pPr>
              <w:spacing w:after="0"/>
              <w:ind w:right="-72"/>
              <w:jc w:val="right"/>
            </w:pPr>
            <w:r w:rsidRPr="005858CA">
              <w:rPr>
                <w:rFonts w:eastAsia="Arial Unicode MS" w:cs="Arial"/>
                <w:color w:val="000000"/>
                <w:sz w:val="18"/>
                <w:szCs w:val="18"/>
              </w:rPr>
              <w:t>39</w:t>
            </w:r>
            <w:r w:rsidRPr="009801A4">
              <w:rPr>
                <w:rFonts w:eastAsia="Arial Unicode MS" w:cs="Arial"/>
                <w:color w:val="000000"/>
                <w:sz w:val="18"/>
                <w:szCs w:val="18"/>
              </w:rPr>
              <w:t>,</w:t>
            </w:r>
            <w:r w:rsidRPr="005858CA">
              <w:rPr>
                <w:rFonts w:eastAsia="Arial Unicode MS" w:cs="Arial"/>
                <w:color w:val="000000"/>
                <w:sz w:val="18"/>
                <w:szCs w:val="18"/>
              </w:rPr>
              <w:t>969</w:t>
            </w:r>
            <w:r w:rsidRPr="009801A4">
              <w:rPr>
                <w:rFonts w:eastAsia="Arial Unicode MS" w:cs="Arial"/>
                <w:color w:val="000000"/>
                <w:sz w:val="18"/>
                <w:szCs w:val="18"/>
              </w:rPr>
              <w:t>,</w:t>
            </w:r>
            <w:r w:rsidRPr="005858CA">
              <w:rPr>
                <w:rFonts w:eastAsia="Arial Unicode MS" w:cs="Arial"/>
                <w:color w:val="000000"/>
                <w:sz w:val="18"/>
                <w:szCs w:val="18"/>
              </w:rPr>
              <w:t>913</w:t>
            </w:r>
          </w:p>
        </w:tc>
      </w:tr>
      <w:tr w:rsidR="0060592D" w:rsidRPr="009801A4" w14:paraId="15AEEAC7" w14:textId="57E2A780" w:rsidTr="005E4E89">
        <w:trPr>
          <w:trHeight w:val="167"/>
        </w:trPr>
        <w:tc>
          <w:tcPr>
            <w:tcW w:w="3681" w:type="dxa"/>
            <w:tcBorders>
              <w:top w:val="nil"/>
              <w:left w:val="nil"/>
              <w:right w:val="nil"/>
            </w:tcBorders>
          </w:tcPr>
          <w:p w14:paraId="5FA9C0EB" w14:textId="77777777" w:rsidR="0060592D" w:rsidRPr="009801A4" w:rsidRDefault="0060592D" w:rsidP="0060592D">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440" w:type="dxa"/>
            <w:tcBorders>
              <w:top w:val="single" w:sz="4" w:space="0" w:color="000000"/>
            </w:tcBorders>
          </w:tcPr>
          <w:p w14:paraId="7C1431F2" w14:textId="77777777" w:rsidR="0060592D" w:rsidRPr="009801A4" w:rsidRDefault="0060592D" w:rsidP="0060592D">
            <w:pPr>
              <w:spacing w:after="0"/>
              <w:ind w:right="-72"/>
              <w:jc w:val="right"/>
              <w:rPr>
                <w:rFonts w:cs="Arial"/>
                <w:color w:val="000000"/>
                <w:sz w:val="18"/>
                <w:szCs w:val="18"/>
              </w:rPr>
            </w:pPr>
          </w:p>
        </w:tc>
        <w:tc>
          <w:tcPr>
            <w:tcW w:w="1440" w:type="dxa"/>
            <w:tcBorders>
              <w:top w:val="single" w:sz="4" w:space="0" w:color="000000"/>
            </w:tcBorders>
          </w:tcPr>
          <w:p w14:paraId="13306F0C" w14:textId="77777777" w:rsidR="0060592D" w:rsidRPr="009801A4" w:rsidRDefault="0060592D" w:rsidP="0060592D">
            <w:pPr>
              <w:spacing w:after="0"/>
              <w:ind w:right="-72"/>
              <w:jc w:val="right"/>
              <w:rPr>
                <w:rFonts w:cs="Arial"/>
                <w:color w:val="000000"/>
                <w:sz w:val="18"/>
                <w:szCs w:val="18"/>
              </w:rPr>
            </w:pPr>
          </w:p>
        </w:tc>
        <w:tc>
          <w:tcPr>
            <w:tcW w:w="1440" w:type="dxa"/>
            <w:tcBorders>
              <w:top w:val="single" w:sz="4" w:space="0" w:color="auto"/>
            </w:tcBorders>
          </w:tcPr>
          <w:p w14:paraId="2D40C04E" w14:textId="77777777" w:rsidR="0060592D" w:rsidRPr="009801A4" w:rsidRDefault="0060592D" w:rsidP="005E4E89">
            <w:pPr>
              <w:spacing w:after="0"/>
              <w:ind w:right="-72"/>
              <w:jc w:val="right"/>
            </w:pPr>
          </w:p>
        </w:tc>
        <w:tc>
          <w:tcPr>
            <w:tcW w:w="1440" w:type="dxa"/>
            <w:tcBorders>
              <w:top w:val="single" w:sz="4" w:space="0" w:color="auto"/>
            </w:tcBorders>
          </w:tcPr>
          <w:p w14:paraId="281E2BE8" w14:textId="77777777" w:rsidR="0060592D" w:rsidRPr="009801A4" w:rsidRDefault="0060592D" w:rsidP="005E4E89">
            <w:pPr>
              <w:spacing w:after="0"/>
              <w:ind w:right="-72"/>
              <w:jc w:val="right"/>
            </w:pPr>
          </w:p>
        </w:tc>
      </w:tr>
      <w:tr w:rsidR="0060592D" w:rsidRPr="009801A4" w14:paraId="78563B54" w14:textId="28872645" w:rsidTr="005E4E89">
        <w:trPr>
          <w:trHeight w:val="167"/>
        </w:trPr>
        <w:tc>
          <w:tcPr>
            <w:tcW w:w="3681" w:type="dxa"/>
            <w:tcBorders>
              <w:top w:val="nil"/>
              <w:left w:val="nil"/>
              <w:right w:val="nil"/>
            </w:tcBorders>
          </w:tcPr>
          <w:p w14:paraId="72718824" w14:textId="77777777" w:rsidR="0060592D" w:rsidRPr="009801A4" w:rsidRDefault="0060592D" w:rsidP="0060592D">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Other current receivables</w:t>
            </w:r>
          </w:p>
        </w:tc>
        <w:tc>
          <w:tcPr>
            <w:tcW w:w="1440" w:type="dxa"/>
          </w:tcPr>
          <w:p w14:paraId="2E4D46B3" w14:textId="79C22ECC" w:rsidR="0060592D" w:rsidRPr="009801A4" w:rsidRDefault="0060592D" w:rsidP="0060592D">
            <w:pPr>
              <w:spacing w:after="0"/>
              <w:ind w:right="-72"/>
              <w:jc w:val="right"/>
              <w:rPr>
                <w:rFonts w:eastAsia="Arial Unicode MS" w:cs="Arial"/>
                <w:color w:val="000000"/>
                <w:sz w:val="18"/>
                <w:szCs w:val="18"/>
              </w:rPr>
            </w:pPr>
            <w:r w:rsidRPr="0060592D">
              <w:rPr>
                <w:rFonts w:eastAsia="Arial Unicode MS" w:cs="Arial"/>
                <w:color w:val="000000"/>
                <w:sz w:val="18"/>
                <w:szCs w:val="18"/>
              </w:rPr>
              <w:t>302,430</w:t>
            </w:r>
          </w:p>
        </w:tc>
        <w:tc>
          <w:tcPr>
            <w:tcW w:w="1440" w:type="dxa"/>
            <w:vAlign w:val="bottom"/>
          </w:tcPr>
          <w:p w14:paraId="3B2E02F0" w14:textId="489E9556" w:rsidR="0060592D" w:rsidRPr="009801A4" w:rsidRDefault="0060592D" w:rsidP="0060592D">
            <w:pPr>
              <w:spacing w:after="0"/>
              <w:ind w:right="-72"/>
              <w:jc w:val="right"/>
              <w:rPr>
                <w:rFonts w:eastAsia="Arial Unicode MS" w:cs="Arial"/>
                <w:color w:val="000000"/>
                <w:sz w:val="18"/>
                <w:szCs w:val="18"/>
              </w:rPr>
            </w:pPr>
            <w:r w:rsidRPr="0060592D">
              <w:rPr>
                <w:rFonts w:eastAsia="Arial Unicode MS" w:cs="Arial"/>
                <w:color w:val="000000"/>
                <w:sz w:val="18"/>
                <w:szCs w:val="18"/>
              </w:rPr>
              <w:t>343,718</w:t>
            </w:r>
          </w:p>
        </w:tc>
        <w:tc>
          <w:tcPr>
            <w:tcW w:w="1440" w:type="dxa"/>
          </w:tcPr>
          <w:p w14:paraId="63D3E760" w14:textId="2F33175D" w:rsidR="0060592D" w:rsidRPr="009801A4" w:rsidRDefault="0060592D" w:rsidP="005E4E89">
            <w:pPr>
              <w:spacing w:after="0"/>
              <w:ind w:right="-72"/>
              <w:jc w:val="right"/>
            </w:pPr>
            <w:r w:rsidRPr="00FC7315">
              <w:rPr>
                <w:rFonts w:eastAsia="Arial Unicode MS" w:cs="Arial"/>
                <w:color w:val="000000"/>
                <w:sz w:val="18"/>
                <w:szCs w:val="18"/>
              </w:rPr>
              <w:t>302,430</w:t>
            </w:r>
          </w:p>
        </w:tc>
        <w:tc>
          <w:tcPr>
            <w:tcW w:w="1440" w:type="dxa"/>
            <w:vAlign w:val="bottom"/>
          </w:tcPr>
          <w:p w14:paraId="53604490" w14:textId="56141676" w:rsidR="0060592D" w:rsidRPr="009801A4" w:rsidRDefault="0060592D" w:rsidP="005E4E89">
            <w:pPr>
              <w:spacing w:after="0"/>
              <w:ind w:right="-72"/>
              <w:jc w:val="right"/>
            </w:pPr>
            <w:r w:rsidRPr="005858CA">
              <w:rPr>
                <w:rFonts w:eastAsia="Arial Unicode MS" w:cs="Arial"/>
                <w:color w:val="000000"/>
                <w:sz w:val="18"/>
                <w:szCs w:val="18"/>
              </w:rPr>
              <w:t>343</w:t>
            </w:r>
            <w:r w:rsidRPr="009801A4">
              <w:rPr>
                <w:rFonts w:eastAsia="Arial Unicode MS" w:cs="Arial"/>
                <w:color w:val="000000"/>
                <w:sz w:val="18"/>
                <w:szCs w:val="18"/>
              </w:rPr>
              <w:t>,</w:t>
            </w:r>
            <w:r w:rsidRPr="005858CA">
              <w:rPr>
                <w:rFonts w:eastAsia="Arial Unicode MS" w:cs="Arial"/>
                <w:color w:val="000000"/>
                <w:sz w:val="18"/>
                <w:szCs w:val="18"/>
              </w:rPr>
              <w:t>718</w:t>
            </w:r>
          </w:p>
        </w:tc>
      </w:tr>
      <w:tr w:rsidR="0060592D" w:rsidRPr="009801A4" w14:paraId="2DB5E187" w14:textId="5BAE983D" w:rsidTr="005E4E89">
        <w:trPr>
          <w:trHeight w:val="167"/>
        </w:trPr>
        <w:tc>
          <w:tcPr>
            <w:tcW w:w="3681" w:type="dxa"/>
            <w:tcBorders>
              <w:top w:val="nil"/>
              <w:left w:val="nil"/>
              <w:right w:val="nil"/>
            </w:tcBorders>
          </w:tcPr>
          <w:p w14:paraId="4BC4AF28" w14:textId="215EF7AF" w:rsidR="0060592D" w:rsidRPr="009801A4" w:rsidRDefault="0060592D" w:rsidP="0060592D">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5A3BB3">
              <w:rPr>
                <w:rFonts w:cs="Arial"/>
                <w:color w:val="000000"/>
                <w:sz w:val="18"/>
                <w:szCs w:val="18"/>
              </w:rPr>
              <w:t>Revenue Department receivable</w:t>
            </w:r>
          </w:p>
        </w:tc>
        <w:tc>
          <w:tcPr>
            <w:tcW w:w="1440" w:type="dxa"/>
          </w:tcPr>
          <w:p w14:paraId="53806E11" w14:textId="393E054A" w:rsidR="0060592D" w:rsidRPr="00FC7315" w:rsidRDefault="0060592D" w:rsidP="0060592D">
            <w:pPr>
              <w:spacing w:after="0"/>
              <w:ind w:right="-72"/>
              <w:jc w:val="right"/>
              <w:rPr>
                <w:rFonts w:eastAsia="Arial Unicode MS" w:cs="Arial"/>
                <w:color w:val="000000"/>
                <w:sz w:val="18"/>
                <w:szCs w:val="18"/>
              </w:rPr>
            </w:pPr>
            <w:r w:rsidRPr="0060592D">
              <w:rPr>
                <w:rFonts w:eastAsia="Arial Unicode MS" w:cs="Arial"/>
                <w:color w:val="000000"/>
                <w:sz w:val="18"/>
                <w:szCs w:val="18"/>
              </w:rPr>
              <w:t>3,9</w:t>
            </w:r>
            <w:r w:rsidR="005156C9">
              <w:rPr>
                <w:rFonts w:eastAsia="Arial Unicode MS" w:cs="Arial"/>
                <w:color w:val="000000"/>
                <w:sz w:val="18"/>
                <w:szCs w:val="18"/>
              </w:rPr>
              <w:t>09</w:t>
            </w:r>
            <w:r w:rsidRPr="0060592D">
              <w:rPr>
                <w:rFonts w:eastAsia="Arial Unicode MS" w:cs="Arial"/>
                <w:color w:val="000000"/>
                <w:sz w:val="18"/>
                <w:szCs w:val="18"/>
              </w:rPr>
              <w:t>,</w:t>
            </w:r>
            <w:r w:rsidR="005156C9">
              <w:rPr>
                <w:rFonts w:eastAsia="Arial Unicode MS" w:cs="Arial"/>
                <w:color w:val="000000"/>
                <w:sz w:val="18"/>
                <w:szCs w:val="18"/>
              </w:rPr>
              <w:t>71</w:t>
            </w:r>
            <w:r w:rsidRPr="0060592D">
              <w:rPr>
                <w:rFonts w:eastAsia="Arial Unicode MS" w:cs="Arial"/>
                <w:color w:val="000000"/>
                <w:sz w:val="18"/>
                <w:szCs w:val="18"/>
              </w:rPr>
              <w:t>3</w:t>
            </w:r>
          </w:p>
        </w:tc>
        <w:tc>
          <w:tcPr>
            <w:tcW w:w="1440" w:type="dxa"/>
            <w:vAlign w:val="bottom"/>
          </w:tcPr>
          <w:p w14:paraId="010B6888" w14:textId="06D3ED38" w:rsidR="0060592D" w:rsidRPr="005858CA" w:rsidRDefault="0060592D" w:rsidP="0060592D">
            <w:pPr>
              <w:spacing w:after="0"/>
              <w:ind w:right="-72"/>
              <w:jc w:val="right"/>
              <w:rPr>
                <w:rFonts w:eastAsia="Arial Unicode MS" w:cs="Arial"/>
                <w:color w:val="000000"/>
                <w:sz w:val="18"/>
                <w:szCs w:val="18"/>
              </w:rPr>
            </w:pPr>
            <w:r>
              <w:rPr>
                <w:rFonts w:eastAsia="Arial Unicode MS" w:cs="Arial"/>
                <w:color w:val="000000"/>
                <w:sz w:val="18"/>
                <w:szCs w:val="18"/>
              </w:rPr>
              <w:t>-</w:t>
            </w:r>
          </w:p>
        </w:tc>
        <w:tc>
          <w:tcPr>
            <w:tcW w:w="1440" w:type="dxa"/>
          </w:tcPr>
          <w:p w14:paraId="5413412A" w14:textId="05A1775E" w:rsidR="0060592D" w:rsidRPr="009801A4" w:rsidRDefault="0060592D" w:rsidP="005E4E89">
            <w:pPr>
              <w:spacing w:after="0"/>
              <w:ind w:right="-72"/>
              <w:jc w:val="right"/>
            </w:pPr>
            <w:r w:rsidRPr="005A3BB3">
              <w:rPr>
                <w:rFonts w:eastAsia="Arial Unicode MS" w:cs="Arial"/>
                <w:color w:val="000000"/>
                <w:sz w:val="18"/>
                <w:szCs w:val="18"/>
              </w:rPr>
              <w:t>3,9</w:t>
            </w:r>
            <w:r w:rsidR="005156C9">
              <w:rPr>
                <w:rFonts w:eastAsia="Arial Unicode MS" w:cs="Arial"/>
                <w:color w:val="000000"/>
                <w:sz w:val="18"/>
                <w:szCs w:val="18"/>
              </w:rPr>
              <w:t>09</w:t>
            </w:r>
            <w:r w:rsidRPr="005A3BB3">
              <w:rPr>
                <w:rFonts w:eastAsia="Arial Unicode MS" w:cs="Arial"/>
                <w:color w:val="000000"/>
                <w:sz w:val="18"/>
                <w:szCs w:val="18"/>
              </w:rPr>
              <w:t>,</w:t>
            </w:r>
            <w:r w:rsidR="005156C9">
              <w:rPr>
                <w:rFonts w:eastAsia="Arial Unicode MS" w:cs="Arial"/>
                <w:color w:val="000000"/>
                <w:sz w:val="18"/>
                <w:szCs w:val="18"/>
              </w:rPr>
              <w:t>66</w:t>
            </w:r>
            <w:r w:rsidRPr="005A3BB3">
              <w:rPr>
                <w:rFonts w:eastAsia="Arial Unicode MS" w:cs="Arial"/>
                <w:color w:val="000000"/>
                <w:sz w:val="18"/>
                <w:szCs w:val="18"/>
              </w:rPr>
              <w:t>8</w:t>
            </w:r>
          </w:p>
        </w:tc>
        <w:tc>
          <w:tcPr>
            <w:tcW w:w="1440" w:type="dxa"/>
            <w:vAlign w:val="bottom"/>
          </w:tcPr>
          <w:p w14:paraId="01B7BC68" w14:textId="6A27F7D0" w:rsidR="0060592D" w:rsidRPr="009801A4" w:rsidRDefault="0060592D" w:rsidP="005E4E89">
            <w:pPr>
              <w:spacing w:after="0"/>
              <w:ind w:right="-72"/>
              <w:jc w:val="right"/>
            </w:pPr>
            <w:r>
              <w:rPr>
                <w:rFonts w:eastAsia="Arial Unicode MS" w:cs="Arial"/>
                <w:color w:val="000000"/>
                <w:sz w:val="18"/>
                <w:szCs w:val="18"/>
              </w:rPr>
              <w:t>-</w:t>
            </w:r>
          </w:p>
        </w:tc>
      </w:tr>
      <w:tr w:rsidR="0060592D" w:rsidRPr="009801A4" w14:paraId="54E874BD" w14:textId="4B3AADC5" w:rsidTr="005E4E89">
        <w:trPr>
          <w:trHeight w:val="167"/>
        </w:trPr>
        <w:tc>
          <w:tcPr>
            <w:tcW w:w="3681" w:type="dxa"/>
            <w:tcBorders>
              <w:top w:val="nil"/>
              <w:left w:val="nil"/>
              <w:right w:val="nil"/>
            </w:tcBorders>
          </w:tcPr>
          <w:p w14:paraId="03CECF32" w14:textId="77777777" w:rsidR="0060592D" w:rsidRPr="009801A4" w:rsidRDefault="0060592D" w:rsidP="0060592D">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bookmarkStart w:id="8" w:name="bookmark=id.3znysh7" w:colFirst="0" w:colLast="0"/>
            <w:bookmarkEnd w:id="8"/>
            <w:r w:rsidRPr="009801A4">
              <w:rPr>
                <w:rFonts w:cs="Arial"/>
                <w:color w:val="000000"/>
                <w:sz w:val="18"/>
                <w:szCs w:val="18"/>
              </w:rPr>
              <w:t>Prepaid expenses</w:t>
            </w:r>
          </w:p>
        </w:tc>
        <w:tc>
          <w:tcPr>
            <w:tcW w:w="1440" w:type="dxa"/>
          </w:tcPr>
          <w:p w14:paraId="57D561D8" w14:textId="41F8A98D" w:rsidR="0060592D" w:rsidRPr="00FC7315" w:rsidRDefault="0060592D" w:rsidP="0060592D">
            <w:pPr>
              <w:spacing w:after="0"/>
              <w:ind w:right="-72"/>
              <w:jc w:val="right"/>
              <w:rPr>
                <w:rFonts w:eastAsia="Arial Unicode MS" w:cs="Arial"/>
                <w:color w:val="000000"/>
                <w:sz w:val="18"/>
                <w:szCs w:val="18"/>
              </w:rPr>
            </w:pPr>
            <w:r w:rsidRPr="0060592D">
              <w:rPr>
                <w:rFonts w:eastAsia="Arial Unicode MS" w:cs="Arial"/>
                <w:color w:val="000000"/>
                <w:sz w:val="18"/>
                <w:szCs w:val="18"/>
              </w:rPr>
              <w:t>2,716,000</w:t>
            </w:r>
          </w:p>
        </w:tc>
        <w:tc>
          <w:tcPr>
            <w:tcW w:w="1440" w:type="dxa"/>
            <w:vAlign w:val="bottom"/>
          </w:tcPr>
          <w:p w14:paraId="1666586B" w14:textId="6830FF18" w:rsidR="0060592D" w:rsidRPr="009801A4" w:rsidRDefault="0060592D" w:rsidP="0060592D">
            <w:pPr>
              <w:spacing w:after="0"/>
              <w:ind w:right="-72"/>
              <w:jc w:val="right"/>
              <w:rPr>
                <w:rFonts w:eastAsia="Arial Unicode MS" w:cs="Arial"/>
                <w:color w:val="000000"/>
                <w:sz w:val="18"/>
                <w:szCs w:val="18"/>
              </w:rPr>
            </w:pPr>
            <w:r w:rsidRPr="0060592D">
              <w:rPr>
                <w:rFonts w:eastAsia="Arial Unicode MS" w:cs="Arial"/>
                <w:color w:val="000000"/>
                <w:sz w:val="18"/>
                <w:szCs w:val="18"/>
              </w:rPr>
              <w:t>998,479</w:t>
            </w:r>
          </w:p>
        </w:tc>
        <w:tc>
          <w:tcPr>
            <w:tcW w:w="1440" w:type="dxa"/>
          </w:tcPr>
          <w:p w14:paraId="252938EF" w14:textId="135B83C5" w:rsidR="0060592D" w:rsidRPr="009801A4" w:rsidRDefault="0060592D" w:rsidP="005E4E89">
            <w:pPr>
              <w:spacing w:after="0"/>
              <w:ind w:right="-72"/>
              <w:jc w:val="right"/>
            </w:pPr>
            <w:r w:rsidRPr="00FC7315">
              <w:rPr>
                <w:rFonts w:eastAsia="Arial Unicode MS" w:cs="Arial"/>
                <w:color w:val="000000"/>
                <w:sz w:val="18"/>
                <w:szCs w:val="18"/>
              </w:rPr>
              <w:t>2,716,000</w:t>
            </w:r>
          </w:p>
        </w:tc>
        <w:tc>
          <w:tcPr>
            <w:tcW w:w="1440" w:type="dxa"/>
            <w:vAlign w:val="bottom"/>
          </w:tcPr>
          <w:p w14:paraId="3979DE8C" w14:textId="38DAC70D" w:rsidR="0060592D" w:rsidRPr="009801A4" w:rsidRDefault="0060592D" w:rsidP="005E4E89">
            <w:pPr>
              <w:spacing w:after="0"/>
              <w:ind w:right="-72"/>
              <w:jc w:val="right"/>
            </w:pPr>
            <w:r w:rsidRPr="005858CA">
              <w:rPr>
                <w:rFonts w:eastAsia="Arial Unicode MS" w:cs="Arial"/>
                <w:color w:val="000000"/>
                <w:sz w:val="18"/>
                <w:szCs w:val="18"/>
              </w:rPr>
              <w:t>998</w:t>
            </w:r>
            <w:r w:rsidRPr="009801A4">
              <w:rPr>
                <w:rFonts w:eastAsia="Arial Unicode MS" w:cs="Arial"/>
                <w:color w:val="000000"/>
                <w:sz w:val="18"/>
                <w:szCs w:val="18"/>
              </w:rPr>
              <w:t>,</w:t>
            </w:r>
            <w:r w:rsidRPr="005858CA">
              <w:rPr>
                <w:rFonts w:eastAsia="Arial Unicode MS" w:cs="Arial"/>
                <w:color w:val="000000"/>
                <w:sz w:val="18"/>
                <w:szCs w:val="18"/>
              </w:rPr>
              <w:t>479</w:t>
            </w:r>
          </w:p>
        </w:tc>
      </w:tr>
      <w:tr w:rsidR="0060592D" w:rsidRPr="009801A4" w14:paraId="10C08E5C" w14:textId="3C131730" w:rsidTr="005E4E89">
        <w:trPr>
          <w:trHeight w:val="167"/>
        </w:trPr>
        <w:tc>
          <w:tcPr>
            <w:tcW w:w="3681" w:type="dxa"/>
            <w:tcBorders>
              <w:top w:val="nil"/>
              <w:left w:val="nil"/>
              <w:right w:val="nil"/>
            </w:tcBorders>
          </w:tcPr>
          <w:p w14:paraId="74D34ABA" w14:textId="77777777" w:rsidR="0060592D" w:rsidRPr="009801A4" w:rsidRDefault="0060592D" w:rsidP="0060592D">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cs/>
                <w:lang w:val="en-US" w:bidi="th-TH"/>
              </w:rPr>
            </w:pPr>
            <w:r w:rsidRPr="009801A4">
              <w:rPr>
                <w:rFonts w:cs="Arial"/>
                <w:color w:val="000000"/>
                <w:sz w:val="18"/>
                <w:szCs w:val="18"/>
                <w:lang w:val="en-US" w:bidi="th-TH"/>
              </w:rPr>
              <w:t>Contract assets</w:t>
            </w:r>
          </w:p>
        </w:tc>
        <w:tc>
          <w:tcPr>
            <w:tcW w:w="1440" w:type="dxa"/>
            <w:tcBorders>
              <w:bottom w:val="single" w:sz="4" w:space="0" w:color="000000"/>
            </w:tcBorders>
          </w:tcPr>
          <w:p w14:paraId="12632230" w14:textId="7A93BA53" w:rsidR="0060592D" w:rsidRPr="009801A4" w:rsidRDefault="0060592D" w:rsidP="0060592D">
            <w:pPr>
              <w:spacing w:after="0"/>
              <w:ind w:right="-72"/>
              <w:jc w:val="right"/>
              <w:rPr>
                <w:rFonts w:eastAsia="Arial Unicode MS" w:cs="Arial"/>
                <w:color w:val="000000"/>
                <w:sz w:val="18"/>
                <w:szCs w:val="18"/>
              </w:rPr>
            </w:pPr>
            <w:r w:rsidRPr="0060592D">
              <w:rPr>
                <w:rFonts w:eastAsia="Arial Unicode MS" w:cs="Arial"/>
                <w:color w:val="000000"/>
                <w:sz w:val="18"/>
                <w:szCs w:val="18"/>
              </w:rPr>
              <w:t>18,652,221</w:t>
            </w:r>
          </w:p>
        </w:tc>
        <w:tc>
          <w:tcPr>
            <w:tcW w:w="1440" w:type="dxa"/>
            <w:tcBorders>
              <w:bottom w:val="single" w:sz="4" w:space="0" w:color="000000"/>
            </w:tcBorders>
          </w:tcPr>
          <w:p w14:paraId="05F389F0" w14:textId="3417D6A1" w:rsidR="0060592D" w:rsidRPr="009801A4" w:rsidRDefault="0060592D" w:rsidP="0060592D">
            <w:pPr>
              <w:spacing w:after="0"/>
              <w:ind w:right="-72"/>
              <w:jc w:val="right"/>
              <w:rPr>
                <w:rFonts w:eastAsia="Arial Unicode MS" w:cs="Arial"/>
                <w:color w:val="000000"/>
                <w:sz w:val="18"/>
                <w:szCs w:val="18"/>
              </w:rPr>
            </w:pPr>
            <w:r w:rsidRPr="0060592D">
              <w:rPr>
                <w:rFonts w:eastAsia="Arial Unicode MS" w:cs="Arial"/>
                <w:color w:val="000000"/>
                <w:sz w:val="18"/>
                <w:szCs w:val="18"/>
              </w:rPr>
              <w:t>38,646,377</w:t>
            </w:r>
          </w:p>
        </w:tc>
        <w:tc>
          <w:tcPr>
            <w:tcW w:w="1440" w:type="dxa"/>
            <w:tcBorders>
              <w:bottom w:val="single" w:sz="4" w:space="0" w:color="auto"/>
            </w:tcBorders>
          </w:tcPr>
          <w:p w14:paraId="436D61A2" w14:textId="0827A067" w:rsidR="0060592D" w:rsidRPr="009801A4" w:rsidRDefault="0060592D" w:rsidP="005E4E89">
            <w:pPr>
              <w:spacing w:after="0"/>
              <w:ind w:right="-72"/>
              <w:jc w:val="right"/>
            </w:pPr>
            <w:r w:rsidRPr="00FC7315">
              <w:rPr>
                <w:rFonts w:eastAsia="Arial Unicode MS" w:cs="Arial"/>
                <w:color w:val="000000"/>
                <w:sz w:val="18"/>
                <w:szCs w:val="18"/>
              </w:rPr>
              <w:t>18,652,221</w:t>
            </w:r>
          </w:p>
        </w:tc>
        <w:tc>
          <w:tcPr>
            <w:tcW w:w="1440" w:type="dxa"/>
            <w:tcBorders>
              <w:bottom w:val="single" w:sz="4" w:space="0" w:color="auto"/>
            </w:tcBorders>
          </w:tcPr>
          <w:p w14:paraId="56474B7B" w14:textId="7341466A" w:rsidR="0060592D" w:rsidRPr="009801A4" w:rsidRDefault="0060592D" w:rsidP="005E4E89">
            <w:pPr>
              <w:spacing w:after="0"/>
              <w:ind w:right="-72"/>
              <w:jc w:val="right"/>
            </w:pPr>
            <w:r w:rsidRPr="005858CA">
              <w:rPr>
                <w:rFonts w:eastAsia="Arial Unicode MS" w:cs="Arial"/>
                <w:color w:val="000000"/>
                <w:sz w:val="18"/>
                <w:szCs w:val="18"/>
              </w:rPr>
              <w:t>38</w:t>
            </w:r>
            <w:r w:rsidRPr="009801A4">
              <w:rPr>
                <w:rFonts w:eastAsia="Arial Unicode MS" w:cs="Arial"/>
                <w:color w:val="000000"/>
                <w:sz w:val="18"/>
                <w:szCs w:val="18"/>
              </w:rPr>
              <w:t>,</w:t>
            </w:r>
            <w:r w:rsidRPr="005858CA">
              <w:rPr>
                <w:rFonts w:eastAsia="Arial Unicode MS" w:cs="Arial"/>
                <w:color w:val="000000"/>
                <w:sz w:val="18"/>
                <w:szCs w:val="18"/>
              </w:rPr>
              <w:t>646</w:t>
            </w:r>
            <w:r w:rsidRPr="009801A4">
              <w:rPr>
                <w:rFonts w:eastAsia="Arial Unicode MS" w:cs="Arial"/>
                <w:color w:val="000000"/>
                <w:sz w:val="18"/>
                <w:szCs w:val="18"/>
              </w:rPr>
              <w:t>,</w:t>
            </w:r>
            <w:r w:rsidRPr="005858CA">
              <w:rPr>
                <w:rFonts w:eastAsia="Arial Unicode MS" w:cs="Arial"/>
                <w:color w:val="000000"/>
                <w:sz w:val="18"/>
                <w:szCs w:val="18"/>
              </w:rPr>
              <w:t>377</w:t>
            </w:r>
          </w:p>
        </w:tc>
      </w:tr>
      <w:tr w:rsidR="0060592D" w:rsidRPr="009801A4" w14:paraId="19CC87BC" w14:textId="2A3736C9" w:rsidTr="005E4E89">
        <w:trPr>
          <w:trHeight w:val="167"/>
        </w:trPr>
        <w:tc>
          <w:tcPr>
            <w:tcW w:w="3681" w:type="dxa"/>
            <w:tcBorders>
              <w:top w:val="nil"/>
              <w:left w:val="nil"/>
              <w:right w:val="nil"/>
            </w:tcBorders>
          </w:tcPr>
          <w:p w14:paraId="462229AD" w14:textId="77777777" w:rsidR="0060592D" w:rsidRPr="009801A4" w:rsidRDefault="0060592D" w:rsidP="0060592D">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440" w:type="dxa"/>
            <w:tcBorders>
              <w:top w:val="single" w:sz="4" w:space="0" w:color="000000"/>
            </w:tcBorders>
          </w:tcPr>
          <w:p w14:paraId="65B82B94" w14:textId="77777777" w:rsidR="0060592D" w:rsidRPr="009801A4" w:rsidRDefault="0060592D" w:rsidP="0060592D">
            <w:pPr>
              <w:spacing w:after="0"/>
              <w:ind w:right="-72"/>
              <w:jc w:val="right"/>
              <w:rPr>
                <w:rFonts w:cs="Arial"/>
                <w:color w:val="000000"/>
                <w:sz w:val="18"/>
                <w:szCs w:val="18"/>
              </w:rPr>
            </w:pPr>
          </w:p>
        </w:tc>
        <w:tc>
          <w:tcPr>
            <w:tcW w:w="1440" w:type="dxa"/>
            <w:tcBorders>
              <w:top w:val="single" w:sz="4" w:space="0" w:color="000000"/>
            </w:tcBorders>
          </w:tcPr>
          <w:p w14:paraId="65FE0C52" w14:textId="77777777" w:rsidR="0060592D" w:rsidRPr="009801A4" w:rsidRDefault="0060592D" w:rsidP="0060592D">
            <w:pPr>
              <w:spacing w:after="0"/>
              <w:ind w:right="-72"/>
              <w:jc w:val="right"/>
              <w:rPr>
                <w:rFonts w:cs="Arial"/>
                <w:color w:val="000000"/>
                <w:sz w:val="18"/>
                <w:szCs w:val="18"/>
              </w:rPr>
            </w:pPr>
          </w:p>
        </w:tc>
        <w:tc>
          <w:tcPr>
            <w:tcW w:w="1440" w:type="dxa"/>
            <w:tcBorders>
              <w:top w:val="single" w:sz="4" w:space="0" w:color="auto"/>
            </w:tcBorders>
          </w:tcPr>
          <w:p w14:paraId="233D949D" w14:textId="77777777" w:rsidR="0060592D" w:rsidRPr="009801A4" w:rsidRDefault="0060592D" w:rsidP="005E4E89">
            <w:pPr>
              <w:spacing w:after="0"/>
              <w:ind w:right="-72"/>
              <w:jc w:val="right"/>
            </w:pPr>
          </w:p>
        </w:tc>
        <w:tc>
          <w:tcPr>
            <w:tcW w:w="1440" w:type="dxa"/>
            <w:tcBorders>
              <w:top w:val="single" w:sz="4" w:space="0" w:color="auto"/>
            </w:tcBorders>
          </w:tcPr>
          <w:p w14:paraId="0C7B0B7A" w14:textId="77777777" w:rsidR="0060592D" w:rsidRPr="009801A4" w:rsidRDefault="0060592D" w:rsidP="005E4E89">
            <w:pPr>
              <w:spacing w:after="0"/>
              <w:ind w:right="-72"/>
              <w:jc w:val="right"/>
            </w:pPr>
          </w:p>
        </w:tc>
      </w:tr>
      <w:tr w:rsidR="009812E6" w:rsidRPr="009801A4" w14:paraId="0A2E0CE6" w14:textId="677402E3" w:rsidTr="005E4E89">
        <w:trPr>
          <w:trHeight w:val="167"/>
        </w:trPr>
        <w:tc>
          <w:tcPr>
            <w:tcW w:w="3681" w:type="dxa"/>
            <w:tcBorders>
              <w:top w:val="nil"/>
              <w:left w:val="nil"/>
              <w:bottom w:val="nil"/>
              <w:right w:val="nil"/>
            </w:tcBorders>
          </w:tcPr>
          <w:p w14:paraId="568006A5" w14:textId="77777777" w:rsidR="009812E6" w:rsidRPr="009801A4" w:rsidRDefault="009812E6" w:rsidP="009812E6">
            <w:pPr>
              <w:tabs>
                <w:tab w:val="left" w:pos="1134"/>
                <w:tab w:val="left" w:pos="1276"/>
                <w:tab w:val="center" w:pos="3402"/>
                <w:tab w:val="center" w:pos="4536"/>
                <w:tab w:val="center" w:pos="5670"/>
                <w:tab w:val="center" w:pos="6804"/>
                <w:tab w:val="right" w:pos="7655"/>
              </w:tabs>
              <w:spacing w:after="0"/>
              <w:ind w:left="-101"/>
              <w:rPr>
                <w:rFonts w:cs="Arial"/>
                <w:b/>
                <w:color w:val="000000"/>
                <w:sz w:val="18"/>
                <w:szCs w:val="18"/>
              </w:rPr>
            </w:pPr>
            <w:r w:rsidRPr="009801A4">
              <w:rPr>
                <w:rFonts w:cs="Arial"/>
                <w:b/>
                <w:color w:val="000000"/>
                <w:sz w:val="18"/>
                <w:szCs w:val="18"/>
              </w:rPr>
              <w:t>Total</w:t>
            </w:r>
          </w:p>
        </w:tc>
        <w:tc>
          <w:tcPr>
            <w:tcW w:w="1440" w:type="dxa"/>
            <w:tcBorders>
              <w:bottom w:val="single" w:sz="4" w:space="0" w:color="000000"/>
            </w:tcBorders>
          </w:tcPr>
          <w:p w14:paraId="18F4D22F" w14:textId="00FD5258" w:rsidR="009812E6" w:rsidRPr="009812E6" w:rsidRDefault="009812E6" w:rsidP="009812E6">
            <w:pPr>
              <w:spacing w:after="0"/>
              <w:ind w:right="-72"/>
              <w:jc w:val="right"/>
              <w:rPr>
                <w:rFonts w:cs="Arial"/>
                <w:color w:val="000000"/>
                <w:sz w:val="18"/>
                <w:szCs w:val="18"/>
              </w:rPr>
            </w:pPr>
            <w:r w:rsidRPr="009812E6">
              <w:rPr>
                <w:sz w:val="18"/>
                <w:szCs w:val="18"/>
              </w:rPr>
              <w:t>53,329,527</w:t>
            </w:r>
          </w:p>
        </w:tc>
        <w:tc>
          <w:tcPr>
            <w:tcW w:w="1440" w:type="dxa"/>
            <w:tcBorders>
              <w:bottom w:val="single" w:sz="4" w:space="0" w:color="000000"/>
            </w:tcBorders>
          </w:tcPr>
          <w:p w14:paraId="4B46D60C" w14:textId="2C8E96A3" w:rsidR="009812E6" w:rsidRPr="009812E6" w:rsidRDefault="00BF3B13" w:rsidP="009812E6">
            <w:pPr>
              <w:spacing w:after="0"/>
              <w:ind w:right="-72"/>
              <w:jc w:val="right"/>
              <w:rPr>
                <w:rFonts w:cs="Arial"/>
                <w:color w:val="000000"/>
                <w:sz w:val="18"/>
                <w:szCs w:val="18"/>
              </w:rPr>
            </w:pPr>
            <w:r w:rsidRPr="00BF3B13">
              <w:rPr>
                <w:sz w:val="18"/>
                <w:szCs w:val="18"/>
              </w:rPr>
              <w:t>79,958,487</w:t>
            </w:r>
          </w:p>
        </w:tc>
        <w:tc>
          <w:tcPr>
            <w:tcW w:w="1440" w:type="dxa"/>
            <w:tcBorders>
              <w:bottom w:val="single" w:sz="4" w:space="0" w:color="auto"/>
            </w:tcBorders>
          </w:tcPr>
          <w:p w14:paraId="689FA7D0" w14:textId="665473CD" w:rsidR="009812E6" w:rsidRPr="009812E6" w:rsidRDefault="009812E6" w:rsidP="009812E6">
            <w:pPr>
              <w:spacing w:after="0"/>
              <w:ind w:right="-72"/>
              <w:jc w:val="right"/>
              <w:rPr>
                <w:rFonts w:cs="Cordia New"/>
                <w:sz w:val="18"/>
                <w:szCs w:val="18"/>
                <w:cs/>
                <w:lang w:bidi="th-TH"/>
              </w:rPr>
            </w:pPr>
            <w:r w:rsidRPr="009812E6">
              <w:rPr>
                <w:sz w:val="18"/>
                <w:szCs w:val="18"/>
              </w:rPr>
              <w:t>53,329,482</w:t>
            </w:r>
          </w:p>
        </w:tc>
        <w:tc>
          <w:tcPr>
            <w:tcW w:w="1440" w:type="dxa"/>
            <w:tcBorders>
              <w:bottom w:val="single" w:sz="4" w:space="0" w:color="auto"/>
            </w:tcBorders>
          </w:tcPr>
          <w:p w14:paraId="4FF5BF3D" w14:textId="255ED06E" w:rsidR="009812E6" w:rsidRPr="009812E6" w:rsidRDefault="00FA6ACD" w:rsidP="009812E6">
            <w:pPr>
              <w:spacing w:after="0"/>
              <w:ind w:right="-72"/>
              <w:jc w:val="right"/>
              <w:rPr>
                <w:sz w:val="18"/>
                <w:szCs w:val="18"/>
              </w:rPr>
            </w:pPr>
            <w:r w:rsidRPr="00FA6ACD">
              <w:rPr>
                <w:sz w:val="18"/>
                <w:szCs w:val="18"/>
              </w:rPr>
              <w:t>79,958,487</w:t>
            </w:r>
          </w:p>
        </w:tc>
      </w:tr>
    </w:tbl>
    <w:p w14:paraId="60BA1A40" w14:textId="77777777" w:rsidR="00A01ED4" w:rsidRPr="009801A4" w:rsidRDefault="00A01ED4" w:rsidP="00A01ED4">
      <w:pPr>
        <w:spacing w:after="0"/>
        <w:jc w:val="both"/>
        <w:rPr>
          <w:rFonts w:cs="Arial"/>
          <w:color w:val="000000"/>
          <w:sz w:val="18"/>
          <w:szCs w:val="18"/>
        </w:rPr>
      </w:pPr>
    </w:p>
    <w:p w14:paraId="3D232C12" w14:textId="1A158DC3" w:rsidR="00C34847" w:rsidRPr="009801A4" w:rsidRDefault="00C34847" w:rsidP="00C34847">
      <w:pPr>
        <w:spacing w:after="0"/>
        <w:jc w:val="both"/>
        <w:rPr>
          <w:rFonts w:cs="Arial"/>
          <w:color w:val="000000"/>
          <w:sz w:val="18"/>
          <w:szCs w:val="18"/>
        </w:rPr>
      </w:pPr>
      <w:r w:rsidRPr="009801A4">
        <w:rPr>
          <w:rFonts w:cs="Arial"/>
          <w:color w:val="000000"/>
          <w:sz w:val="18"/>
          <w:szCs w:val="18"/>
        </w:rPr>
        <w:t xml:space="preserve">For the </w:t>
      </w:r>
      <w:r>
        <w:rPr>
          <w:rFonts w:cs="Arial"/>
          <w:color w:val="000000"/>
          <w:sz w:val="18"/>
          <w:szCs w:val="18"/>
        </w:rPr>
        <w:t>nine</w:t>
      </w:r>
      <w:r w:rsidRPr="009801A4">
        <w:rPr>
          <w:rFonts w:cs="Arial"/>
          <w:color w:val="000000"/>
          <w:sz w:val="18"/>
          <w:szCs w:val="18"/>
        </w:rPr>
        <w:t xml:space="preserve">-month period ended </w:t>
      </w:r>
      <w:r w:rsidRPr="005858CA">
        <w:rPr>
          <w:rFonts w:cs="Arial"/>
          <w:color w:val="000000"/>
          <w:sz w:val="18"/>
          <w:szCs w:val="18"/>
        </w:rPr>
        <w:t>30</w:t>
      </w:r>
      <w:r>
        <w:rPr>
          <w:rFonts w:cs="Arial"/>
          <w:color w:val="000000"/>
          <w:sz w:val="18"/>
          <w:szCs w:val="18"/>
        </w:rPr>
        <w:t xml:space="preserve"> September</w:t>
      </w:r>
      <w:r w:rsidRPr="009801A4">
        <w:rPr>
          <w:rFonts w:cs="Arial"/>
          <w:color w:val="000000"/>
          <w:sz w:val="18"/>
          <w:szCs w:val="18"/>
        </w:rPr>
        <w:t xml:space="preserve"> </w:t>
      </w:r>
      <w:r w:rsidRPr="005858CA">
        <w:rPr>
          <w:rFonts w:cs="Arial"/>
          <w:color w:val="000000"/>
          <w:sz w:val="18"/>
          <w:szCs w:val="18"/>
        </w:rPr>
        <w:t>2025</w:t>
      </w:r>
      <w:r w:rsidRPr="009801A4">
        <w:rPr>
          <w:rFonts w:cs="Arial"/>
          <w:color w:val="000000"/>
          <w:sz w:val="18"/>
          <w:szCs w:val="18"/>
        </w:rPr>
        <w:t xml:space="preserve">, </w:t>
      </w:r>
      <w:r w:rsidR="006E6D97" w:rsidRPr="006E6D97">
        <w:rPr>
          <w:rFonts w:cs="Arial"/>
          <w:color w:val="000000"/>
          <w:sz w:val="18"/>
          <w:szCs w:val="18"/>
        </w:rPr>
        <w:t>the Company ha</w:t>
      </w:r>
      <w:r w:rsidR="00407507">
        <w:rPr>
          <w:rFonts w:cs="Arial"/>
          <w:color w:val="000000"/>
          <w:sz w:val="18"/>
          <w:szCs w:val="18"/>
        </w:rPr>
        <w:t>s</w:t>
      </w:r>
      <w:r w:rsidR="006E6D97" w:rsidRPr="006E6D97">
        <w:rPr>
          <w:rFonts w:cs="Arial"/>
          <w:color w:val="000000"/>
          <w:sz w:val="18"/>
          <w:szCs w:val="18"/>
        </w:rPr>
        <w:t xml:space="preserve"> </w:t>
      </w:r>
      <w:r w:rsidR="009B0CC7">
        <w:rPr>
          <w:rFonts w:cs="Arial"/>
          <w:color w:val="000000"/>
          <w:sz w:val="18"/>
          <w:szCs w:val="18"/>
        </w:rPr>
        <w:t xml:space="preserve">recognised the </w:t>
      </w:r>
      <w:r w:rsidR="00413A1C">
        <w:rPr>
          <w:rFonts w:cs="Arial"/>
          <w:color w:val="000000"/>
          <w:sz w:val="18"/>
          <w:szCs w:val="18"/>
        </w:rPr>
        <w:t>e</w:t>
      </w:r>
      <w:r w:rsidR="00413A1C" w:rsidRPr="00413A1C">
        <w:rPr>
          <w:rFonts w:cs="Arial"/>
          <w:color w:val="000000"/>
          <w:sz w:val="18"/>
          <w:szCs w:val="18"/>
        </w:rPr>
        <w:t>xpected credit loss reversal</w:t>
      </w:r>
      <w:r w:rsidR="00413A1C">
        <w:rPr>
          <w:rFonts w:cs="Arial"/>
          <w:color w:val="000000"/>
          <w:sz w:val="18"/>
          <w:szCs w:val="18"/>
        </w:rPr>
        <w:t xml:space="preserve"> </w:t>
      </w:r>
      <w:r w:rsidR="00413A1C" w:rsidRPr="009801A4">
        <w:rPr>
          <w:rFonts w:cs="Arial"/>
          <w:color w:val="000000"/>
          <w:sz w:val="18"/>
          <w:szCs w:val="18"/>
        </w:rPr>
        <w:t>amounting to Bath</w:t>
      </w:r>
      <w:r w:rsidR="00413A1C">
        <w:rPr>
          <w:rFonts w:cs="Arial"/>
          <w:color w:val="000000"/>
          <w:sz w:val="18"/>
          <w:szCs w:val="18"/>
        </w:rPr>
        <w:t xml:space="preserve"> </w:t>
      </w:r>
      <w:r w:rsidR="000F793C">
        <w:rPr>
          <w:rFonts w:cs="Arial"/>
          <w:color w:val="000000"/>
          <w:sz w:val="18"/>
          <w:szCs w:val="18"/>
        </w:rPr>
        <w:t xml:space="preserve">0.81 million and </w:t>
      </w:r>
      <w:r w:rsidR="006E6D97" w:rsidRPr="006E6D97">
        <w:rPr>
          <w:rFonts w:cs="Arial"/>
          <w:color w:val="000000"/>
          <w:sz w:val="18"/>
          <w:szCs w:val="18"/>
        </w:rPr>
        <w:t>written off trade receivables which</w:t>
      </w:r>
      <w:r w:rsidR="00171339">
        <w:rPr>
          <w:rFonts w:cs="Arial"/>
          <w:color w:val="000000"/>
          <w:sz w:val="18"/>
          <w:szCs w:val="18"/>
        </w:rPr>
        <w:t xml:space="preserve"> </w:t>
      </w:r>
      <w:r w:rsidR="00DE5990" w:rsidRPr="00DE5990">
        <w:rPr>
          <w:rFonts w:cs="Arial"/>
          <w:color w:val="000000"/>
          <w:sz w:val="18"/>
          <w:szCs w:val="18"/>
        </w:rPr>
        <w:t>had previously been</w:t>
      </w:r>
      <w:r w:rsidR="00171339">
        <w:rPr>
          <w:rFonts w:cs="Arial"/>
          <w:color w:val="000000"/>
          <w:sz w:val="18"/>
          <w:szCs w:val="18"/>
        </w:rPr>
        <w:t xml:space="preserve"> </w:t>
      </w:r>
      <w:r w:rsidR="006E6D97" w:rsidRPr="006E6D97">
        <w:rPr>
          <w:rFonts w:cs="Arial"/>
          <w:color w:val="000000"/>
          <w:sz w:val="18"/>
          <w:szCs w:val="18"/>
        </w:rPr>
        <w:t xml:space="preserve">recognised allowance for expected credit losses of Baht </w:t>
      </w:r>
      <w:r w:rsidR="00171339">
        <w:rPr>
          <w:rFonts w:cs="Arial"/>
          <w:color w:val="000000"/>
          <w:sz w:val="18"/>
          <w:szCs w:val="18"/>
        </w:rPr>
        <w:t>2.42</w:t>
      </w:r>
      <w:r w:rsidR="006E6D97" w:rsidRPr="006E6D97">
        <w:rPr>
          <w:rFonts w:cs="Arial"/>
          <w:color w:val="000000"/>
          <w:sz w:val="18"/>
          <w:szCs w:val="18"/>
        </w:rPr>
        <w:t xml:space="preserve"> million</w:t>
      </w:r>
      <w:r w:rsidR="00171339">
        <w:rPr>
          <w:rFonts w:cs="Arial"/>
          <w:color w:val="000000"/>
          <w:sz w:val="18"/>
          <w:szCs w:val="18"/>
        </w:rPr>
        <w:t xml:space="preserve"> a</w:t>
      </w:r>
      <w:r w:rsidR="006E6D97" w:rsidRPr="006E6D97">
        <w:rPr>
          <w:rFonts w:cs="Arial"/>
          <w:color w:val="000000"/>
          <w:sz w:val="18"/>
          <w:szCs w:val="18"/>
        </w:rPr>
        <w:t>s it was uncollectable.</w:t>
      </w:r>
    </w:p>
    <w:p w14:paraId="602D18F4" w14:textId="77777777" w:rsidR="00C34847" w:rsidRDefault="00C34847" w:rsidP="00A01ED4">
      <w:pPr>
        <w:spacing w:after="0"/>
        <w:jc w:val="both"/>
        <w:rPr>
          <w:rFonts w:cs="Arial"/>
          <w:color w:val="000000"/>
          <w:spacing w:val="-2"/>
          <w:sz w:val="18"/>
          <w:szCs w:val="18"/>
        </w:rPr>
      </w:pPr>
    </w:p>
    <w:p w14:paraId="6F5EEF81" w14:textId="690F09EC" w:rsidR="00A554E3" w:rsidRPr="009801A4" w:rsidRDefault="00604AC3" w:rsidP="00604AC3">
      <w:pPr>
        <w:spacing w:after="0"/>
        <w:jc w:val="both"/>
        <w:rPr>
          <w:rFonts w:cs="Arial"/>
          <w:color w:val="000000"/>
          <w:sz w:val="18"/>
          <w:szCs w:val="18"/>
        </w:rPr>
      </w:pPr>
      <w:r w:rsidRPr="009801A4">
        <w:rPr>
          <w:rFonts w:cs="Arial"/>
          <w:color w:val="000000"/>
          <w:spacing w:val="-4"/>
          <w:sz w:val="18"/>
          <w:szCs w:val="18"/>
        </w:rPr>
        <w:t xml:space="preserve">As </w:t>
      </w:r>
      <w:proofErr w:type="gramStart"/>
      <w:r w:rsidRPr="009801A4">
        <w:rPr>
          <w:rFonts w:cs="Arial"/>
          <w:color w:val="000000"/>
          <w:spacing w:val="-4"/>
          <w:sz w:val="18"/>
          <w:szCs w:val="18"/>
        </w:rPr>
        <w:t>at</w:t>
      </w:r>
      <w:proofErr w:type="gramEnd"/>
      <w:r w:rsidRPr="009801A4">
        <w:rPr>
          <w:rFonts w:cs="Arial"/>
          <w:color w:val="000000"/>
          <w:spacing w:val="-4"/>
          <w:sz w:val="18"/>
          <w:szCs w:val="18"/>
        </w:rPr>
        <w:t xml:space="preserve"> </w:t>
      </w:r>
      <w:r w:rsidR="005858CA" w:rsidRPr="005858CA">
        <w:rPr>
          <w:rFonts w:cs="Arial"/>
          <w:color w:val="000000"/>
          <w:spacing w:val="-4"/>
          <w:sz w:val="18"/>
          <w:szCs w:val="18"/>
        </w:rPr>
        <w:t>30</w:t>
      </w:r>
      <w:r w:rsidR="00D82296">
        <w:rPr>
          <w:rFonts w:cs="Arial"/>
          <w:color w:val="000000"/>
          <w:spacing w:val="-4"/>
          <w:sz w:val="18"/>
          <w:szCs w:val="18"/>
        </w:rPr>
        <w:t xml:space="preserve"> September</w:t>
      </w:r>
      <w:r w:rsidRPr="009801A4">
        <w:rPr>
          <w:rFonts w:cs="Arial"/>
          <w:color w:val="000000"/>
          <w:spacing w:val="-4"/>
          <w:sz w:val="18"/>
          <w:szCs w:val="18"/>
        </w:rPr>
        <w:t xml:space="preserve"> </w:t>
      </w:r>
      <w:r w:rsidR="005858CA" w:rsidRPr="005858CA">
        <w:rPr>
          <w:rFonts w:cs="Arial"/>
          <w:color w:val="000000"/>
          <w:spacing w:val="-4"/>
          <w:sz w:val="18"/>
          <w:szCs w:val="18"/>
        </w:rPr>
        <w:t>2025</w:t>
      </w:r>
      <w:r w:rsidRPr="009801A4">
        <w:rPr>
          <w:rFonts w:cs="Arial"/>
          <w:color w:val="000000"/>
          <w:spacing w:val="-4"/>
          <w:sz w:val="18"/>
          <w:szCs w:val="18"/>
        </w:rPr>
        <w:t xml:space="preserve"> and </w:t>
      </w:r>
      <w:r w:rsidR="005858CA" w:rsidRPr="005858CA">
        <w:rPr>
          <w:rFonts w:cs="Arial"/>
          <w:color w:val="000000"/>
          <w:spacing w:val="-4"/>
          <w:sz w:val="18"/>
          <w:szCs w:val="18"/>
        </w:rPr>
        <w:t>31</w:t>
      </w:r>
      <w:r w:rsidRPr="009801A4">
        <w:rPr>
          <w:rFonts w:cs="Arial"/>
          <w:color w:val="000000"/>
          <w:spacing w:val="-4"/>
          <w:sz w:val="18"/>
          <w:szCs w:val="18"/>
        </w:rPr>
        <w:t xml:space="preserve"> December </w:t>
      </w:r>
      <w:r w:rsidR="005858CA" w:rsidRPr="005858CA">
        <w:rPr>
          <w:rFonts w:cs="Arial"/>
          <w:color w:val="000000"/>
          <w:spacing w:val="-4"/>
          <w:sz w:val="18"/>
          <w:szCs w:val="18"/>
        </w:rPr>
        <w:t>2024</w:t>
      </w:r>
      <w:r w:rsidRPr="009801A4">
        <w:rPr>
          <w:rFonts w:cs="Arial"/>
          <w:color w:val="000000"/>
          <w:spacing w:val="-4"/>
          <w:sz w:val="18"/>
          <w:szCs w:val="18"/>
        </w:rPr>
        <w:t>, trade receivables, included in trade and other current receivables in statements</w:t>
      </w:r>
      <w:r w:rsidRPr="009801A4">
        <w:rPr>
          <w:rFonts w:cs="Arial"/>
          <w:color w:val="000000"/>
          <w:sz w:val="18"/>
          <w:szCs w:val="18"/>
        </w:rPr>
        <w:t xml:space="preserve"> of financial position, can analyse aging as follows</w:t>
      </w:r>
      <w:r w:rsidRPr="009801A4">
        <w:rPr>
          <w:rFonts w:cs="Arial"/>
          <w:color w:val="000000"/>
          <w:sz w:val="18"/>
          <w:szCs w:val="18"/>
          <w:cs/>
          <w:lang w:bidi="th-TH"/>
        </w:rPr>
        <w:t>:</w:t>
      </w:r>
    </w:p>
    <w:p w14:paraId="28170F0B" w14:textId="77777777" w:rsidR="00A554E3" w:rsidRPr="009801A4" w:rsidRDefault="00A554E3" w:rsidP="00604AC3">
      <w:pPr>
        <w:spacing w:after="0"/>
        <w:ind w:right="14"/>
        <w:jc w:val="both"/>
        <w:rPr>
          <w:rFonts w:cs="Arial"/>
          <w:color w:val="000000"/>
          <w:sz w:val="18"/>
          <w:szCs w:val="18"/>
        </w:rPr>
      </w:pPr>
    </w:p>
    <w:tbl>
      <w:tblPr>
        <w:tblW w:w="9441" w:type="dxa"/>
        <w:tblInd w:w="142" w:type="dxa"/>
        <w:tblLayout w:type="fixed"/>
        <w:tblCellMar>
          <w:left w:w="115" w:type="dxa"/>
          <w:right w:w="115" w:type="dxa"/>
        </w:tblCellMar>
        <w:tblLook w:val="0400" w:firstRow="0" w:lastRow="0" w:firstColumn="0" w:lastColumn="0" w:noHBand="0" w:noVBand="1"/>
      </w:tblPr>
      <w:tblGrid>
        <w:gridCol w:w="6322"/>
        <w:gridCol w:w="1559"/>
        <w:gridCol w:w="1560"/>
      </w:tblGrid>
      <w:tr w:rsidR="001603FD" w:rsidRPr="009801A4" w14:paraId="0EBAD2A5" w14:textId="77777777" w:rsidTr="00187611">
        <w:tc>
          <w:tcPr>
            <w:tcW w:w="6322" w:type="dxa"/>
            <w:vAlign w:val="bottom"/>
          </w:tcPr>
          <w:p w14:paraId="0C8CBF2E" w14:textId="77777777" w:rsidR="001603FD" w:rsidRPr="009801A4" w:rsidRDefault="001603FD" w:rsidP="00707157">
            <w:pPr>
              <w:spacing w:after="0"/>
              <w:ind w:left="-101"/>
              <w:rPr>
                <w:rFonts w:cs="Arial"/>
                <w:b/>
                <w:color w:val="000000"/>
                <w:sz w:val="18"/>
                <w:szCs w:val="18"/>
              </w:rPr>
            </w:pPr>
          </w:p>
        </w:tc>
        <w:tc>
          <w:tcPr>
            <w:tcW w:w="3119" w:type="dxa"/>
            <w:gridSpan w:val="2"/>
            <w:vAlign w:val="bottom"/>
          </w:tcPr>
          <w:p w14:paraId="1EC88C4B" w14:textId="63D1E5B4" w:rsidR="001603FD" w:rsidRPr="009801A4" w:rsidRDefault="007A614E" w:rsidP="000A257F">
            <w:pPr>
              <w:spacing w:after="0"/>
              <w:ind w:right="-72"/>
              <w:jc w:val="right"/>
              <w:rPr>
                <w:rFonts w:cs="Arial"/>
                <w:b/>
                <w:color w:val="000000"/>
                <w:sz w:val="18"/>
                <w:szCs w:val="18"/>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r>
              <w:rPr>
                <w:rFonts w:cs="Arial"/>
                <w:b/>
                <w:bCs/>
                <w:snapToGrid w:val="0"/>
                <w:color w:val="000000"/>
                <w:sz w:val="18"/>
                <w:szCs w:val="18"/>
                <w:lang w:eastAsia="th-TH"/>
              </w:rPr>
              <w:t xml:space="preserve"> </w:t>
            </w:r>
            <w:r w:rsidR="001603FD" w:rsidRPr="009801A4">
              <w:rPr>
                <w:rFonts w:cs="Arial"/>
                <w:b/>
                <w:bCs/>
                <w:snapToGrid w:val="0"/>
                <w:color w:val="000000"/>
                <w:sz w:val="18"/>
                <w:szCs w:val="18"/>
                <w:lang w:eastAsia="th-TH"/>
              </w:rPr>
              <w:t>and Separate</w:t>
            </w:r>
          </w:p>
        </w:tc>
      </w:tr>
      <w:tr w:rsidR="001603FD" w:rsidRPr="009801A4" w14:paraId="267656E3" w14:textId="77777777" w:rsidTr="00187611">
        <w:tc>
          <w:tcPr>
            <w:tcW w:w="6322" w:type="dxa"/>
            <w:vAlign w:val="bottom"/>
          </w:tcPr>
          <w:p w14:paraId="302FBCAA" w14:textId="77777777" w:rsidR="001603FD" w:rsidRPr="009801A4" w:rsidRDefault="001603FD" w:rsidP="00707157">
            <w:pPr>
              <w:spacing w:after="0"/>
              <w:ind w:left="-101"/>
              <w:rPr>
                <w:rFonts w:cs="Arial"/>
                <w:b/>
                <w:color w:val="000000"/>
                <w:sz w:val="18"/>
                <w:szCs w:val="18"/>
              </w:rPr>
            </w:pPr>
          </w:p>
        </w:tc>
        <w:tc>
          <w:tcPr>
            <w:tcW w:w="3119" w:type="dxa"/>
            <w:gridSpan w:val="2"/>
            <w:tcBorders>
              <w:bottom w:val="single" w:sz="4" w:space="0" w:color="auto"/>
            </w:tcBorders>
            <w:vAlign w:val="bottom"/>
          </w:tcPr>
          <w:p w14:paraId="7CCB833B" w14:textId="77777777" w:rsidR="001603FD" w:rsidRPr="009801A4" w:rsidRDefault="001603FD"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1603FD" w:rsidRPr="009801A4" w14:paraId="2E11DB17" w14:textId="77777777" w:rsidTr="00187611">
        <w:tc>
          <w:tcPr>
            <w:tcW w:w="6322" w:type="dxa"/>
            <w:vAlign w:val="bottom"/>
          </w:tcPr>
          <w:p w14:paraId="24EFFE09" w14:textId="77777777" w:rsidR="001603FD" w:rsidRPr="009801A4" w:rsidRDefault="001603FD" w:rsidP="00707157">
            <w:pPr>
              <w:spacing w:after="0"/>
              <w:ind w:left="-101"/>
              <w:rPr>
                <w:rFonts w:cs="Arial"/>
                <w:b/>
                <w:color w:val="000000"/>
                <w:sz w:val="18"/>
                <w:szCs w:val="18"/>
              </w:rPr>
            </w:pPr>
          </w:p>
        </w:tc>
        <w:tc>
          <w:tcPr>
            <w:tcW w:w="1559" w:type="dxa"/>
            <w:tcBorders>
              <w:top w:val="single" w:sz="4" w:space="0" w:color="auto"/>
            </w:tcBorders>
            <w:vAlign w:val="bottom"/>
          </w:tcPr>
          <w:p w14:paraId="6CD62734" w14:textId="28D12034" w:rsidR="001603FD" w:rsidRPr="009801A4" w:rsidRDefault="005858CA" w:rsidP="00707157">
            <w:pPr>
              <w:spacing w:after="0"/>
              <w:ind w:right="-72"/>
              <w:jc w:val="right"/>
              <w:rPr>
                <w:rFonts w:cs="Arial"/>
                <w:b/>
                <w:color w:val="000000"/>
                <w:sz w:val="18"/>
                <w:szCs w:val="18"/>
              </w:rPr>
            </w:pPr>
            <w:r w:rsidRPr="005858CA">
              <w:rPr>
                <w:rFonts w:cs="Arial"/>
                <w:b/>
                <w:color w:val="000000"/>
                <w:sz w:val="18"/>
                <w:szCs w:val="18"/>
              </w:rPr>
              <w:t>30</w:t>
            </w:r>
            <w:r w:rsidR="00D82296">
              <w:rPr>
                <w:rFonts w:cs="Arial"/>
                <w:b/>
                <w:color w:val="000000"/>
                <w:sz w:val="18"/>
                <w:szCs w:val="18"/>
              </w:rPr>
              <w:t xml:space="preserve"> September</w:t>
            </w:r>
          </w:p>
        </w:tc>
        <w:tc>
          <w:tcPr>
            <w:tcW w:w="1560" w:type="dxa"/>
            <w:tcBorders>
              <w:top w:val="single" w:sz="4" w:space="0" w:color="auto"/>
            </w:tcBorders>
            <w:vAlign w:val="bottom"/>
          </w:tcPr>
          <w:p w14:paraId="6EAAEB4D" w14:textId="51B8D847" w:rsidR="001603FD" w:rsidRPr="009801A4" w:rsidRDefault="005858CA" w:rsidP="00707157">
            <w:pPr>
              <w:spacing w:after="0"/>
              <w:ind w:right="-72"/>
              <w:jc w:val="right"/>
              <w:rPr>
                <w:rFonts w:cs="Arial"/>
                <w:b/>
                <w:color w:val="000000"/>
                <w:sz w:val="18"/>
                <w:szCs w:val="18"/>
              </w:rPr>
            </w:pPr>
            <w:r w:rsidRPr="005858CA">
              <w:rPr>
                <w:rFonts w:cs="Arial"/>
                <w:b/>
                <w:color w:val="000000"/>
                <w:sz w:val="18"/>
                <w:szCs w:val="18"/>
              </w:rPr>
              <w:t>31</w:t>
            </w:r>
            <w:r w:rsidR="001603FD" w:rsidRPr="009801A4">
              <w:rPr>
                <w:rFonts w:cs="Arial"/>
                <w:b/>
                <w:color w:val="000000"/>
                <w:sz w:val="18"/>
                <w:szCs w:val="18"/>
              </w:rPr>
              <w:t xml:space="preserve"> December</w:t>
            </w:r>
          </w:p>
        </w:tc>
      </w:tr>
      <w:tr w:rsidR="001603FD" w:rsidRPr="009801A4" w14:paraId="252A23EB" w14:textId="77777777" w:rsidTr="00187611">
        <w:tc>
          <w:tcPr>
            <w:tcW w:w="6322" w:type="dxa"/>
            <w:vAlign w:val="bottom"/>
          </w:tcPr>
          <w:p w14:paraId="7E0ECD67" w14:textId="77777777" w:rsidR="001603FD" w:rsidRPr="009801A4" w:rsidRDefault="001603FD" w:rsidP="00707157">
            <w:pPr>
              <w:spacing w:after="0"/>
              <w:ind w:left="-101"/>
              <w:rPr>
                <w:rFonts w:cs="Arial"/>
                <w:b/>
                <w:color w:val="000000"/>
                <w:sz w:val="18"/>
                <w:szCs w:val="18"/>
              </w:rPr>
            </w:pPr>
          </w:p>
        </w:tc>
        <w:tc>
          <w:tcPr>
            <w:tcW w:w="1559" w:type="dxa"/>
            <w:vAlign w:val="bottom"/>
          </w:tcPr>
          <w:p w14:paraId="0B18AE03" w14:textId="7520B895" w:rsidR="001603FD" w:rsidRPr="009801A4" w:rsidRDefault="005858CA" w:rsidP="00707157">
            <w:pPr>
              <w:spacing w:after="0"/>
              <w:ind w:right="-72"/>
              <w:jc w:val="right"/>
              <w:rPr>
                <w:rFonts w:cs="Arial"/>
                <w:b/>
                <w:color w:val="000000"/>
                <w:sz w:val="18"/>
                <w:szCs w:val="18"/>
              </w:rPr>
            </w:pPr>
            <w:r w:rsidRPr="005858CA">
              <w:rPr>
                <w:rFonts w:cs="Arial"/>
                <w:b/>
                <w:color w:val="000000"/>
                <w:sz w:val="18"/>
                <w:szCs w:val="18"/>
              </w:rPr>
              <w:t>2025</w:t>
            </w:r>
          </w:p>
        </w:tc>
        <w:tc>
          <w:tcPr>
            <w:tcW w:w="1560" w:type="dxa"/>
            <w:vAlign w:val="bottom"/>
          </w:tcPr>
          <w:p w14:paraId="4CD86867" w14:textId="2BE8C343" w:rsidR="001603FD" w:rsidRPr="009801A4" w:rsidRDefault="005858CA" w:rsidP="00707157">
            <w:pPr>
              <w:spacing w:after="0"/>
              <w:ind w:right="-72"/>
              <w:jc w:val="right"/>
              <w:rPr>
                <w:rFonts w:cs="Arial"/>
                <w:b/>
                <w:color w:val="000000"/>
                <w:sz w:val="18"/>
                <w:szCs w:val="18"/>
              </w:rPr>
            </w:pPr>
            <w:r w:rsidRPr="005858CA">
              <w:rPr>
                <w:rFonts w:cs="Arial"/>
                <w:b/>
                <w:color w:val="000000"/>
                <w:sz w:val="18"/>
                <w:szCs w:val="18"/>
              </w:rPr>
              <w:t>2024</w:t>
            </w:r>
          </w:p>
        </w:tc>
      </w:tr>
      <w:tr w:rsidR="001603FD" w:rsidRPr="009801A4" w14:paraId="2FB687EA" w14:textId="77777777" w:rsidTr="00187611">
        <w:tc>
          <w:tcPr>
            <w:tcW w:w="6322" w:type="dxa"/>
            <w:vAlign w:val="bottom"/>
          </w:tcPr>
          <w:p w14:paraId="5CB0A272" w14:textId="77777777" w:rsidR="001603FD" w:rsidRPr="009801A4" w:rsidRDefault="001603FD" w:rsidP="00707157">
            <w:pPr>
              <w:tabs>
                <w:tab w:val="left" w:pos="708"/>
                <w:tab w:val="left" w:pos="9781"/>
              </w:tabs>
              <w:spacing w:after="0"/>
              <w:ind w:left="-101"/>
              <w:rPr>
                <w:rFonts w:cs="Arial"/>
                <w:color w:val="000000"/>
                <w:sz w:val="18"/>
                <w:szCs w:val="18"/>
              </w:rPr>
            </w:pPr>
          </w:p>
        </w:tc>
        <w:tc>
          <w:tcPr>
            <w:tcW w:w="1559" w:type="dxa"/>
            <w:tcBorders>
              <w:bottom w:val="single" w:sz="4" w:space="0" w:color="000000"/>
            </w:tcBorders>
            <w:vAlign w:val="bottom"/>
          </w:tcPr>
          <w:p w14:paraId="504F6E89"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12505AC2"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Baht</w:t>
            </w:r>
          </w:p>
        </w:tc>
      </w:tr>
      <w:tr w:rsidR="001603FD" w:rsidRPr="009801A4" w14:paraId="4022DFF9" w14:textId="77777777" w:rsidTr="00187611">
        <w:trPr>
          <w:trHeight w:val="167"/>
        </w:trPr>
        <w:tc>
          <w:tcPr>
            <w:tcW w:w="6322" w:type="dxa"/>
            <w:vAlign w:val="bottom"/>
          </w:tcPr>
          <w:p w14:paraId="0888E1C5" w14:textId="77777777" w:rsidR="001603FD" w:rsidRPr="009801A4" w:rsidRDefault="001603FD" w:rsidP="00707157">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5AE29A7F" w14:textId="77777777" w:rsidR="001603FD" w:rsidRPr="009801A4" w:rsidRDefault="001603FD" w:rsidP="00707157">
            <w:pPr>
              <w:spacing w:after="0"/>
              <w:ind w:right="-72"/>
              <w:jc w:val="right"/>
              <w:rPr>
                <w:rFonts w:cs="Arial"/>
                <w:color w:val="000000"/>
                <w:sz w:val="18"/>
                <w:szCs w:val="18"/>
              </w:rPr>
            </w:pPr>
          </w:p>
        </w:tc>
        <w:tc>
          <w:tcPr>
            <w:tcW w:w="1560" w:type="dxa"/>
            <w:tcBorders>
              <w:top w:val="single" w:sz="4" w:space="0" w:color="000000"/>
            </w:tcBorders>
          </w:tcPr>
          <w:p w14:paraId="424DDCF8" w14:textId="77777777" w:rsidR="001603FD" w:rsidRPr="009801A4" w:rsidRDefault="001603FD" w:rsidP="00707157">
            <w:pPr>
              <w:spacing w:after="0"/>
              <w:ind w:right="-72"/>
              <w:jc w:val="right"/>
              <w:rPr>
                <w:rFonts w:cs="Arial"/>
                <w:color w:val="000000"/>
                <w:sz w:val="18"/>
                <w:szCs w:val="18"/>
              </w:rPr>
            </w:pPr>
          </w:p>
        </w:tc>
      </w:tr>
      <w:tr w:rsidR="001603FD" w:rsidRPr="009801A4" w14:paraId="0515C5B1" w14:textId="77777777" w:rsidTr="00187611">
        <w:trPr>
          <w:trHeight w:val="167"/>
        </w:trPr>
        <w:tc>
          <w:tcPr>
            <w:tcW w:w="6322" w:type="dxa"/>
            <w:tcBorders>
              <w:top w:val="nil"/>
              <w:left w:val="nil"/>
              <w:right w:val="nil"/>
            </w:tcBorders>
            <w:vAlign w:val="bottom"/>
          </w:tcPr>
          <w:p w14:paraId="14F7310C" w14:textId="134A21F8"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Within due</w:t>
            </w:r>
            <w:r w:rsidR="00124EA7">
              <w:rPr>
                <w:rFonts w:cs="Arial"/>
                <w:color w:val="000000"/>
                <w:sz w:val="18"/>
                <w:szCs w:val="18"/>
              </w:rPr>
              <w:t xml:space="preserve"> </w:t>
            </w:r>
            <w:r w:rsidR="00124EA7" w:rsidRPr="00124EA7">
              <w:rPr>
                <w:rFonts w:cs="Arial"/>
                <w:color w:val="000000"/>
                <w:sz w:val="18"/>
                <w:szCs w:val="18"/>
              </w:rPr>
              <w:t>(due within 1</w:t>
            </w:r>
            <w:r w:rsidR="00124EA7">
              <w:rPr>
                <w:rFonts w:cs="Arial"/>
                <w:color w:val="000000"/>
                <w:sz w:val="18"/>
                <w:szCs w:val="18"/>
              </w:rPr>
              <w:t xml:space="preserve"> - 3</w:t>
            </w:r>
            <w:r w:rsidR="00124EA7" w:rsidRPr="00124EA7">
              <w:rPr>
                <w:rFonts w:cs="Arial"/>
                <w:color w:val="000000"/>
                <w:sz w:val="18"/>
                <w:szCs w:val="18"/>
              </w:rPr>
              <w:t xml:space="preserve"> month</w:t>
            </w:r>
            <w:r w:rsidR="00124EA7">
              <w:rPr>
                <w:rFonts w:cs="Arial"/>
                <w:color w:val="000000"/>
                <w:sz w:val="18"/>
                <w:szCs w:val="18"/>
              </w:rPr>
              <w:t>s</w:t>
            </w:r>
            <w:r w:rsidR="00124EA7" w:rsidRPr="00124EA7">
              <w:rPr>
                <w:rFonts w:cs="Arial"/>
                <w:color w:val="000000"/>
                <w:sz w:val="18"/>
                <w:szCs w:val="18"/>
              </w:rPr>
              <w:t>)</w:t>
            </w:r>
          </w:p>
        </w:tc>
        <w:tc>
          <w:tcPr>
            <w:tcW w:w="1559" w:type="dxa"/>
          </w:tcPr>
          <w:p w14:paraId="64F02839" w14:textId="7976E687" w:rsidR="001603FD" w:rsidRPr="009801A4" w:rsidRDefault="005C1235" w:rsidP="00D64DFA">
            <w:pPr>
              <w:spacing w:after="0"/>
              <w:ind w:right="-72"/>
              <w:jc w:val="right"/>
              <w:rPr>
                <w:rFonts w:eastAsia="Arial Unicode MS" w:cs="Arial"/>
                <w:color w:val="000000"/>
                <w:sz w:val="18"/>
                <w:szCs w:val="18"/>
              </w:rPr>
            </w:pPr>
            <w:r w:rsidRPr="005C1235">
              <w:rPr>
                <w:rFonts w:eastAsia="Arial Unicode MS" w:cs="Arial"/>
                <w:color w:val="000000"/>
                <w:sz w:val="18"/>
                <w:szCs w:val="18"/>
              </w:rPr>
              <w:t>20,872,718</w:t>
            </w:r>
          </w:p>
        </w:tc>
        <w:tc>
          <w:tcPr>
            <w:tcW w:w="1560" w:type="dxa"/>
            <w:vAlign w:val="bottom"/>
          </w:tcPr>
          <w:p w14:paraId="6C43EE31" w14:textId="6DF65F7F" w:rsidR="001603FD" w:rsidRPr="009801A4" w:rsidRDefault="005858CA" w:rsidP="00D64DFA">
            <w:pPr>
              <w:spacing w:after="0"/>
              <w:ind w:right="-72"/>
              <w:jc w:val="right"/>
              <w:rPr>
                <w:rFonts w:eastAsia="Arial Unicode MS" w:cs="Arial"/>
                <w:color w:val="000000"/>
                <w:sz w:val="18"/>
                <w:szCs w:val="18"/>
              </w:rPr>
            </w:pPr>
            <w:r w:rsidRPr="005858CA">
              <w:rPr>
                <w:rFonts w:eastAsia="Arial Unicode MS" w:cs="Arial"/>
                <w:color w:val="000000"/>
                <w:sz w:val="18"/>
                <w:szCs w:val="18"/>
              </w:rPr>
              <w:t>22</w:t>
            </w:r>
            <w:r w:rsidR="001603FD" w:rsidRPr="009801A4">
              <w:rPr>
                <w:rFonts w:eastAsia="Arial Unicode MS" w:cs="Arial"/>
                <w:color w:val="000000"/>
                <w:sz w:val="18"/>
                <w:szCs w:val="18"/>
              </w:rPr>
              <w:t>,</w:t>
            </w:r>
            <w:r w:rsidRPr="005858CA">
              <w:rPr>
                <w:rFonts w:eastAsia="Arial Unicode MS" w:cs="Arial"/>
                <w:color w:val="000000"/>
                <w:sz w:val="18"/>
                <w:szCs w:val="18"/>
              </w:rPr>
              <w:t>800</w:t>
            </w:r>
            <w:r w:rsidR="001603FD" w:rsidRPr="009801A4">
              <w:rPr>
                <w:rFonts w:eastAsia="Arial Unicode MS" w:cs="Arial"/>
                <w:color w:val="000000"/>
                <w:sz w:val="18"/>
                <w:szCs w:val="18"/>
              </w:rPr>
              <w:t>,</w:t>
            </w:r>
            <w:r w:rsidRPr="005858CA">
              <w:rPr>
                <w:rFonts w:eastAsia="Arial Unicode MS" w:cs="Arial"/>
                <w:color w:val="000000"/>
                <w:sz w:val="18"/>
                <w:szCs w:val="18"/>
              </w:rPr>
              <w:t>937</w:t>
            </w:r>
          </w:p>
        </w:tc>
      </w:tr>
      <w:tr w:rsidR="001603FD" w:rsidRPr="009801A4" w14:paraId="56DAA533" w14:textId="77777777" w:rsidTr="00187611">
        <w:trPr>
          <w:trHeight w:val="167"/>
        </w:trPr>
        <w:tc>
          <w:tcPr>
            <w:tcW w:w="6322" w:type="dxa"/>
            <w:tcBorders>
              <w:top w:val="nil"/>
              <w:left w:val="nil"/>
              <w:right w:val="nil"/>
            </w:tcBorders>
            <w:vAlign w:val="bottom"/>
          </w:tcPr>
          <w:p w14:paraId="2F4DBC64" w14:textId="5B5ECDFC"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Overdue</w:t>
            </w:r>
            <w:r w:rsidRPr="009801A4">
              <w:rPr>
                <w:rFonts w:cs="Arial"/>
                <w:color w:val="000000"/>
                <w:sz w:val="18"/>
                <w:szCs w:val="18"/>
                <w:cs/>
                <w:lang w:bidi="th-TH"/>
              </w:rPr>
              <w:t>:</w:t>
            </w:r>
          </w:p>
        </w:tc>
        <w:tc>
          <w:tcPr>
            <w:tcW w:w="1559" w:type="dxa"/>
          </w:tcPr>
          <w:p w14:paraId="05E6828F" w14:textId="77777777" w:rsidR="001603FD" w:rsidRPr="009801A4" w:rsidRDefault="001603FD" w:rsidP="00D64DFA">
            <w:pPr>
              <w:spacing w:after="0"/>
              <w:ind w:right="-72"/>
              <w:jc w:val="right"/>
              <w:rPr>
                <w:rFonts w:eastAsia="Arial Unicode MS" w:cs="Arial"/>
                <w:color w:val="000000"/>
                <w:sz w:val="18"/>
                <w:szCs w:val="18"/>
              </w:rPr>
            </w:pPr>
          </w:p>
        </w:tc>
        <w:tc>
          <w:tcPr>
            <w:tcW w:w="1560" w:type="dxa"/>
            <w:vAlign w:val="bottom"/>
          </w:tcPr>
          <w:p w14:paraId="772B6550" w14:textId="107EDDC1" w:rsidR="001603FD" w:rsidRPr="009801A4" w:rsidRDefault="001603FD" w:rsidP="00D64DFA">
            <w:pPr>
              <w:spacing w:after="0"/>
              <w:ind w:right="-72"/>
              <w:jc w:val="right"/>
              <w:rPr>
                <w:rFonts w:eastAsia="Arial Unicode MS" w:cs="Arial"/>
                <w:color w:val="000000"/>
                <w:sz w:val="18"/>
                <w:szCs w:val="18"/>
              </w:rPr>
            </w:pPr>
          </w:p>
        </w:tc>
      </w:tr>
      <w:tr w:rsidR="001603FD" w:rsidRPr="009801A4" w14:paraId="72170E65" w14:textId="77777777" w:rsidTr="00187611">
        <w:trPr>
          <w:trHeight w:val="167"/>
        </w:trPr>
        <w:tc>
          <w:tcPr>
            <w:tcW w:w="6322" w:type="dxa"/>
            <w:tcBorders>
              <w:top w:val="nil"/>
              <w:left w:val="nil"/>
              <w:right w:val="nil"/>
            </w:tcBorders>
            <w:vAlign w:val="bottom"/>
          </w:tcPr>
          <w:p w14:paraId="1D00682D" w14:textId="59D24D4B"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u w:val="single"/>
              </w:rPr>
            </w:pPr>
            <w:r w:rsidRPr="009801A4">
              <w:rPr>
                <w:rFonts w:cs="Arial"/>
                <w:color w:val="000000"/>
                <w:sz w:val="18"/>
                <w:szCs w:val="18"/>
              </w:rPr>
              <w:t xml:space="preserve">Less than </w:t>
            </w:r>
            <w:r w:rsidR="005858CA" w:rsidRPr="005858CA">
              <w:rPr>
                <w:rFonts w:cs="Arial"/>
                <w:color w:val="000000"/>
                <w:sz w:val="18"/>
                <w:szCs w:val="18"/>
              </w:rPr>
              <w:t>3</w:t>
            </w:r>
            <w:r w:rsidRPr="009801A4">
              <w:rPr>
                <w:rFonts w:cs="Arial"/>
                <w:color w:val="000000"/>
                <w:sz w:val="18"/>
                <w:szCs w:val="18"/>
              </w:rPr>
              <w:t xml:space="preserve"> months</w:t>
            </w:r>
          </w:p>
        </w:tc>
        <w:tc>
          <w:tcPr>
            <w:tcW w:w="1559" w:type="dxa"/>
          </w:tcPr>
          <w:p w14:paraId="340CC4F9" w14:textId="221070CD" w:rsidR="001603FD" w:rsidRPr="009801A4" w:rsidRDefault="00FC7315" w:rsidP="00D64DFA">
            <w:pPr>
              <w:spacing w:after="0"/>
              <w:ind w:right="-72"/>
              <w:jc w:val="right"/>
              <w:rPr>
                <w:rFonts w:cs="Arial"/>
                <w:color w:val="000000"/>
                <w:sz w:val="18"/>
                <w:szCs w:val="18"/>
              </w:rPr>
            </w:pPr>
            <w:r w:rsidRPr="00FC7315">
              <w:rPr>
                <w:rFonts w:cs="Arial"/>
                <w:color w:val="000000"/>
                <w:sz w:val="18"/>
                <w:szCs w:val="18"/>
              </w:rPr>
              <w:t>6,422,990</w:t>
            </w:r>
          </w:p>
        </w:tc>
        <w:tc>
          <w:tcPr>
            <w:tcW w:w="1560" w:type="dxa"/>
            <w:vAlign w:val="bottom"/>
          </w:tcPr>
          <w:p w14:paraId="68ED4904" w14:textId="5B44F53F" w:rsidR="001603FD" w:rsidRPr="009801A4" w:rsidRDefault="005858CA" w:rsidP="00D64DFA">
            <w:pPr>
              <w:spacing w:after="0"/>
              <w:ind w:right="-72"/>
              <w:jc w:val="right"/>
              <w:rPr>
                <w:rFonts w:cs="Arial"/>
                <w:color w:val="000000"/>
                <w:sz w:val="18"/>
                <w:szCs w:val="18"/>
              </w:rPr>
            </w:pPr>
            <w:r w:rsidRPr="005858CA">
              <w:rPr>
                <w:rFonts w:eastAsia="Arial Unicode MS" w:cs="Arial"/>
                <w:color w:val="000000"/>
                <w:sz w:val="18"/>
                <w:szCs w:val="18"/>
              </w:rPr>
              <w:t>13</w:t>
            </w:r>
            <w:r w:rsidR="001603FD" w:rsidRPr="009801A4">
              <w:rPr>
                <w:rFonts w:eastAsia="Arial Unicode MS" w:cs="Arial"/>
                <w:color w:val="000000"/>
                <w:sz w:val="18"/>
                <w:szCs w:val="18"/>
              </w:rPr>
              <w:t>,</w:t>
            </w:r>
            <w:r w:rsidRPr="005858CA">
              <w:rPr>
                <w:rFonts w:eastAsia="Arial Unicode MS" w:cs="Arial"/>
                <w:color w:val="000000"/>
                <w:sz w:val="18"/>
                <w:szCs w:val="18"/>
              </w:rPr>
              <w:t>021</w:t>
            </w:r>
            <w:r w:rsidR="001603FD" w:rsidRPr="009801A4">
              <w:rPr>
                <w:rFonts w:eastAsia="Arial Unicode MS" w:cs="Arial"/>
                <w:color w:val="000000"/>
                <w:sz w:val="18"/>
                <w:szCs w:val="18"/>
              </w:rPr>
              <w:t>,</w:t>
            </w:r>
            <w:r w:rsidRPr="005858CA">
              <w:rPr>
                <w:rFonts w:eastAsia="Arial Unicode MS" w:cs="Arial"/>
                <w:color w:val="000000"/>
                <w:sz w:val="18"/>
                <w:szCs w:val="18"/>
              </w:rPr>
              <w:t>185</w:t>
            </w:r>
          </w:p>
        </w:tc>
      </w:tr>
      <w:tr w:rsidR="001603FD" w:rsidRPr="009801A4" w14:paraId="1B9BCCB5" w14:textId="77777777" w:rsidTr="00187611">
        <w:trPr>
          <w:trHeight w:val="167"/>
        </w:trPr>
        <w:tc>
          <w:tcPr>
            <w:tcW w:w="6322" w:type="dxa"/>
            <w:tcBorders>
              <w:top w:val="nil"/>
              <w:left w:val="nil"/>
              <w:right w:val="nil"/>
            </w:tcBorders>
            <w:vAlign w:val="bottom"/>
          </w:tcPr>
          <w:p w14:paraId="799020C3" w14:textId="68C040DE" w:rsidR="001603FD" w:rsidRPr="009801A4" w:rsidRDefault="005858CA"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5858CA">
              <w:rPr>
                <w:rFonts w:cs="Arial"/>
                <w:color w:val="000000"/>
                <w:sz w:val="18"/>
                <w:szCs w:val="18"/>
              </w:rPr>
              <w:t>3</w:t>
            </w:r>
            <w:r w:rsidR="001603FD" w:rsidRPr="009801A4">
              <w:rPr>
                <w:rFonts w:cs="Arial"/>
                <w:color w:val="000000"/>
                <w:sz w:val="18"/>
                <w:szCs w:val="18"/>
              </w:rPr>
              <w:t xml:space="preserve"> </w:t>
            </w:r>
            <w:r w:rsidR="001603FD" w:rsidRPr="009801A4">
              <w:rPr>
                <w:rFonts w:cs="Arial"/>
                <w:color w:val="000000"/>
                <w:sz w:val="18"/>
                <w:szCs w:val="18"/>
                <w:cs/>
                <w:lang w:bidi="th-TH"/>
              </w:rPr>
              <w:t xml:space="preserve">- </w:t>
            </w:r>
            <w:r w:rsidRPr="005858CA">
              <w:rPr>
                <w:rFonts w:cs="Arial"/>
                <w:color w:val="000000"/>
                <w:sz w:val="18"/>
                <w:szCs w:val="18"/>
              </w:rPr>
              <w:t>6</w:t>
            </w:r>
            <w:r w:rsidR="001603FD" w:rsidRPr="009801A4">
              <w:rPr>
                <w:rFonts w:cs="Arial"/>
                <w:color w:val="000000"/>
                <w:sz w:val="18"/>
                <w:szCs w:val="18"/>
              </w:rPr>
              <w:t xml:space="preserve"> months</w:t>
            </w:r>
          </w:p>
        </w:tc>
        <w:tc>
          <w:tcPr>
            <w:tcW w:w="1559" w:type="dxa"/>
          </w:tcPr>
          <w:p w14:paraId="4B7CA88B" w14:textId="7F7FBB49" w:rsidR="001603FD" w:rsidRPr="009801A4" w:rsidRDefault="00FC7315" w:rsidP="00D64DFA">
            <w:pPr>
              <w:spacing w:after="0"/>
              <w:ind w:right="-72"/>
              <w:jc w:val="right"/>
              <w:rPr>
                <w:rFonts w:eastAsia="Arial Unicode MS" w:cs="Arial"/>
                <w:color w:val="000000"/>
                <w:sz w:val="18"/>
                <w:szCs w:val="18"/>
              </w:rPr>
            </w:pPr>
            <w:r w:rsidRPr="00FC7315">
              <w:rPr>
                <w:rFonts w:eastAsia="Arial Unicode MS" w:cs="Arial"/>
                <w:color w:val="000000"/>
                <w:sz w:val="18"/>
                <w:szCs w:val="18"/>
              </w:rPr>
              <w:t>285,364</w:t>
            </w:r>
          </w:p>
        </w:tc>
        <w:tc>
          <w:tcPr>
            <w:tcW w:w="1560" w:type="dxa"/>
            <w:vAlign w:val="bottom"/>
          </w:tcPr>
          <w:p w14:paraId="085AB9EF" w14:textId="78526E77" w:rsidR="001603FD" w:rsidRPr="009801A4" w:rsidRDefault="005858CA" w:rsidP="00D64DFA">
            <w:pPr>
              <w:spacing w:after="0"/>
              <w:ind w:right="-72"/>
              <w:jc w:val="right"/>
              <w:rPr>
                <w:rFonts w:eastAsia="Arial Unicode MS" w:cs="Arial"/>
                <w:color w:val="000000"/>
                <w:sz w:val="18"/>
                <w:szCs w:val="18"/>
              </w:rPr>
            </w:pPr>
            <w:r w:rsidRPr="005858CA">
              <w:rPr>
                <w:rFonts w:eastAsia="Arial Unicode MS" w:cs="Arial"/>
                <w:color w:val="000000"/>
                <w:sz w:val="18"/>
                <w:szCs w:val="18"/>
              </w:rPr>
              <w:t>3</w:t>
            </w:r>
            <w:r w:rsidR="001603FD" w:rsidRPr="009801A4">
              <w:rPr>
                <w:rFonts w:eastAsia="Arial Unicode MS" w:cs="Arial"/>
                <w:color w:val="000000"/>
                <w:sz w:val="18"/>
                <w:szCs w:val="18"/>
              </w:rPr>
              <w:t>,</w:t>
            </w:r>
            <w:r w:rsidRPr="005858CA">
              <w:rPr>
                <w:rFonts w:eastAsia="Arial Unicode MS" w:cs="Arial"/>
                <w:color w:val="000000"/>
                <w:sz w:val="18"/>
                <w:szCs w:val="18"/>
              </w:rPr>
              <w:t>537</w:t>
            </w:r>
            <w:r w:rsidR="001603FD" w:rsidRPr="009801A4">
              <w:rPr>
                <w:rFonts w:eastAsia="Arial Unicode MS" w:cs="Arial"/>
                <w:color w:val="000000"/>
                <w:sz w:val="18"/>
                <w:szCs w:val="18"/>
              </w:rPr>
              <w:t>,</w:t>
            </w:r>
            <w:r w:rsidRPr="005858CA">
              <w:rPr>
                <w:rFonts w:eastAsia="Arial Unicode MS" w:cs="Arial"/>
                <w:color w:val="000000"/>
                <w:sz w:val="18"/>
                <w:szCs w:val="18"/>
              </w:rPr>
              <w:t>443</w:t>
            </w:r>
          </w:p>
        </w:tc>
      </w:tr>
      <w:tr w:rsidR="001603FD" w:rsidRPr="009801A4" w14:paraId="0B9618C6" w14:textId="77777777" w:rsidTr="00187611">
        <w:trPr>
          <w:trHeight w:val="167"/>
        </w:trPr>
        <w:tc>
          <w:tcPr>
            <w:tcW w:w="6322" w:type="dxa"/>
            <w:tcBorders>
              <w:top w:val="nil"/>
              <w:left w:val="nil"/>
              <w:right w:val="nil"/>
            </w:tcBorders>
            <w:vAlign w:val="bottom"/>
          </w:tcPr>
          <w:p w14:paraId="43090F26" w14:textId="46B0F798" w:rsidR="001603FD" w:rsidRPr="009801A4" w:rsidRDefault="005858CA"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5858CA">
              <w:rPr>
                <w:rFonts w:cs="Arial"/>
                <w:color w:val="000000"/>
                <w:sz w:val="18"/>
                <w:szCs w:val="18"/>
              </w:rPr>
              <w:t>6</w:t>
            </w:r>
            <w:r w:rsidR="001603FD" w:rsidRPr="009801A4">
              <w:rPr>
                <w:rFonts w:cs="Arial"/>
                <w:color w:val="000000"/>
                <w:sz w:val="18"/>
                <w:szCs w:val="18"/>
              </w:rPr>
              <w:t xml:space="preserve"> </w:t>
            </w:r>
            <w:r w:rsidR="001603FD" w:rsidRPr="009801A4">
              <w:rPr>
                <w:rFonts w:cs="Arial"/>
                <w:color w:val="000000"/>
                <w:sz w:val="18"/>
                <w:szCs w:val="18"/>
                <w:cs/>
                <w:lang w:bidi="th-TH"/>
              </w:rPr>
              <w:t xml:space="preserve">- </w:t>
            </w:r>
            <w:r w:rsidRPr="005858CA">
              <w:rPr>
                <w:rFonts w:cs="Arial"/>
                <w:color w:val="000000"/>
                <w:sz w:val="18"/>
                <w:szCs w:val="18"/>
              </w:rPr>
              <w:t>12</w:t>
            </w:r>
            <w:r w:rsidR="001603FD" w:rsidRPr="009801A4">
              <w:rPr>
                <w:rFonts w:cs="Arial"/>
                <w:color w:val="000000"/>
                <w:sz w:val="18"/>
                <w:szCs w:val="18"/>
              </w:rPr>
              <w:t xml:space="preserve"> months</w:t>
            </w:r>
          </w:p>
        </w:tc>
        <w:tc>
          <w:tcPr>
            <w:tcW w:w="1559" w:type="dxa"/>
          </w:tcPr>
          <w:p w14:paraId="0EDE7622" w14:textId="060AE7A7" w:rsidR="001603FD" w:rsidRPr="009801A4" w:rsidRDefault="00FC7315" w:rsidP="00D64DFA">
            <w:pPr>
              <w:spacing w:after="0"/>
              <w:ind w:right="-72"/>
              <w:jc w:val="right"/>
              <w:rPr>
                <w:rFonts w:cs="Arial"/>
                <w:color w:val="000000"/>
                <w:sz w:val="18"/>
                <w:szCs w:val="18"/>
              </w:rPr>
            </w:pPr>
            <w:r w:rsidRPr="00FC7315">
              <w:rPr>
                <w:rFonts w:cs="Arial"/>
                <w:color w:val="000000"/>
                <w:sz w:val="18"/>
                <w:szCs w:val="18"/>
              </w:rPr>
              <w:t>180,807</w:t>
            </w:r>
          </w:p>
        </w:tc>
        <w:tc>
          <w:tcPr>
            <w:tcW w:w="1560" w:type="dxa"/>
            <w:vAlign w:val="bottom"/>
          </w:tcPr>
          <w:p w14:paraId="0766BE10" w14:textId="523B5D75" w:rsidR="001603FD" w:rsidRPr="009801A4" w:rsidRDefault="005858CA" w:rsidP="00D64DFA">
            <w:pPr>
              <w:spacing w:after="0"/>
              <w:ind w:right="-72"/>
              <w:jc w:val="right"/>
              <w:rPr>
                <w:rFonts w:cs="Arial"/>
                <w:color w:val="000000"/>
                <w:sz w:val="18"/>
                <w:szCs w:val="18"/>
              </w:rPr>
            </w:pPr>
            <w:r w:rsidRPr="005858CA">
              <w:rPr>
                <w:rFonts w:eastAsia="Arial Unicode MS" w:cs="Arial"/>
                <w:color w:val="000000"/>
                <w:sz w:val="18"/>
                <w:szCs w:val="18"/>
              </w:rPr>
              <w:t>901</w:t>
            </w:r>
            <w:r w:rsidR="001603FD" w:rsidRPr="009801A4">
              <w:rPr>
                <w:rFonts w:eastAsia="Arial Unicode MS" w:cs="Arial"/>
                <w:color w:val="000000"/>
                <w:sz w:val="18"/>
                <w:szCs w:val="18"/>
              </w:rPr>
              <w:t>,</w:t>
            </w:r>
            <w:r w:rsidRPr="005858CA">
              <w:rPr>
                <w:rFonts w:eastAsia="Arial Unicode MS" w:cs="Arial"/>
                <w:color w:val="000000"/>
                <w:sz w:val="18"/>
                <w:szCs w:val="18"/>
              </w:rPr>
              <w:t>270</w:t>
            </w:r>
          </w:p>
        </w:tc>
      </w:tr>
      <w:tr w:rsidR="001603FD" w:rsidRPr="009801A4" w14:paraId="2C4CE909" w14:textId="77777777" w:rsidTr="00187611">
        <w:trPr>
          <w:trHeight w:val="167"/>
        </w:trPr>
        <w:tc>
          <w:tcPr>
            <w:tcW w:w="6322" w:type="dxa"/>
            <w:tcBorders>
              <w:top w:val="nil"/>
              <w:left w:val="nil"/>
              <w:right w:val="nil"/>
            </w:tcBorders>
            <w:vAlign w:val="bottom"/>
          </w:tcPr>
          <w:p w14:paraId="184116CF" w14:textId="7E116256"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 xml:space="preserve">Over </w:t>
            </w:r>
            <w:r w:rsidR="005858CA" w:rsidRPr="005858CA">
              <w:rPr>
                <w:rFonts w:cs="Arial"/>
                <w:color w:val="000000"/>
                <w:sz w:val="18"/>
                <w:szCs w:val="18"/>
              </w:rPr>
              <w:t>12</w:t>
            </w:r>
            <w:r w:rsidRPr="009801A4">
              <w:rPr>
                <w:rFonts w:cs="Arial"/>
                <w:color w:val="000000"/>
                <w:sz w:val="18"/>
                <w:szCs w:val="18"/>
              </w:rPr>
              <w:t xml:space="preserve"> months</w:t>
            </w:r>
          </w:p>
        </w:tc>
        <w:tc>
          <w:tcPr>
            <w:tcW w:w="1559" w:type="dxa"/>
            <w:tcBorders>
              <w:bottom w:val="single" w:sz="4" w:space="0" w:color="auto"/>
            </w:tcBorders>
          </w:tcPr>
          <w:p w14:paraId="3A116F03" w14:textId="1CC32727" w:rsidR="001603FD" w:rsidRPr="009801A4" w:rsidRDefault="00FC7315" w:rsidP="00FC7315">
            <w:pPr>
              <w:spacing w:after="0"/>
              <w:ind w:right="-72"/>
              <w:jc w:val="right"/>
              <w:rPr>
                <w:rFonts w:eastAsia="Arial Unicode MS" w:cs="Arial"/>
                <w:color w:val="000000"/>
                <w:sz w:val="18"/>
                <w:szCs w:val="18"/>
              </w:rPr>
            </w:pPr>
            <w:r w:rsidRPr="00FC7315">
              <w:rPr>
                <w:rFonts w:eastAsia="Arial Unicode MS" w:cs="Arial"/>
                <w:color w:val="000000"/>
                <w:sz w:val="18"/>
                <w:szCs w:val="18"/>
              </w:rPr>
              <w:t>67,152</w:t>
            </w:r>
          </w:p>
        </w:tc>
        <w:tc>
          <w:tcPr>
            <w:tcW w:w="1560" w:type="dxa"/>
            <w:tcBorders>
              <w:bottom w:val="single" w:sz="4" w:space="0" w:color="auto"/>
            </w:tcBorders>
            <w:vAlign w:val="bottom"/>
          </w:tcPr>
          <w:p w14:paraId="49DC87A7" w14:textId="434EF87A" w:rsidR="001603FD" w:rsidRPr="009801A4" w:rsidRDefault="005858CA" w:rsidP="00D64DFA">
            <w:pPr>
              <w:spacing w:after="0"/>
              <w:ind w:right="-72"/>
              <w:jc w:val="right"/>
              <w:rPr>
                <w:rFonts w:eastAsia="Arial Unicode MS" w:cs="Arial"/>
                <w:color w:val="000000"/>
                <w:sz w:val="18"/>
                <w:szCs w:val="18"/>
              </w:rPr>
            </w:pPr>
            <w:r w:rsidRPr="005858CA">
              <w:rPr>
                <w:rFonts w:eastAsia="Arial Unicode MS" w:cs="Arial"/>
                <w:color w:val="000000"/>
                <w:sz w:val="18"/>
                <w:szCs w:val="18"/>
              </w:rPr>
              <w:t>3</w:t>
            </w:r>
            <w:r w:rsidR="001603FD" w:rsidRPr="009801A4">
              <w:rPr>
                <w:rFonts w:eastAsia="Arial Unicode MS" w:cs="Arial"/>
                <w:color w:val="000000"/>
                <w:sz w:val="18"/>
                <w:szCs w:val="18"/>
              </w:rPr>
              <w:t>,</w:t>
            </w:r>
            <w:r w:rsidRPr="005858CA">
              <w:rPr>
                <w:rFonts w:eastAsia="Arial Unicode MS" w:cs="Arial"/>
                <w:color w:val="000000"/>
                <w:sz w:val="18"/>
                <w:szCs w:val="18"/>
              </w:rPr>
              <w:t>014</w:t>
            </w:r>
            <w:r w:rsidR="001603FD" w:rsidRPr="009801A4">
              <w:rPr>
                <w:rFonts w:eastAsia="Arial Unicode MS" w:cs="Arial"/>
                <w:color w:val="000000"/>
                <w:sz w:val="18"/>
                <w:szCs w:val="18"/>
              </w:rPr>
              <w:t>,</w:t>
            </w:r>
            <w:r w:rsidRPr="005858CA">
              <w:rPr>
                <w:rFonts w:eastAsia="Arial Unicode MS" w:cs="Arial"/>
                <w:color w:val="000000"/>
                <w:sz w:val="18"/>
                <w:szCs w:val="18"/>
              </w:rPr>
              <w:t>040</w:t>
            </w:r>
          </w:p>
        </w:tc>
      </w:tr>
      <w:tr w:rsidR="001603FD" w:rsidRPr="009801A4" w14:paraId="01D34CBD" w14:textId="77777777" w:rsidTr="00187611">
        <w:trPr>
          <w:trHeight w:val="167"/>
        </w:trPr>
        <w:tc>
          <w:tcPr>
            <w:tcW w:w="6322" w:type="dxa"/>
            <w:tcBorders>
              <w:top w:val="nil"/>
              <w:left w:val="nil"/>
              <w:right w:val="nil"/>
            </w:tcBorders>
            <w:vAlign w:val="bottom"/>
          </w:tcPr>
          <w:p w14:paraId="1D94D02B" w14:textId="41F4E253"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auto"/>
            </w:tcBorders>
          </w:tcPr>
          <w:p w14:paraId="44661EBB" w14:textId="77777777" w:rsidR="001603FD" w:rsidRPr="009801A4" w:rsidRDefault="001603FD" w:rsidP="00D64DFA">
            <w:pPr>
              <w:spacing w:after="0"/>
              <w:ind w:right="-72"/>
              <w:jc w:val="right"/>
              <w:rPr>
                <w:rFonts w:eastAsia="Arial Unicode MS" w:cs="Arial"/>
                <w:color w:val="000000"/>
                <w:sz w:val="18"/>
                <w:szCs w:val="18"/>
              </w:rPr>
            </w:pPr>
          </w:p>
        </w:tc>
        <w:tc>
          <w:tcPr>
            <w:tcW w:w="1560" w:type="dxa"/>
            <w:tcBorders>
              <w:top w:val="single" w:sz="4" w:space="0" w:color="auto"/>
            </w:tcBorders>
            <w:vAlign w:val="bottom"/>
          </w:tcPr>
          <w:p w14:paraId="1CB5B451" w14:textId="38417366" w:rsidR="001603FD" w:rsidRPr="009801A4" w:rsidRDefault="001603FD" w:rsidP="00D64DFA">
            <w:pPr>
              <w:spacing w:after="0"/>
              <w:ind w:right="-72"/>
              <w:jc w:val="right"/>
              <w:rPr>
                <w:rFonts w:eastAsia="Arial Unicode MS" w:cs="Arial"/>
                <w:color w:val="000000"/>
                <w:sz w:val="18"/>
                <w:szCs w:val="18"/>
              </w:rPr>
            </w:pPr>
          </w:p>
        </w:tc>
      </w:tr>
      <w:tr w:rsidR="001603FD" w:rsidRPr="009801A4" w14:paraId="09214BD1" w14:textId="77777777" w:rsidTr="00187611">
        <w:trPr>
          <w:trHeight w:val="167"/>
        </w:trPr>
        <w:tc>
          <w:tcPr>
            <w:tcW w:w="6322" w:type="dxa"/>
            <w:tcBorders>
              <w:top w:val="nil"/>
              <w:left w:val="nil"/>
              <w:right w:val="nil"/>
            </w:tcBorders>
            <w:vAlign w:val="bottom"/>
          </w:tcPr>
          <w:p w14:paraId="2233A2D0" w14:textId="68E17BB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Pr>
          <w:p w14:paraId="3FD50868" w14:textId="02480CE8" w:rsidR="001603FD" w:rsidRPr="009801A4" w:rsidRDefault="002F7C6B" w:rsidP="00D64DFA">
            <w:pPr>
              <w:spacing w:after="0"/>
              <w:ind w:right="-72"/>
              <w:jc w:val="right"/>
              <w:rPr>
                <w:rFonts w:eastAsia="Arial Unicode MS" w:cs="Arial"/>
                <w:color w:val="000000"/>
                <w:sz w:val="18"/>
                <w:szCs w:val="18"/>
              </w:rPr>
            </w:pPr>
            <w:r w:rsidRPr="002F7C6B">
              <w:rPr>
                <w:rFonts w:eastAsia="Arial Unicode MS" w:cs="Arial"/>
                <w:color w:val="000000"/>
                <w:sz w:val="18"/>
                <w:szCs w:val="18"/>
              </w:rPr>
              <w:t>27,829,031</w:t>
            </w:r>
          </w:p>
        </w:tc>
        <w:tc>
          <w:tcPr>
            <w:tcW w:w="1560" w:type="dxa"/>
            <w:vAlign w:val="bottom"/>
          </w:tcPr>
          <w:p w14:paraId="6AB05106" w14:textId="216D8BC6" w:rsidR="001603FD" w:rsidRPr="009801A4" w:rsidRDefault="005858CA" w:rsidP="00D64DFA">
            <w:pPr>
              <w:spacing w:after="0"/>
              <w:ind w:right="-72"/>
              <w:jc w:val="right"/>
              <w:rPr>
                <w:rFonts w:eastAsia="Arial Unicode MS" w:cs="Arial"/>
                <w:color w:val="000000"/>
                <w:sz w:val="18"/>
                <w:szCs w:val="18"/>
              </w:rPr>
            </w:pPr>
            <w:r w:rsidRPr="005858CA">
              <w:rPr>
                <w:rFonts w:eastAsia="Arial Unicode MS" w:cs="Arial"/>
                <w:color w:val="000000"/>
                <w:sz w:val="18"/>
                <w:szCs w:val="18"/>
              </w:rPr>
              <w:t>43</w:t>
            </w:r>
            <w:r w:rsidR="001603FD" w:rsidRPr="009801A4">
              <w:rPr>
                <w:rFonts w:eastAsia="Arial Unicode MS" w:cs="Arial"/>
                <w:color w:val="000000"/>
                <w:sz w:val="18"/>
                <w:szCs w:val="18"/>
              </w:rPr>
              <w:t>,</w:t>
            </w:r>
            <w:r w:rsidRPr="005858CA">
              <w:rPr>
                <w:rFonts w:eastAsia="Arial Unicode MS" w:cs="Arial"/>
                <w:color w:val="000000"/>
                <w:sz w:val="18"/>
                <w:szCs w:val="18"/>
              </w:rPr>
              <w:t>274</w:t>
            </w:r>
            <w:r w:rsidR="001603FD" w:rsidRPr="009801A4">
              <w:rPr>
                <w:rFonts w:eastAsia="Arial Unicode MS" w:cs="Arial"/>
                <w:color w:val="000000"/>
                <w:sz w:val="18"/>
                <w:szCs w:val="18"/>
              </w:rPr>
              <w:t>,</w:t>
            </w:r>
            <w:r w:rsidRPr="005858CA">
              <w:rPr>
                <w:rFonts w:eastAsia="Arial Unicode MS" w:cs="Arial"/>
                <w:color w:val="000000"/>
                <w:sz w:val="18"/>
                <w:szCs w:val="18"/>
              </w:rPr>
              <w:t>875</w:t>
            </w:r>
          </w:p>
        </w:tc>
      </w:tr>
      <w:tr w:rsidR="001603FD" w:rsidRPr="009801A4" w14:paraId="7E8DFD36" w14:textId="77777777" w:rsidTr="00187611">
        <w:trPr>
          <w:trHeight w:val="167"/>
        </w:trPr>
        <w:tc>
          <w:tcPr>
            <w:tcW w:w="6322" w:type="dxa"/>
            <w:tcBorders>
              <w:top w:val="nil"/>
              <w:left w:val="nil"/>
              <w:right w:val="nil"/>
            </w:tcBorders>
            <w:vAlign w:val="bottom"/>
          </w:tcPr>
          <w:p w14:paraId="5D665555" w14:textId="094F3E3A"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cs/>
                <w:lang w:val="en-US" w:bidi="th-TH"/>
              </w:rPr>
            </w:pPr>
            <w:proofErr w:type="gramStart"/>
            <w:r w:rsidRPr="009801A4">
              <w:rPr>
                <w:rFonts w:cs="Arial"/>
                <w:color w:val="000000"/>
                <w:sz w:val="18"/>
                <w:szCs w:val="18"/>
                <w:u w:val="single"/>
              </w:rPr>
              <w:t>Less</w:t>
            </w:r>
            <w:r w:rsidRPr="009801A4">
              <w:rPr>
                <w:rFonts w:cs="Arial"/>
                <w:color w:val="000000"/>
                <w:sz w:val="18"/>
                <w:szCs w:val="18"/>
              </w:rPr>
              <w:t xml:space="preserve">  Allowance</w:t>
            </w:r>
            <w:proofErr w:type="gramEnd"/>
            <w:r w:rsidRPr="009801A4">
              <w:rPr>
                <w:rFonts w:cs="Arial"/>
                <w:color w:val="000000"/>
                <w:sz w:val="18"/>
                <w:szCs w:val="18"/>
              </w:rPr>
              <w:t xml:space="preserve"> for expected credit loss</w:t>
            </w:r>
          </w:p>
        </w:tc>
        <w:tc>
          <w:tcPr>
            <w:tcW w:w="1559" w:type="dxa"/>
            <w:tcBorders>
              <w:bottom w:val="single" w:sz="4" w:space="0" w:color="000000"/>
            </w:tcBorders>
          </w:tcPr>
          <w:p w14:paraId="2CE0D770" w14:textId="730C5852" w:rsidR="001603FD" w:rsidRPr="009801A4" w:rsidRDefault="00FC7315" w:rsidP="00D64DFA">
            <w:pPr>
              <w:spacing w:after="0"/>
              <w:ind w:right="-72"/>
              <w:jc w:val="right"/>
              <w:rPr>
                <w:rFonts w:eastAsia="Arial Unicode MS" w:cs="Arial"/>
                <w:color w:val="000000"/>
                <w:sz w:val="18"/>
                <w:szCs w:val="18"/>
              </w:rPr>
            </w:pPr>
            <w:r w:rsidRPr="00FC7315">
              <w:rPr>
                <w:rFonts w:eastAsia="Arial Unicode MS" w:cs="Arial"/>
                <w:color w:val="000000"/>
                <w:sz w:val="18"/>
                <w:szCs w:val="18"/>
              </w:rPr>
              <w:t>(79,868)</w:t>
            </w:r>
          </w:p>
        </w:tc>
        <w:tc>
          <w:tcPr>
            <w:tcW w:w="1560" w:type="dxa"/>
            <w:tcBorders>
              <w:bottom w:val="single" w:sz="4" w:space="0" w:color="000000"/>
            </w:tcBorders>
            <w:vAlign w:val="bottom"/>
          </w:tcPr>
          <w:p w14:paraId="48B5B92E" w14:textId="3D81D153"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w:t>
            </w:r>
            <w:r w:rsidR="005858CA" w:rsidRPr="005858CA">
              <w:rPr>
                <w:rFonts w:eastAsia="Arial Unicode MS" w:cs="Arial"/>
                <w:color w:val="000000"/>
                <w:sz w:val="18"/>
                <w:szCs w:val="18"/>
              </w:rPr>
              <w:t>3</w:t>
            </w:r>
            <w:r w:rsidRPr="009801A4">
              <w:rPr>
                <w:rFonts w:eastAsia="Arial Unicode MS" w:cs="Arial"/>
                <w:color w:val="000000"/>
                <w:sz w:val="18"/>
                <w:szCs w:val="18"/>
              </w:rPr>
              <w:t>,</w:t>
            </w:r>
            <w:r w:rsidR="005858CA" w:rsidRPr="005858CA">
              <w:rPr>
                <w:rFonts w:eastAsia="Arial Unicode MS" w:cs="Arial"/>
                <w:color w:val="000000"/>
                <w:sz w:val="18"/>
                <w:szCs w:val="18"/>
              </w:rPr>
              <w:t>304</w:t>
            </w:r>
            <w:r w:rsidRPr="009801A4">
              <w:rPr>
                <w:rFonts w:eastAsia="Arial Unicode MS" w:cs="Arial"/>
                <w:color w:val="000000"/>
                <w:sz w:val="18"/>
                <w:szCs w:val="18"/>
              </w:rPr>
              <w:t>,</w:t>
            </w:r>
            <w:r w:rsidR="005858CA" w:rsidRPr="005858CA">
              <w:rPr>
                <w:rFonts w:eastAsia="Arial Unicode MS" w:cs="Arial"/>
                <w:color w:val="000000"/>
                <w:sz w:val="18"/>
                <w:szCs w:val="18"/>
              </w:rPr>
              <w:t>962</w:t>
            </w:r>
            <w:r w:rsidRPr="009801A4">
              <w:rPr>
                <w:rFonts w:eastAsia="Arial Unicode MS" w:cs="Arial"/>
                <w:color w:val="000000"/>
                <w:sz w:val="18"/>
                <w:szCs w:val="18"/>
              </w:rPr>
              <w:t>)</w:t>
            </w:r>
          </w:p>
        </w:tc>
      </w:tr>
      <w:tr w:rsidR="001603FD" w:rsidRPr="009801A4" w14:paraId="4DE90C4F" w14:textId="77777777" w:rsidTr="00187611">
        <w:trPr>
          <w:trHeight w:val="167"/>
        </w:trPr>
        <w:tc>
          <w:tcPr>
            <w:tcW w:w="6322" w:type="dxa"/>
            <w:tcBorders>
              <w:top w:val="nil"/>
              <w:left w:val="nil"/>
              <w:right w:val="nil"/>
            </w:tcBorders>
            <w:vAlign w:val="bottom"/>
          </w:tcPr>
          <w:p w14:paraId="28380937"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44A8D04D" w14:textId="77777777" w:rsidR="001603FD" w:rsidRPr="009801A4" w:rsidRDefault="001603FD" w:rsidP="00D64DFA">
            <w:pPr>
              <w:spacing w:after="0"/>
              <w:ind w:right="-72"/>
              <w:jc w:val="right"/>
              <w:rPr>
                <w:rFonts w:cs="Arial"/>
                <w:color w:val="000000"/>
                <w:sz w:val="18"/>
                <w:szCs w:val="18"/>
              </w:rPr>
            </w:pPr>
          </w:p>
        </w:tc>
        <w:tc>
          <w:tcPr>
            <w:tcW w:w="1560" w:type="dxa"/>
            <w:tcBorders>
              <w:top w:val="single" w:sz="4" w:space="0" w:color="000000"/>
            </w:tcBorders>
            <w:vAlign w:val="bottom"/>
          </w:tcPr>
          <w:p w14:paraId="1B4C01AD" w14:textId="77777777" w:rsidR="001603FD" w:rsidRPr="009801A4" w:rsidRDefault="001603FD" w:rsidP="00D64DFA">
            <w:pPr>
              <w:spacing w:after="0"/>
              <w:ind w:right="-72"/>
              <w:jc w:val="right"/>
              <w:rPr>
                <w:rFonts w:cs="Arial"/>
                <w:color w:val="000000"/>
                <w:sz w:val="18"/>
                <w:szCs w:val="18"/>
              </w:rPr>
            </w:pPr>
          </w:p>
        </w:tc>
      </w:tr>
      <w:tr w:rsidR="001603FD" w:rsidRPr="009801A4" w14:paraId="65D19D83" w14:textId="77777777" w:rsidTr="00187611">
        <w:trPr>
          <w:trHeight w:val="167"/>
        </w:trPr>
        <w:tc>
          <w:tcPr>
            <w:tcW w:w="6322" w:type="dxa"/>
            <w:tcBorders>
              <w:top w:val="nil"/>
              <w:left w:val="nil"/>
              <w:bottom w:val="nil"/>
              <w:right w:val="nil"/>
            </w:tcBorders>
            <w:vAlign w:val="bottom"/>
          </w:tcPr>
          <w:p w14:paraId="008A10F7" w14:textId="4012F3C3"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b/>
                <w:color w:val="000000"/>
                <w:sz w:val="18"/>
                <w:szCs w:val="18"/>
              </w:rPr>
            </w:pPr>
            <w:r w:rsidRPr="009801A4">
              <w:rPr>
                <w:rFonts w:cs="Arial"/>
                <w:b/>
                <w:color w:val="000000"/>
                <w:sz w:val="18"/>
                <w:szCs w:val="18"/>
              </w:rPr>
              <w:t>Total</w:t>
            </w:r>
          </w:p>
        </w:tc>
        <w:tc>
          <w:tcPr>
            <w:tcW w:w="1559" w:type="dxa"/>
            <w:tcBorders>
              <w:bottom w:val="single" w:sz="4" w:space="0" w:color="000000"/>
            </w:tcBorders>
          </w:tcPr>
          <w:p w14:paraId="42FFD1B9" w14:textId="201433D3" w:rsidR="001603FD" w:rsidRPr="009801A4" w:rsidRDefault="001F59FC" w:rsidP="00D64DFA">
            <w:pPr>
              <w:spacing w:after="0"/>
              <w:ind w:right="-72"/>
              <w:jc w:val="right"/>
              <w:rPr>
                <w:rFonts w:cs="Arial"/>
                <w:color w:val="000000"/>
                <w:sz w:val="18"/>
                <w:szCs w:val="18"/>
              </w:rPr>
            </w:pPr>
            <w:r w:rsidRPr="001F59FC">
              <w:rPr>
                <w:rFonts w:cs="Arial"/>
                <w:color w:val="000000"/>
                <w:sz w:val="18"/>
                <w:szCs w:val="18"/>
              </w:rPr>
              <w:t>27,749,163</w:t>
            </w:r>
          </w:p>
        </w:tc>
        <w:tc>
          <w:tcPr>
            <w:tcW w:w="1560" w:type="dxa"/>
            <w:tcBorders>
              <w:bottom w:val="single" w:sz="4" w:space="0" w:color="000000"/>
            </w:tcBorders>
            <w:vAlign w:val="bottom"/>
          </w:tcPr>
          <w:p w14:paraId="6B1D8058" w14:textId="43FEB551" w:rsidR="001603FD" w:rsidRPr="009801A4" w:rsidRDefault="005858CA" w:rsidP="00D64DFA">
            <w:pPr>
              <w:spacing w:after="0"/>
              <w:ind w:right="-72"/>
              <w:jc w:val="right"/>
              <w:rPr>
                <w:rFonts w:cs="Arial"/>
                <w:color w:val="000000"/>
                <w:sz w:val="18"/>
                <w:szCs w:val="18"/>
              </w:rPr>
            </w:pPr>
            <w:r w:rsidRPr="005858CA">
              <w:rPr>
                <w:rFonts w:eastAsia="Arial Unicode MS" w:cs="Arial"/>
                <w:color w:val="000000"/>
                <w:sz w:val="18"/>
                <w:szCs w:val="18"/>
              </w:rPr>
              <w:t>39</w:t>
            </w:r>
            <w:r w:rsidR="001603FD" w:rsidRPr="009801A4">
              <w:rPr>
                <w:rFonts w:eastAsia="Arial Unicode MS" w:cs="Arial"/>
                <w:color w:val="000000"/>
                <w:sz w:val="18"/>
                <w:szCs w:val="18"/>
              </w:rPr>
              <w:t>,</w:t>
            </w:r>
            <w:r w:rsidRPr="005858CA">
              <w:rPr>
                <w:rFonts w:eastAsia="Arial Unicode MS" w:cs="Arial"/>
                <w:color w:val="000000"/>
                <w:sz w:val="18"/>
                <w:szCs w:val="18"/>
              </w:rPr>
              <w:t>969</w:t>
            </w:r>
            <w:r w:rsidR="001603FD" w:rsidRPr="009801A4">
              <w:rPr>
                <w:rFonts w:eastAsia="Arial Unicode MS" w:cs="Arial"/>
                <w:color w:val="000000"/>
                <w:sz w:val="18"/>
                <w:szCs w:val="18"/>
              </w:rPr>
              <w:t>,</w:t>
            </w:r>
            <w:r w:rsidRPr="005858CA">
              <w:rPr>
                <w:rFonts w:eastAsia="Arial Unicode MS" w:cs="Arial"/>
                <w:color w:val="000000"/>
                <w:sz w:val="18"/>
                <w:szCs w:val="18"/>
              </w:rPr>
              <w:t>913</w:t>
            </w:r>
          </w:p>
        </w:tc>
      </w:tr>
    </w:tbl>
    <w:p w14:paraId="7BFF001E" w14:textId="1936BD3F" w:rsidR="00792CEF" w:rsidRPr="009801A4" w:rsidRDefault="00792CEF" w:rsidP="00604AC3">
      <w:pPr>
        <w:spacing w:after="0"/>
        <w:jc w:val="both"/>
        <w:rPr>
          <w:rFonts w:cs="Arial"/>
          <w:color w:val="000000"/>
          <w:sz w:val="18"/>
          <w:szCs w:val="18"/>
        </w:rPr>
      </w:pPr>
    </w:p>
    <w:p w14:paraId="331AEF4A" w14:textId="77777777" w:rsidR="009812E6" w:rsidRDefault="009812E6" w:rsidP="00604AC3">
      <w:pPr>
        <w:spacing w:after="0"/>
        <w:jc w:val="both"/>
        <w:rPr>
          <w:rFonts w:cs="Arial"/>
          <w:color w:val="000000"/>
          <w:sz w:val="18"/>
          <w:szCs w:val="18"/>
        </w:rPr>
      </w:pPr>
      <w:r>
        <w:rPr>
          <w:rFonts w:cs="Arial"/>
          <w:color w:val="000000"/>
          <w:sz w:val="18"/>
          <w:szCs w:val="18"/>
        </w:rPr>
        <w:br w:type="page"/>
      </w:r>
    </w:p>
    <w:p w14:paraId="53A7DAA4" w14:textId="433DC0D1" w:rsidR="006B38E1" w:rsidRPr="009801A4" w:rsidRDefault="006B38E1" w:rsidP="00604AC3">
      <w:pPr>
        <w:spacing w:after="0"/>
        <w:jc w:val="both"/>
        <w:rPr>
          <w:rFonts w:cs="Arial"/>
          <w:color w:val="000000"/>
          <w:sz w:val="18"/>
          <w:szCs w:val="18"/>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xml:space="preserve"> and </w:t>
      </w:r>
      <w:r w:rsidR="005858CA" w:rsidRPr="005858CA">
        <w:rPr>
          <w:rFonts w:cs="Arial"/>
          <w:color w:val="000000"/>
          <w:sz w:val="18"/>
          <w:szCs w:val="18"/>
        </w:rPr>
        <w:t>31</w:t>
      </w:r>
      <w:r w:rsidRPr="009801A4">
        <w:rPr>
          <w:rFonts w:cs="Arial"/>
          <w:color w:val="000000"/>
          <w:sz w:val="18"/>
          <w:szCs w:val="18"/>
        </w:rPr>
        <w:t xml:space="preserve"> December </w:t>
      </w:r>
      <w:r w:rsidR="005858CA" w:rsidRPr="005858CA">
        <w:rPr>
          <w:rFonts w:cs="Arial"/>
          <w:color w:val="000000"/>
          <w:sz w:val="18"/>
          <w:szCs w:val="18"/>
        </w:rPr>
        <w:t>2024</w:t>
      </w:r>
      <w:r w:rsidRPr="009801A4">
        <w:rPr>
          <w:rFonts w:cs="Arial"/>
          <w:color w:val="000000"/>
          <w:sz w:val="18"/>
          <w:szCs w:val="18"/>
        </w:rPr>
        <w:t>, contract assets can be analysed by their aging from the transaction date as follows:</w:t>
      </w:r>
    </w:p>
    <w:p w14:paraId="04A5E252" w14:textId="77777777" w:rsidR="006B38E1" w:rsidRPr="009801A4" w:rsidRDefault="006B38E1" w:rsidP="00604AC3">
      <w:pPr>
        <w:spacing w:after="0"/>
        <w:jc w:val="both"/>
        <w:rPr>
          <w:rFonts w:cs="Arial"/>
          <w:color w:val="000000"/>
          <w:sz w:val="18"/>
          <w:szCs w:val="18"/>
        </w:rPr>
      </w:pPr>
    </w:p>
    <w:tbl>
      <w:tblPr>
        <w:tblW w:w="9441" w:type="dxa"/>
        <w:tblInd w:w="142" w:type="dxa"/>
        <w:tblLayout w:type="fixed"/>
        <w:tblCellMar>
          <w:left w:w="115" w:type="dxa"/>
          <w:right w:w="115" w:type="dxa"/>
        </w:tblCellMar>
        <w:tblLook w:val="0400" w:firstRow="0" w:lastRow="0" w:firstColumn="0" w:lastColumn="0" w:noHBand="0" w:noVBand="1"/>
      </w:tblPr>
      <w:tblGrid>
        <w:gridCol w:w="6322"/>
        <w:gridCol w:w="1559"/>
        <w:gridCol w:w="1560"/>
      </w:tblGrid>
      <w:tr w:rsidR="006B38E1" w:rsidRPr="009801A4" w14:paraId="58C3FAE9" w14:textId="77777777" w:rsidTr="00187611">
        <w:tc>
          <w:tcPr>
            <w:tcW w:w="6322" w:type="dxa"/>
            <w:vAlign w:val="bottom"/>
          </w:tcPr>
          <w:p w14:paraId="3904435E" w14:textId="77777777" w:rsidR="006B38E1" w:rsidRPr="009801A4" w:rsidRDefault="006B38E1" w:rsidP="00754AEA">
            <w:pPr>
              <w:spacing w:after="0"/>
              <w:ind w:left="-101"/>
              <w:rPr>
                <w:rFonts w:cs="Arial"/>
                <w:b/>
                <w:color w:val="000000"/>
                <w:sz w:val="18"/>
                <w:szCs w:val="18"/>
              </w:rPr>
            </w:pPr>
          </w:p>
        </w:tc>
        <w:tc>
          <w:tcPr>
            <w:tcW w:w="3119" w:type="dxa"/>
            <w:gridSpan w:val="2"/>
            <w:vAlign w:val="bottom"/>
          </w:tcPr>
          <w:p w14:paraId="73993CF2" w14:textId="5689ED8B" w:rsidR="006B38E1" w:rsidRPr="009801A4" w:rsidRDefault="007A614E" w:rsidP="00754AEA">
            <w:pPr>
              <w:spacing w:after="0"/>
              <w:ind w:right="-72"/>
              <w:jc w:val="right"/>
              <w:rPr>
                <w:rFonts w:cs="Arial"/>
                <w:b/>
                <w:color w:val="000000"/>
                <w:sz w:val="18"/>
                <w:szCs w:val="18"/>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r>
              <w:rPr>
                <w:rFonts w:cs="Arial"/>
                <w:b/>
                <w:bCs/>
                <w:snapToGrid w:val="0"/>
                <w:color w:val="000000"/>
                <w:sz w:val="18"/>
                <w:szCs w:val="18"/>
                <w:lang w:eastAsia="th-TH"/>
              </w:rPr>
              <w:t xml:space="preserve"> </w:t>
            </w:r>
            <w:r w:rsidR="006B38E1" w:rsidRPr="009801A4">
              <w:rPr>
                <w:rFonts w:cs="Arial"/>
                <w:b/>
                <w:bCs/>
                <w:snapToGrid w:val="0"/>
                <w:color w:val="000000"/>
                <w:sz w:val="18"/>
                <w:szCs w:val="18"/>
                <w:lang w:eastAsia="th-TH"/>
              </w:rPr>
              <w:t>and Separate</w:t>
            </w:r>
          </w:p>
        </w:tc>
      </w:tr>
      <w:tr w:rsidR="006B38E1" w:rsidRPr="009801A4" w14:paraId="49F652F4" w14:textId="77777777" w:rsidTr="00187611">
        <w:tc>
          <w:tcPr>
            <w:tcW w:w="6322" w:type="dxa"/>
            <w:vAlign w:val="bottom"/>
          </w:tcPr>
          <w:p w14:paraId="717DA52B" w14:textId="77777777" w:rsidR="006B38E1" w:rsidRPr="009801A4" w:rsidRDefault="006B38E1" w:rsidP="00754AEA">
            <w:pPr>
              <w:spacing w:after="0"/>
              <w:ind w:left="-101"/>
              <w:rPr>
                <w:rFonts w:cs="Arial"/>
                <w:b/>
                <w:color w:val="000000"/>
                <w:sz w:val="18"/>
                <w:szCs w:val="18"/>
              </w:rPr>
            </w:pPr>
          </w:p>
        </w:tc>
        <w:tc>
          <w:tcPr>
            <w:tcW w:w="3119" w:type="dxa"/>
            <w:gridSpan w:val="2"/>
            <w:tcBorders>
              <w:bottom w:val="single" w:sz="4" w:space="0" w:color="auto"/>
            </w:tcBorders>
            <w:vAlign w:val="bottom"/>
          </w:tcPr>
          <w:p w14:paraId="7C364B5E" w14:textId="77777777" w:rsidR="006B38E1" w:rsidRPr="009801A4" w:rsidRDefault="006B38E1" w:rsidP="00754AEA">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6B38E1" w:rsidRPr="009801A4" w14:paraId="163897A6" w14:textId="77777777" w:rsidTr="00187611">
        <w:tc>
          <w:tcPr>
            <w:tcW w:w="6322" w:type="dxa"/>
            <w:vAlign w:val="bottom"/>
          </w:tcPr>
          <w:p w14:paraId="09D93396" w14:textId="77777777" w:rsidR="006B38E1" w:rsidRPr="009801A4" w:rsidRDefault="006B38E1" w:rsidP="00754AEA">
            <w:pPr>
              <w:spacing w:after="0"/>
              <w:ind w:left="-101"/>
              <w:rPr>
                <w:rFonts w:cs="Arial"/>
                <w:b/>
                <w:color w:val="000000"/>
                <w:sz w:val="18"/>
                <w:szCs w:val="18"/>
              </w:rPr>
            </w:pPr>
          </w:p>
        </w:tc>
        <w:tc>
          <w:tcPr>
            <w:tcW w:w="1559" w:type="dxa"/>
            <w:tcBorders>
              <w:top w:val="single" w:sz="4" w:space="0" w:color="auto"/>
            </w:tcBorders>
            <w:vAlign w:val="bottom"/>
          </w:tcPr>
          <w:p w14:paraId="6C9CA5E8" w14:textId="000E9267" w:rsidR="006B38E1" w:rsidRPr="009801A4" w:rsidRDefault="005858CA" w:rsidP="00754AEA">
            <w:pPr>
              <w:spacing w:after="0"/>
              <w:ind w:right="-72"/>
              <w:jc w:val="right"/>
              <w:rPr>
                <w:rFonts w:cs="Arial"/>
                <w:b/>
                <w:color w:val="000000"/>
                <w:sz w:val="18"/>
                <w:szCs w:val="18"/>
              </w:rPr>
            </w:pPr>
            <w:r w:rsidRPr="005858CA">
              <w:rPr>
                <w:rFonts w:cs="Arial"/>
                <w:b/>
                <w:color w:val="000000"/>
                <w:sz w:val="18"/>
                <w:szCs w:val="18"/>
              </w:rPr>
              <w:t>30</w:t>
            </w:r>
            <w:r w:rsidR="00D82296">
              <w:rPr>
                <w:rFonts w:cs="Arial"/>
                <w:b/>
                <w:color w:val="000000"/>
                <w:sz w:val="18"/>
                <w:szCs w:val="18"/>
              </w:rPr>
              <w:t xml:space="preserve"> September</w:t>
            </w:r>
          </w:p>
        </w:tc>
        <w:tc>
          <w:tcPr>
            <w:tcW w:w="1560" w:type="dxa"/>
            <w:tcBorders>
              <w:top w:val="single" w:sz="4" w:space="0" w:color="auto"/>
            </w:tcBorders>
            <w:vAlign w:val="bottom"/>
          </w:tcPr>
          <w:p w14:paraId="509599C2" w14:textId="5CDEFCAA" w:rsidR="006B38E1" w:rsidRPr="009801A4" w:rsidRDefault="005858CA" w:rsidP="00754AEA">
            <w:pPr>
              <w:spacing w:after="0"/>
              <w:ind w:right="-72"/>
              <w:jc w:val="right"/>
              <w:rPr>
                <w:rFonts w:cs="Arial"/>
                <w:b/>
                <w:color w:val="000000"/>
                <w:sz w:val="18"/>
                <w:szCs w:val="18"/>
              </w:rPr>
            </w:pPr>
            <w:r w:rsidRPr="005858CA">
              <w:rPr>
                <w:rFonts w:cs="Arial"/>
                <w:b/>
                <w:color w:val="000000"/>
                <w:sz w:val="18"/>
                <w:szCs w:val="18"/>
              </w:rPr>
              <w:t>31</w:t>
            </w:r>
            <w:r w:rsidR="006B38E1" w:rsidRPr="009801A4">
              <w:rPr>
                <w:rFonts w:cs="Arial"/>
                <w:b/>
                <w:color w:val="000000"/>
                <w:sz w:val="18"/>
                <w:szCs w:val="18"/>
              </w:rPr>
              <w:t xml:space="preserve"> December</w:t>
            </w:r>
          </w:p>
        </w:tc>
      </w:tr>
      <w:tr w:rsidR="006B38E1" w:rsidRPr="009801A4" w14:paraId="22582CF0" w14:textId="77777777" w:rsidTr="00187611">
        <w:tc>
          <w:tcPr>
            <w:tcW w:w="6322" w:type="dxa"/>
            <w:vAlign w:val="bottom"/>
          </w:tcPr>
          <w:p w14:paraId="141E6B90" w14:textId="77777777" w:rsidR="006B38E1" w:rsidRPr="009801A4" w:rsidRDefault="006B38E1" w:rsidP="00754AEA">
            <w:pPr>
              <w:spacing w:after="0"/>
              <w:ind w:left="-101"/>
              <w:rPr>
                <w:rFonts w:cs="Arial"/>
                <w:b/>
                <w:color w:val="000000"/>
                <w:sz w:val="18"/>
                <w:szCs w:val="18"/>
              </w:rPr>
            </w:pPr>
          </w:p>
        </w:tc>
        <w:tc>
          <w:tcPr>
            <w:tcW w:w="1559" w:type="dxa"/>
            <w:vAlign w:val="bottom"/>
          </w:tcPr>
          <w:p w14:paraId="6E1125E3" w14:textId="539EF566" w:rsidR="006B38E1" w:rsidRPr="009801A4" w:rsidRDefault="005858CA" w:rsidP="00754AEA">
            <w:pPr>
              <w:spacing w:after="0"/>
              <w:ind w:right="-72"/>
              <w:jc w:val="right"/>
              <w:rPr>
                <w:rFonts w:cs="Arial"/>
                <w:b/>
                <w:color w:val="000000"/>
                <w:sz w:val="18"/>
                <w:szCs w:val="18"/>
              </w:rPr>
            </w:pPr>
            <w:r w:rsidRPr="005858CA">
              <w:rPr>
                <w:rFonts w:cs="Arial"/>
                <w:b/>
                <w:color w:val="000000"/>
                <w:sz w:val="18"/>
                <w:szCs w:val="18"/>
              </w:rPr>
              <w:t>2025</w:t>
            </w:r>
          </w:p>
        </w:tc>
        <w:tc>
          <w:tcPr>
            <w:tcW w:w="1560" w:type="dxa"/>
            <w:vAlign w:val="bottom"/>
          </w:tcPr>
          <w:p w14:paraId="22E7669C" w14:textId="2030212E" w:rsidR="006B38E1" w:rsidRPr="009801A4" w:rsidRDefault="005858CA" w:rsidP="00754AEA">
            <w:pPr>
              <w:spacing w:after="0"/>
              <w:ind w:right="-72"/>
              <w:jc w:val="right"/>
              <w:rPr>
                <w:rFonts w:cs="Arial"/>
                <w:b/>
                <w:color w:val="000000"/>
                <w:sz w:val="18"/>
                <w:szCs w:val="18"/>
              </w:rPr>
            </w:pPr>
            <w:r w:rsidRPr="005858CA">
              <w:rPr>
                <w:rFonts w:cs="Arial"/>
                <w:b/>
                <w:color w:val="000000"/>
                <w:sz w:val="18"/>
                <w:szCs w:val="18"/>
              </w:rPr>
              <w:t>2024</w:t>
            </w:r>
          </w:p>
        </w:tc>
      </w:tr>
      <w:tr w:rsidR="006B38E1" w:rsidRPr="009801A4" w14:paraId="423E9EDB" w14:textId="77777777" w:rsidTr="00187611">
        <w:tc>
          <w:tcPr>
            <w:tcW w:w="6322" w:type="dxa"/>
            <w:vAlign w:val="bottom"/>
          </w:tcPr>
          <w:p w14:paraId="2BC0CADB" w14:textId="77777777" w:rsidR="006B38E1" w:rsidRPr="009801A4" w:rsidRDefault="006B38E1" w:rsidP="00754AEA">
            <w:pPr>
              <w:tabs>
                <w:tab w:val="left" w:pos="708"/>
                <w:tab w:val="left" w:pos="9781"/>
              </w:tabs>
              <w:spacing w:after="0"/>
              <w:ind w:left="-101"/>
              <w:rPr>
                <w:rFonts w:cs="Arial"/>
                <w:color w:val="000000"/>
                <w:sz w:val="18"/>
                <w:szCs w:val="18"/>
              </w:rPr>
            </w:pPr>
          </w:p>
        </w:tc>
        <w:tc>
          <w:tcPr>
            <w:tcW w:w="1559" w:type="dxa"/>
            <w:tcBorders>
              <w:bottom w:val="single" w:sz="4" w:space="0" w:color="000000"/>
            </w:tcBorders>
            <w:vAlign w:val="bottom"/>
          </w:tcPr>
          <w:p w14:paraId="1E32FAF8" w14:textId="77777777" w:rsidR="006B38E1" w:rsidRPr="009801A4" w:rsidRDefault="006B38E1" w:rsidP="00754AEA">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24D2B38B" w14:textId="77777777" w:rsidR="006B38E1" w:rsidRPr="009801A4" w:rsidRDefault="006B38E1" w:rsidP="00754AEA">
            <w:pPr>
              <w:spacing w:after="0"/>
              <w:ind w:right="-72"/>
              <w:jc w:val="right"/>
              <w:rPr>
                <w:rFonts w:cs="Arial"/>
                <w:b/>
                <w:color w:val="000000"/>
                <w:sz w:val="18"/>
                <w:szCs w:val="18"/>
              </w:rPr>
            </w:pPr>
            <w:r w:rsidRPr="009801A4">
              <w:rPr>
                <w:rFonts w:cs="Arial"/>
                <w:b/>
                <w:color w:val="000000"/>
                <w:sz w:val="18"/>
                <w:szCs w:val="18"/>
              </w:rPr>
              <w:t>Baht</w:t>
            </w:r>
          </w:p>
        </w:tc>
      </w:tr>
      <w:tr w:rsidR="006B38E1" w:rsidRPr="009801A4" w14:paraId="11C27115" w14:textId="77777777" w:rsidTr="00187611">
        <w:trPr>
          <w:trHeight w:val="167"/>
        </w:trPr>
        <w:tc>
          <w:tcPr>
            <w:tcW w:w="6322" w:type="dxa"/>
            <w:vAlign w:val="bottom"/>
          </w:tcPr>
          <w:p w14:paraId="77611CB5" w14:textId="77777777" w:rsidR="006B38E1" w:rsidRPr="009801A4" w:rsidRDefault="006B38E1" w:rsidP="00754AE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63975432" w14:textId="77777777" w:rsidR="006B38E1" w:rsidRPr="009801A4" w:rsidRDefault="006B38E1" w:rsidP="00754AEA">
            <w:pPr>
              <w:spacing w:after="0"/>
              <w:ind w:right="-72"/>
              <w:jc w:val="right"/>
              <w:rPr>
                <w:rFonts w:cs="Arial"/>
                <w:color w:val="000000"/>
                <w:sz w:val="18"/>
                <w:szCs w:val="18"/>
              </w:rPr>
            </w:pPr>
          </w:p>
        </w:tc>
        <w:tc>
          <w:tcPr>
            <w:tcW w:w="1560" w:type="dxa"/>
            <w:tcBorders>
              <w:top w:val="single" w:sz="4" w:space="0" w:color="000000"/>
            </w:tcBorders>
          </w:tcPr>
          <w:p w14:paraId="3F85F986" w14:textId="77777777" w:rsidR="006B38E1" w:rsidRPr="009801A4" w:rsidRDefault="006B38E1" w:rsidP="00754AEA">
            <w:pPr>
              <w:spacing w:after="0"/>
              <w:ind w:right="-72"/>
              <w:jc w:val="right"/>
              <w:rPr>
                <w:rFonts w:cs="Arial"/>
                <w:color w:val="000000"/>
                <w:sz w:val="18"/>
                <w:szCs w:val="18"/>
              </w:rPr>
            </w:pPr>
          </w:p>
        </w:tc>
      </w:tr>
      <w:tr w:rsidR="006B38E1" w:rsidRPr="009801A4" w14:paraId="426E9E11" w14:textId="77777777" w:rsidTr="00187611">
        <w:trPr>
          <w:trHeight w:val="167"/>
        </w:trPr>
        <w:tc>
          <w:tcPr>
            <w:tcW w:w="6322" w:type="dxa"/>
            <w:tcBorders>
              <w:top w:val="nil"/>
              <w:left w:val="nil"/>
              <w:right w:val="nil"/>
            </w:tcBorders>
            <w:vAlign w:val="bottom"/>
          </w:tcPr>
          <w:p w14:paraId="53B2D74B" w14:textId="3A7B7FFC" w:rsidR="006B38E1" w:rsidRPr="009801A4" w:rsidRDefault="006B38E1" w:rsidP="00754AE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cs/>
                <w:lang w:val="en-US" w:bidi="th-TH"/>
              </w:rPr>
            </w:pPr>
            <w:r w:rsidRPr="009801A4">
              <w:rPr>
                <w:rFonts w:cs="Arial"/>
                <w:color w:val="000000"/>
                <w:sz w:val="18"/>
                <w:szCs w:val="18"/>
              </w:rPr>
              <w:t xml:space="preserve">Up to </w:t>
            </w:r>
            <w:r w:rsidR="005858CA" w:rsidRPr="005858CA">
              <w:rPr>
                <w:rFonts w:cs="Arial"/>
                <w:color w:val="000000"/>
                <w:sz w:val="18"/>
                <w:szCs w:val="18"/>
              </w:rPr>
              <w:t>3</w:t>
            </w:r>
            <w:r w:rsidRPr="009801A4">
              <w:rPr>
                <w:rFonts w:cs="Arial"/>
                <w:color w:val="000000"/>
                <w:sz w:val="18"/>
                <w:szCs w:val="18"/>
              </w:rPr>
              <w:t xml:space="preserve"> months</w:t>
            </w:r>
          </w:p>
        </w:tc>
        <w:tc>
          <w:tcPr>
            <w:tcW w:w="1559" w:type="dxa"/>
            <w:tcBorders>
              <w:bottom w:val="single" w:sz="4" w:space="0" w:color="000000"/>
            </w:tcBorders>
          </w:tcPr>
          <w:p w14:paraId="0EFA4AD1" w14:textId="5717F889" w:rsidR="006B38E1" w:rsidRPr="009801A4" w:rsidRDefault="00FC7315" w:rsidP="00754AEA">
            <w:pPr>
              <w:spacing w:after="0"/>
              <w:ind w:right="-72"/>
              <w:jc w:val="right"/>
              <w:rPr>
                <w:rFonts w:eastAsia="Arial Unicode MS" w:cs="Arial"/>
                <w:color w:val="000000"/>
                <w:sz w:val="18"/>
                <w:szCs w:val="18"/>
              </w:rPr>
            </w:pPr>
            <w:r w:rsidRPr="00FC7315">
              <w:rPr>
                <w:rFonts w:eastAsia="Arial Unicode MS" w:cs="Arial"/>
                <w:color w:val="000000"/>
                <w:sz w:val="18"/>
                <w:szCs w:val="18"/>
              </w:rPr>
              <w:t>18,652,221</w:t>
            </w:r>
          </w:p>
        </w:tc>
        <w:tc>
          <w:tcPr>
            <w:tcW w:w="1560" w:type="dxa"/>
            <w:tcBorders>
              <w:bottom w:val="single" w:sz="4" w:space="0" w:color="000000"/>
            </w:tcBorders>
            <w:vAlign w:val="bottom"/>
          </w:tcPr>
          <w:p w14:paraId="3314DCFD" w14:textId="1B3B5F6A" w:rsidR="006B38E1" w:rsidRPr="009801A4" w:rsidRDefault="005858CA" w:rsidP="00754AEA">
            <w:pPr>
              <w:spacing w:after="0"/>
              <w:ind w:right="-72"/>
              <w:jc w:val="right"/>
              <w:rPr>
                <w:rFonts w:eastAsia="Arial Unicode MS" w:cs="Arial"/>
                <w:color w:val="000000"/>
                <w:sz w:val="18"/>
                <w:szCs w:val="18"/>
              </w:rPr>
            </w:pPr>
            <w:r w:rsidRPr="005858CA">
              <w:rPr>
                <w:rFonts w:eastAsia="Arial Unicode MS" w:cs="Arial"/>
                <w:color w:val="000000"/>
                <w:sz w:val="18"/>
                <w:szCs w:val="18"/>
              </w:rPr>
              <w:t>38</w:t>
            </w:r>
            <w:r w:rsidR="006B38E1" w:rsidRPr="009801A4">
              <w:rPr>
                <w:rFonts w:eastAsia="Arial Unicode MS" w:cs="Arial"/>
                <w:color w:val="000000"/>
                <w:sz w:val="18"/>
                <w:szCs w:val="18"/>
              </w:rPr>
              <w:t>,</w:t>
            </w:r>
            <w:r w:rsidRPr="005858CA">
              <w:rPr>
                <w:rFonts w:eastAsia="Arial Unicode MS" w:cs="Arial"/>
                <w:color w:val="000000"/>
                <w:sz w:val="18"/>
                <w:szCs w:val="18"/>
              </w:rPr>
              <w:t>646</w:t>
            </w:r>
            <w:r w:rsidR="006B38E1" w:rsidRPr="009801A4">
              <w:rPr>
                <w:rFonts w:eastAsia="Arial Unicode MS" w:cs="Arial"/>
                <w:color w:val="000000"/>
                <w:sz w:val="18"/>
                <w:szCs w:val="18"/>
              </w:rPr>
              <w:t>,</w:t>
            </w:r>
            <w:r w:rsidRPr="005858CA">
              <w:rPr>
                <w:rFonts w:eastAsia="Arial Unicode MS" w:cs="Arial"/>
                <w:color w:val="000000"/>
                <w:sz w:val="18"/>
                <w:szCs w:val="18"/>
              </w:rPr>
              <w:t>377</w:t>
            </w:r>
          </w:p>
        </w:tc>
      </w:tr>
      <w:tr w:rsidR="006B38E1" w:rsidRPr="009801A4" w14:paraId="21217F5E" w14:textId="77777777" w:rsidTr="00187611">
        <w:trPr>
          <w:trHeight w:val="167"/>
        </w:trPr>
        <w:tc>
          <w:tcPr>
            <w:tcW w:w="6322" w:type="dxa"/>
            <w:tcBorders>
              <w:top w:val="nil"/>
              <w:left w:val="nil"/>
              <w:right w:val="nil"/>
            </w:tcBorders>
            <w:vAlign w:val="bottom"/>
          </w:tcPr>
          <w:p w14:paraId="28B2C8F2" w14:textId="77777777" w:rsidR="006B38E1" w:rsidRPr="009801A4" w:rsidRDefault="006B38E1" w:rsidP="00754AE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6DD3AC6D" w14:textId="77777777" w:rsidR="006B38E1" w:rsidRPr="009801A4" w:rsidRDefault="006B38E1" w:rsidP="00754AEA">
            <w:pPr>
              <w:spacing w:after="0"/>
              <w:ind w:right="-72"/>
              <w:jc w:val="right"/>
              <w:rPr>
                <w:rFonts w:cs="Arial"/>
                <w:color w:val="000000"/>
                <w:sz w:val="18"/>
                <w:szCs w:val="18"/>
              </w:rPr>
            </w:pPr>
          </w:p>
        </w:tc>
        <w:tc>
          <w:tcPr>
            <w:tcW w:w="1560" w:type="dxa"/>
            <w:tcBorders>
              <w:top w:val="single" w:sz="4" w:space="0" w:color="000000"/>
            </w:tcBorders>
            <w:vAlign w:val="bottom"/>
          </w:tcPr>
          <w:p w14:paraId="6C8ABA7F" w14:textId="77777777" w:rsidR="006B38E1" w:rsidRPr="009801A4" w:rsidRDefault="006B38E1" w:rsidP="00754AEA">
            <w:pPr>
              <w:spacing w:after="0"/>
              <w:ind w:right="-72"/>
              <w:jc w:val="right"/>
              <w:rPr>
                <w:rFonts w:cs="Arial"/>
                <w:color w:val="000000"/>
                <w:sz w:val="18"/>
                <w:szCs w:val="18"/>
              </w:rPr>
            </w:pPr>
          </w:p>
        </w:tc>
      </w:tr>
      <w:tr w:rsidR="006B38E1" w:rsidRPr="009801A4" w14:paraId="0159C42B" w14:textId="77777777" w:rsidTr="00187611">
        <w:trPr>
          <w:trHeight w:val="167"/>
        </w:trPr>
        <w:tc>
          <w:tcPr>
            <w:tcW w:w="6322" w:type="dxa"/>
            <w:tcBorders>
              <w:top w:val="nil"/>
              <w:left w:val="nil"/>
              <w:bottom w:val="nil"/>
              <w:right w:val="nil"/>
            </w:tcBorders>
            <w:vAlign w:val="bottom"/>
          </w:tcPr>
          <w:p w14:paraId="1D1FFBE9" w14:textId="77777777" w:rsidR="006B38E1" w:rsidRPr="009801A4" w:rsidRDefault="006B38E1" w:rsidP="00754AEA">
            <w:pPr>
              <w:tabs>
                <w:tab w:val="left" w:pos="1134"/>
                <w:tab w:val="left" w:pos="1276"/>
                <w:tab w:val="center" w:pos="3402"/>
                <w:tab w:val="center" w:pos="4536"/>
                <w:tab w:val="center" w:pos="5670"/>
                <w:tab w:val="center" w:pos="6804"/>
                <w:tab w:val="right" w:pos="7655"/>
              </w:tabs>
              <w:spacing w:after="0"/>
              <w:ind w:left="-101"/>
              <w:rPr>
                <w:rFonts w:cs="Arial"/>
                <w:b/>
                <w:color w:val="000000"/>
                <w:sz w:val="18"/>
                <w:szCs w:val="18"/>
              </w:rPr>
            </w:pPr>
            <w:r w:rsidRPr="009801A4">
              <w:rPr>
                <w:rFonts w:cs="Arial"/>
                <w:b/>
                <w:color w:val="000000"/>
                <w:sz w:val="18"/>
                <w:szCs w:val="18"/>
              </w:rPr>
              <w:t>Total</w:t>
            </w:r>
          </w:p>
        </w:tc>
        <w:tc>
          <w:tcPr>
            <w:tcW w:w="1559" w:type="dxa"/>
            <w:tcBorders>
              <w:bottom w:val="single" w:sz="4" w:space="0" w:color="000000"/>
            </w:tcBorders>
          </w:tcPr>
          <w:p w14:paraId="6F0FED69" w14:textId="3ECF7FE0" w:rsidR="006B38E1" w:rsidRPr="009801A4" w:rsidRDefault="00FC7315" w:rsidP="00754AEA">
            <w:pPr>
              <w:spacing w:after="0"/>
              <w:ind w:right="-72"/>
              <w:jc w:val="right"/>
              <w:rPr>
                <w:rFonts w:cs="Arial"/>
                <w:color w:val="000000"/>
                <w:sz w:val="18"/>
                <w:szCs w:val="18"/>
              </w:rPr>
            </w:pPr>
            <w:r w:rsidRPr="00FC7315">
              <w:rPr>
                <w:rFonts w:cs="Arial"/>
                <w:color w:val="000000"/>
                <w:sz w:val="18"/>
                <w:szCs w:val="18"/>
              </w:rPr>
              <w:t>18,652,221</w:t>
            </w:r>
          </w:p>
        </w:tc>
        <w:tc>
          <w:tcPr>
            <w:tcW w:w="1560" w:type="dxa"/>
            <w:tcBorders>
              <w:bottom w:val="single" w:sz="4" w:space="0" w:color="000000"/>
            </w:tcBorders>
            <w:vAlign w:val="bottom"/>
          </w:tcPr>
          <w:p w14:paraId="5113D832" w14:textId="4EBD72D2" w:rsidR="006B38E1" w:rsidRPr="009801A4" w:rsidRDefault="005858CA" w:rsidP="00754AEA">
            <w:pPr>
              <w:spacing w:after="0"/>
              <w:ind w:right="-72"/>
              <w:jc w:val="right"/>
              <w:rPr>
                <w:rFonts w:cs="Arial"/>
                <w:color w:val="000000"/>
                <w:sz w:val="18"/>
                <w:szCs w:val="18"/>
              </w:rPr>
            </w:pPr>
            <w:r w:rsidRPr="005858CA">
              <w:rPr>
                <w:rFonts w:eastAsia="Arial Unicode MS" w:cs="Arial"/>
                <w:color w:val="000000"/>
                <w:sz w:val="18"/>
                <w:szCs w:val="18"/>
              </w:rPr>
              <w:t>38</w:t>
            </w:r>
            <w:r w:rsidR="006B38E1" w:rsidRPr="009801A4">
              <w:rPr>
                <w:rFonts w:eastAsia="Arial Unicode MS" w:cs="Arial"/>
                <w:color w:val="000000"/>
                <w:sz w:val="18"/>
                <w:szCs w:val="18"/>
              </w:rPr>
              <w:t>,</w:t>
            </w:r>
            <w:r w:rsidRPr="005858CA">
              <w:rPr>
                <w:rFonts w:eastAsia="Arial Unicode MS" w:cs="Arial"/>
                <w:color w:val="000000"/>
                <w:sz w:val="18"/>
                <w:szCs w:val="18"/>
              </w:rPr>
              <w:t>646</w:t>
            </w:r>
            <w:r w:rsidR="006B38E1" w:rsidRPr="009801A4">
              <w:rPr>
                <w:rFonts w:eastAsia="Arial Unicode MS" w:cs="Arial"/>
                <w:color w:val="000000"/>
                <w:sz w:val="18"/>
                <w:szCs w:val="18"/>
              </w:rPr>
              <w:t>,</w:t>
            </w:r>
            <w:r w:rsidRPr="005858CA">
              <w:rPr>
                <w:rFonts w:eastAsia="Arial Unicode MS" w:cs="Arial"/>
                <w:color w:val="000000"/>
                <w:sz w:val="18"/>
                <w:szCs w:val="18"/>
              </w:rPr>
              <w:t>377</w:t>
            </w:r>
          </w:p>
        </w:tc>
      </w:tr>
    </w:tbl>
    <w:p w14:paraId="67833E56" w14:textId="77777777" w:rsidR="006B38E1" w:rsidRPr="009801A4" w:rsidRDefault="006B38E1" w:rsidP="00604AC3">
      <w:pPr>
        <w:spacing w:after="0"/>
        <w:jc w:val="both"/>
        <w:rPr>
          <w:rFonts w:cs="Arial"/>
          <w:color w:val="000000"/>
          <w:sz w:val="18"/>
          <w:szCs w:val="18"/>
        </w:rPr>
      </w:pPr>
    </w:p>
    <w:p w14:paraId="6F1AB40F" w14:textId="6ECF6CDD" w:rsidR="006B38E1" w:rsidRDefault="006B38E1" w:rsidP="00604AC3">
      <w:pPr>
        <w:spacing w:after="0"/>
        <w:jc w:val="both"/>
        <w:rPr>
          <w:rFonts w:cs="Arial"/>
          <w:color w:val="000000"/>
          <w:sz w:val="18"/>
          <w:szCs w:val="18"/>
        </w:rPr>
      </w:pPr>
      <w:r w:rsidRPr="009801A4">
        <w:rPr>
          <w:rFonts w:cs="Arial"/>
          <w:color w:val="000000"/>
          <w:sz w:val="18"/>
          <w:szCs w:val="18"/>
        </w:rPr>
        <w:t xml:space="preserve">The contract assets are typically transferred to trade receivables within </w:t>
      </w:r>
      <w:r w:rsidR="00845537">
        <w:rPr>
          <w:rFonts w:cs="Arial"/>
          <w:color w:val="000000"/>
          <w:sz w:val="18"/>
          <w:szCs w:val="18"/>
        </w:rPr>
        <w:t>1</w:t>
      </w:r>
      <w:r w:rsidR="00D17288">
        <w:rPr>
          <w:rFonts w:cs="Arial"/>
          <w:color w:val="000000"/>
          <w:sz w:val="18"/>
          <w:szCs w:val="18"/>
        </w:rPr>
        <w:t xml:space="preserve"> to </w:t>
      </w:r>
      <w:r w:rsidR="00845537">
        <w:rPr>
          <w:rFonts w:cs="Arial"/>
          <w:color w:val="000000"/>
          <w:sz w:val="18"/>
          <w:szCs w:val="18"/>
        </w:rPr>
        <w:t>6</w:t>
      </w:r>
      <w:r w:rsidRPr="009801A4">
        <w:rPr>
          <w:rFonts w:cs="Arial"/>
          <w:color w:val="000000"/>
          <w:sz w:val="18"/>
          <w:szCs w:val="18"/>
        </w:rPr>
        <w:t xml:space="preserve"> months (</w:t>
      </w:r>
      <w:r w:rsidR="005858CA" w:rsidRPr="005858CA">
        <w:rPr>
          <w:rFonts w:cs="Arial"/>
          <w:color w:val="000000"/>
          <w:sz w:val="18"/>
          <w:szCs w:val="18"/>
        </w:rPr>
        <w:t>2024</w:t>
      </w:r>
      <w:r w:rsidRPr="009801A4">
        <w:rPr>
          <w:rFonts w:cs="Arial"/>
          <w:color w:val="000000"/>
          <w:sz w:val="18"/>
          <w:szCs w:val="18"/>
        </w:rPr>
        <w:t xml:space="preserve">: </w:t>
      </w:r>
      <w:r w:rsidR="005858CA" w:rsidRPr="005858CA">
        <w:rPr>
          <w:rFonts w:cs="Arial"/>
          <w:color w:val="000000"/>
          <w:sz w:val="18"/>
          <w:szCs w:val="18"/>
        </w:rPr>
        <w:t>1</w:t>
      </w:r>
      <w:r w:rsidR="00D17288">
        <w:rPr>
          <w:rFonts w:cs="Arial"/>
          <w:color w:val="000000"/>
          <w:sz w:val="18"/>
          <w:szCs w:val="18"/>
        </w:rPr>
        <w:t xml:space="preserve"> to </w:t>
      </w:r>
      <w:r w:rsidR="005858CA" w:rsidRPr="005858CA">
        <w:rPr>
          <w:rFonts w:cs="Arial"/>
          <w:color w:val="000000"/>
          <w:sz w:val="18"/>
          <w:szCs w:val="18"/>
        </w:rPr>
        <w:t>6</w:t>
      </w:r>
      <w:r w:rsidRPr="009801A4">
        <w:rPr>
          <w:rFonts w:cs="Arial"/>
          <w:color w:val="000000"/>
          <w:sz w:val="18"/>
          <w:szCs w:val="18"/>
        </w:rPr>
        <w:t xml:space="preserve"> months).</w:t>
      </w:r>
    </w:p>
    <w:p w14:paraId="354E1827" w14:textId="77777777" w:rsidR="009812E6" w:rsidRDefault="009812E6" w:rsidP="00604AC3">
      <w:pPr>
        <w:spacing w:after="0"/>
        <w:jc w:val="both"/>
        <w:rPr>
          <w:rFonts w:cs="Arial"/>
          <w:color w:val="000000"/>
          <w:sz w:val="18"/>
          <w:szCs w:val="18"/>
        </w:rPr>
      </w:pPr>
    </w:p>
    <w:p w14:paraId="5030CEA0" w14:textId="77777777" w:rsidR="009812E6" w:rsidRPr="009801A4" w:rsidRDefault="009812E6" w:rsidP="00604AC3">
      <w:pPr>
        <w:spacing w:after="0"/>
        <w:jc w:val="both"/>
        <w:rPr>
          <w:rFonts w:cs="Arial"/>
          <w:color w:val="000000"/>
          <w:sz w:val="18"/>
          <w:szCs w:val="18"/>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973804" w:rsidRPr="009801A4" w14:paraId="7FFD5AE8" w14:textId="77777777" w:rsidTr="00A650BD">
        <w:trPr>
          <w:trHeight w:val="386"/>
        </w:trPr>
        <w:tc>
          <w:tcPr>
            <w:tcW w:w="9432" w:type="dxa"/>
            <w:vAlign w:val="center"/>
          </w:tcPr>
          <w:p w14:paraId="4D9C4B30" w14:textId="087894C8" w:rsidR="00973804" w:rsidRPr="009801A4" w:rsidRDefault="00973804" w:rsidP="00A650BD">
            <w:pPr>
              <w:widowControl w:val="0"/>
              <w:tabs>
                <w:tab w:val="left" w:pos="402"/>
              </w:tabs>
              <w:spacing w:after="0"/>
              <w:ind w:left="-115"/>
              <w:jc w:val="both"/>
              <w:rPr>
                <w:rFonts w:cs="Arial"/>
                <w:b/>
                <w:color w:val="000000"/>
                <w:sz w:val="18"/>
                <w:szCs w:val="18"/>
              </w:rPr>
            </w:pPr>
            <w:r>
              <w:rPr>
                <w:rFonts w:cs="Browallia New"/>
                <w:b/>
                <w:color w:val="000000"/>
                <w:sz w:val="18"/>
                <w:lang w:bidi="th-TH"/>
              </w:rPr>
              <w:t>10</w:t>
            </w:r>
            <w:r w:rsidRPr="009801A4">
              <w:rPr>
                <w:rFonts w:cs="Arial"/>
                <w:b/>
                <w:color w:val="000000"/>
                <w:sz w:val="18"/>
                <w:szCs w:val="18"/>
              </w:rPr>
              <w:tab/>
            </w:r>
            <w:r w:rsidRPr="00973804">
              <w:rPr>
                <w:rFonts w:cs="Arial"/>
                <w:b/>
                <w:color w:val="000000"/>
                <w:sz w:val="18"/>
                <w:szCs w:val="18"/>
              </w:rPr>
              <w:t>Prepayments for goods</w:t>
            </w:r>
          </w:p>
        </w:tc>
      </w:tr>
    </w:tbl>
    <w:p w14:paraId="4903E1FF" w14:textId="77777777" w:rsidR="006B38E1" w:rsidRDefault="006B38E1" w:rsidP="00604AC3">
      <w:pPr>
        <w:spacing w:after="0"/>
        <w:jc w:val="both"/>
        <w:rPr>
          <w:rFonts w:cs="Arial"/>
          <w:color w:val="000000"/>
          <w:sz w:val="18"/>
          <w:szCs w:val="18"/>
        </w:rPr>
      </w:pPr>
    </w:p>
    <w:p w14:paraId="7BB853EB" w14:textId="77777777" w:rsidR="009812E6" w:rsidRPr="009801A4" w:rsidRDefault="009812E6" w:rsidP="009812E6">
      <w:pPr>
        <w:spacing w:after="0"/>
        <w:jc w:val="both"/>
        <w:rPr>
          <w:rFonts w:cs="Arial"/>
          <w:color w:val="000000"/>
          <w:spacing w:val="-2"/>
          <w:sz w:val="18"/>
          <w:szCs w:val="18"/>
        </w:rPr>
      </w:pPr>
      <w:r w:rsidRPr="009801A4">
        <w:rPr>
          <w:rFonts w:cs="Arial"/>
          <w:color w:val="000000"/>
          <w:spacing w:val="-2"/>
          <w:sz w:val="18"/>
          <w:szCs w:val="18"/>
        </w:rPr>
        <w:t xml:space="preserve">Movements of </w:t>
      </w:r>
      <w:r>
        <w:rPr>
          <w:rFonts w:cs="Browallia New"/>
          <w:color w:val="000000"/>
          <w:spacing w:val="-2"/>
          <w:sz w:val="18"/>
          <w:lang w:bidi="th-TH"/>
        </w:rPr>
        <w:t>prepayment</w:t>
      </w:r>
      <w:r w:rsidRPr="009801A4">
        <w:rPr>
          <w:rFonts w:cs="Arial"/>
          <w:color w:val="000000"/>
          <w:spacing w:val="-2"/>
          <w:sz w:val="18"/>
          <w:szCs w:val="18"/>
          <w:lang w:bidi="th-TH"/>
        </w:rPr>
        <w:t xml:space="preserve"> for goods </w:t>
      </w:r>
      <w:r w:rsidRPr="009801A4">
        <w:rPr>
          <w:rFonts w:cs="Arial"/>
          <w:color w:val="000000"/>
          <w:spacing w:val="-2"/>
          <w:sz w:val="18"/>
          <w:szCs w:val="18"/>
        </w:rPr>
        <w:t xml:space="preserve">for the </w:t>
      </w:r>
      <w:r>
        <w:rPr>
          <w:rFonts w:cs="Arial"/>
          <w:color w:val="000000"/>
          <w:spacing w:val="-2"/>
          <w:sz w:val="18"/>
          <w:szCs w:val="18"/>
        </w:rPr>
        <w:t>nine</w:t>
      </w:r>
      <w:r w:rsidRPr="009801A4">
        <w:rPr>
          <w:rFonts w:cs="Arial"/>
          <w:color w:val="000000"/>
          <w:spacing w:val="-2"/>
          <w:sz w:val="18"/>
          <w:szCs w:val="18"/>
        </w:rPr>
        <w:t xml:space="preserve">-month period ended </w:t>
      </w:r>
      <w:r w:rsidRPr="005858CA">
        <w:rPr>
          <w:rFonts w:cs="Arial"/>
          <w:color w:val="000000"/>
          <w:spacing w:val="-2"/>
          <w:sz w:val="18"/>
          <w:szCs w:val="18"/>
        </w:rPr>
        <w:t>30</w:t>
      </w:r>
      <w:r>
        <w:rPr>
          <w:rFonts w:cs="Arial"/>
          <w:color w:val="000000"/>
          <w:spacing w:val="-2"/>
          <w:sz w:val="18"/>
          <w:szCs w:val="18"/>
        </w:rPr>
        <w:t xml:space="preserve"> September</w:t>
      </w:r>
      <w:r w:rsidRPr="009801A4">
        <w:rPr>
          <w:rFonts w:cs="Arial"/>
          <w:color w:val="000000"/>
          <w:spacing w:val="-2"/>
          <w:sz w:val="18"/>
          <w:szCs w:val="18"/>
        </w:rPr>
        <w:t xml:space="preserve"> </w:t>
      </w:r>
      <w:r w:rsidRPr="005858CA">
        <w:rPr>
          <w:rFonts w:cs="Arial"/>
          <w:color w:val="000000"/>
          <w:spacing w:val="-2"/>
          <w:sz w:val="18"/>
          <w:szCs w:val="18"/>
        </w:rPr>
        <w:t>2025</w:t>
      </w:r>
      <w:r w:rsidRPr="009801A4">
        <w:rPr>
          <w:rFonts w:cs="Arial"/>
          <w:color w:val="000000"/>
          <w:spacing w:val="-2"/>
          <w:sz w:val="18"/>
          <w:szCs w:val="18"/>
        </w:rPr>
        <w:t xml:space="preserve"> was summarised as follows</w:t>
      </w:r>
      <w:r w:rsidRPr="009801A4">
        <w:rPr>
          <w:rFonts w:cs="Arial"/>
          <w:color w:val="000000"/>
          <w:spacing w:val="-2"/>
          <w:sz w:val="18"/>
          <w:szCs w:val="18"/>
          <w:cs/>
          <w:lang w:bidi="th-TH"/>
        </w:rPr>
        <w:t>:</w:t>
      </w:r>
    </w:p>
    <w:p w14:paraId="69786876" w14:textId="77777777" w:rsidR="009812E6" w:rsidRPr="009801A4" w:rsidRDefault="009812E6" w:rsidP="009812E6">
      <w:pPr>
        <w:spacing w:after="0"/>
        <w:jc w:val="both"/>
        <w:rPr>
          <w:rFonts w:cs="Arial"/>
          <w:color w:val="000000"/>
          <w:sz w:val="18"/>
          <w:szCs w:val="18"/>
        </w:rPr>
      </w:pPr>
    </w:p>
    <w:tbl>
      <w:tblPr>
        <w:tblW w:w="9596" w:type="dxa"/>
        <w:tblInd w:w="-6" w:type="dxa"/>
        <w:tblLayout w:type="fixed"/>
        <w:tblCellMar>
          <w:left w:w="115" w:type="dxa"/>
          <w:right w:w="115" w:type="dxa"/>
        </w:tblCellMar>
        <w:tblLook w:val="0400" w:firstRow="0" w:lastRow="0" w:firstColumn="0" w:lastColumn="0" w:noHBand="0" w:noVBand="1"/>
      </w:tblPr>
      <w:tblGrid>
        <w:gridCol w:w="8041"/>
        <w:gridCol w:w="1555"/>
      </w:tblGrid>
      <w:tr w:rsidR="009812E6" w:rsidRPr="009801A4" w14:paraId="7BC2069E" w14:textId="77777777" w:rsidTr="00A650BD">
        <w:tc>
          <w:tcPr>
            <w:tcW w:w="8041" w:type="dxa"/>
            <w:vAlign w:val="bottom"/>
          </w:tcPr>
          <w:p w14:paraId="4B4C6E14" w14:textId="77777777" w:rsidR="009812E6" w:rsidRPr="009801A4" w:rsidRDefault="009812E6" w:rsidP="00A650BD">
            <w:pPr>
              <w:tabs>
                <w:tab w:val="left" w:pos="708"/>
                <w:tab w:val="left" w:pos="9781"/>
              </w:tabs>
              <w:spacing w:after="0"/>
              <w:ind w:left="-86" w:firstLine="104"/>
              <w:rPr>
                <w:rFonts w:cs="Arial"/>
                <w:color w:val="000000"/>
                <w:sz w:val="18"/>
                <w:szCs w:val="18"/>
              </w:rPr>
            </w:pPr>
          </w:p>
        </w:tc>
        <w:tc>
          <w:tcPr>
            <w:tcW w:w="1555" w:type="dxa"/>
            <w:vAlign w:val="bottom"/>
          </w:tcPr>
          <w:p w14:paraId="4E27CEBB" w14:textId="77777777" w:rsidR="009812E6" w:rsidRDefault="009812E6" w:rsidP="00A650BD">
            <w:pPr>
              <w:spacing w:after="0"/>
              <w:ind w:right="-72"/>
              <w:jc w:val="right"/>
              <w:rPr>
                <w:rFonts w:cs="Arial"/>
                <w:b/>
                <w:bCs/>
                <w:snapToGrid w:val="0"/>
                <w:color w:val="000000"/>
                <w:sz w:val="18"/>
                <w:szCs w:val="18"/>
                <w:lang w:eastAsia="th-TH"/>
              </w:rPr>
            </w:pPr>
            <w:r>
              <w:rPr>
                <w:rFonts w:cs="Arial"/>
                <w:b/>
                <w:bCs/>
                <w:snapToGrid w:val="0"/>
                <w:color w:val="000000"/>
                <w:sz w:val="18"/>
                <w:szCs w:val="18"/>
                <w:lang w:eastAsia="th-TH"/>
              </w:rPr>
              <w:t>Consolidated</w:t>
            </w:r>
          </w:p>
          <w:p w14:paraId="6832B120" w14:textId="77777777" w:rsidR="009812E6" w:rsidRPr="009801A4" w:rsidRDefault="009812E6" w:rsidP="00A650BD">
            <w:pPr>
              <w:spacing w:after="0"/>
              <w:ind w:right="-72"/>
              <w:jc w:val="right"/>
              <w:rPr>
                <w:rFonts w:cs="Arial"/>
                <w:b/>
                <w:color w:val="000000"/>
                <w:sz w:val="18"/>
                <w:szCs w:val="18"/>
              </w:rPr>
            </w:pPr>
            <w:r w:rsidRPr="009801A4">
              <w:rPr>
                <w:rFonts w:cs="Arial"/>
                <w:b/>
                <w:bCs/>
                <w:snapToGrid w:val="0"/>
                <w:color w:val="000000"/>
                <w:sz w:val="18"/>
                <w:szCs w:val="18"/>
                <w:lang w:eastAsia="th-TH"/>
              </w:rPr>
              <w:t>and Separate</w:t>
            </w:r>
          </w:p>
        </w:tc>
      </w:tr>
      <w:tr w:rsidR="009812E6" w:rsidRPr="009801A4" w14:paraId="29AC1657" w14:textId="77777777" w:rsidTr="00A650BD">
        <w:tc>
          <w:tcPr>
            <w:tcW w:w="8041" w:type="dxa"/>
            <w:vAlign w:val="bottom"/>
          </w:tcPr>
          <w:p w14:paraId="5D84CE1D" w14:textId="77777777" w:rsidR="009812E6" w:rsidRPr="009801A4" w:rsidRDefault="009812E6" w:rsidP="00A650BD">
            <w:pPr>
              <w:tabs>
                <w:tab w:val="left" w:pos="708"/>
                <w:tab w:val="left" w:pos="9781"/>
              </w:tabs>
              <w:spacing w:after="0"/>
              <w:ind w:left="-86" w:firstLine="104"/>
              <w:rPr>
                <w:rFonts w:cs="Arial"/>
                <w:color w:val="000000"/>
                <w:sz w:val="18"/>
                <w:szCs w:val="18"/>
              </w:rPr>
            </w:pPr>
          </w:p>
        </w:tc>
        <w:tc>
          <w:tcPr>
            <w:tcW w:w="1555" w:type="dxa"/>
            <w:tcBorders>
              <w:bottom w:val="single" w:sz="4" w:space="0" w:color="000000"/>
            </w:tcBorders>
            <w:vAlign w:val="bottom"/>
          </w:tcPr>
          <w:p w14:paraId="4AE40BF8" w14:textId="77777777" w:rsidR="009812E6" w:rsidRPr="009801A4" w:rsidRDefault="009812E6" w:rsidP="00A650BD">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9812E6" w:rsidRPr="009801A4" w14:paraId="7E0626C8" w14:textId="77777777" w:rsidTr="00A650BD">
        <w:tc>
          <w:tcPr>
            <w:tcW w:w="8041" w:type="dxa"/>
            <w:vAlign w:val="bottom"/>
          </w:tcPr>
          <w:p w14:paraId="49E1DB00" w14:textId="77777777" w:rsidR="009812E6" w:rsidRPr="009801A4" w:rsidRDefault="009812E6" w:rsidP="00A650BD">
            <w:pPr>
              <w:tabs>
                <w:tab w:val="left" w:pos="708"/>
                <w:tab w:val="left" w:pos="9781"/>
              </w:tabs>
              <w:spacing w:after="0"/>
              <w:ind w:left="-86" w:firstLine="104"/>
              <w:rPr>
                <w:rFonts w:cs="Arial"/>
                <w:color w:val="000000"/>
                <w:sz w:val="18"/>
                <w:szCs w:val="18"/>
              </w:rPr>
            </w:pPr>
          </w:p>
        </w:tc>
        <w:tc>
          <w:tcPr>
            <w:tcW w:w="1555" w:type="dxa"/>
            <w:tcBorders>
              <w:bottom w:val="single" w:sz="4" w:space="0" w:color="000000"/>
            </w:tcBorders>
            <w:vAlign w:val="bottom"/>
          </w:tcPr>
          <w:p w14:paraId="789B6F34" w14:textId="77777777" w:rsidR="009812E6" w:rsidRPr="009801A4" w:rsidRDefault="009812E6" w:rsidP="00A650BD">
            <w:pPr>
              <w:spacing w:after="0"/>
              <w:ind w:right="-72"/>
              <w:jc w:val="right"/>
              <w:rPr>
                <w:rFonts w:cs="Arial"/>
                <w:b/>
                <w:color w:val="000000"/>
                <w:sz w:val="18"/>
                <w:szCs w:val="18"/>
              </w:rPr>
            </w:pPr>
            <w:r w:rsidRPr="009801A4">
              <w:rPr>
                <w:rFonts w:cs="Arial"/>
                <w:b/>
                <w:color w:val="000000"/>
                <w:sz w:val="18"/>
                <w:szCs w:val="18"/>
              </w:rPr>
              <w:t>Baht</w:t>
            </w:r>
          </w:p>
        </w:tc>
      </w:tr>
      <w:tr w:rsidR="009812E6" w:rsidRPr="009801A4" w14:paraId="6E743359" w14:textId="77777777" w:rsidTr="00A650BD">
        <w:trPr>
          <w:trHeight w:val="167"/>
        </w:trPr>
        <w:tc>
          <w:tcPr>
            <w:tcW w:w="8041" w:type="dxa"/>
            <w:vAlign w:val="bottom"/>
          </w:tcPr>
          <w:p w14:paraId="4D0AC177" w14:textId="77777777" w:rsidR="009812E6" w:rsidRPr="009801A4" w:rsidRDefault="009812E6" w:rsidP="00A650BD">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p>
        </w:tc>
        <w:tc>
          <w:tcPr>
            <w:tcW w:w="1555" w:type="dxa"/>
            <w:tcBorders>
              <w:top w:val="single" w:sz="4" w:space="0" w:color="000000"/>
            </w:tcBorders>
            <w:vAlign w:val="bottom"/>
          </w:tcPr>
          <w:p w14:paraId="30ACC0FB" w14:textId="77777777" w:rsidR="009812E6" w:rsidRPr="009801A4" w:rsidRDefault="009812E6" w:rsidP="00A650BD">
            <w:pPr>
              <w:spacing w:after="0"/>
              <w:ind w:right="-72"/>
              <w:jc w:val="right"/>
              <w:rPr>
                <w:rFonts w:cs="Arial"/>
                <w:color w:val="000000"/>
                <w:sz w:val="18"/>
                <w:szCs w:val="18"/>
              </w:rPr>
            </w:pPr>
          </w:p>
        </w:tc>
      </w:tr>
      <w:tr w:rsidR="009812E6" w:rsidRPr="009801A4" w14:paraId="49C884BA" w14:textId="77777777" w:rsidTr="00A650BD">
        <w:trPr>
          <w:trHeight w:val="167"/>
        </w:trPr>
        <w:tc>
          <w:tcPr>
            <w:tcW w:w="8041" w:type="dxa"/>
            <w:tcBorders>
              <w:top w:val="nil"/>
              <w:left w:val="nil"/>
              <w:right w:val="nil"/>
            </w:tcBorders>
          </w:tcPr>
          <w:p w14:paraId="7AE2D92F" w14:textId="77777777" w:rsidR="009812E6" w:rsidRPr="009801A4" w:rsidRDefault="009812E6" w:rsidP="00A650BD">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r w:rsidRPr="009801A4">
              <w:rPr>
                <w:rFonts w:cs="Arial"/>
                <w:color w:val="000000"/>
                <w:sz w:val="18"/>
                <w:szCs w:val="18"/>
              </w:rPr>
              <w:t>Opening balance</w:t>
            </w:r>
          </w:p>
        </w:tc>
        <w:tc>
          <w:tcPr>
            <w:tcW w:w="1555" w:type="dxa"/>
            <w:vAlign w:val="center"/>
          </w:tcPr>
          <w:p w14:paraId="6BB2EA04" w14:textId="77777777" w:rsidR="009812E6" w:rsidRPr="009801A4" w:rsidRDefault="009812E6" w:rsidP="00A650BD">
            <w:pPr>
              <w:spacing w:after="0"/>
              <w:ind w:right="-72"/>
              <w:jc w:val="right"/>
              <w:rPr>
                <w:rFonts w:cs="Arial"/>
                <w:color w:val="000000"/>
                <w:sz w:val="18"/>
                <w:szCs w:val="18"/>
              </w:rPr>
            </w:pPr>
            <w:r w:rsidRPr="00FC7315">
              <w:rPr>
                <w:rFonts w:cs="Arial"/>
                <w:color w:val="000000"/>
                <w:sz w:val="18"/>
                <w:szCs w:val="18"/>
              </w:rPr>
              <w:t>56,913,720</w:t>
            </w:r>
          </w:p>
        </w:tc>
      </w:tr>
      <w:tr w:rsidR="009812E6" w:rsidRPr="009801A4" w14:paraId="293A11BA" w14:textId="77777777" w:rsidTr="00A650BD">
        <w:trPr>
          <w:trHeight w:val="167"/>
        </w:trPr>
        <w:tc>
          <w:tcPr>
            <w:tcW w:w="8041" w:type="dxa"/>
            <w:tcBorders>
              <w:top w:val="nil"/>
              <w:left w:val="nil"/>
              <w:right w:val="nil"/>
            </w:tcBorders>
          </w:tcPr>
          <w:p w14:paraId="2C98B55A" w14:textId="77777777" w:rsidR="009812E6" w:rsidRPr="009801A4" w:rsidRDefault="009812E6" w:rsidP="00A650BD">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r w:rsidRPr="009801A4">
              <w:rPr>
                <w:rFonts w:cs="Arial"/>
                <w:color w:val="000000"/>
                <w:sz w:val="18"/>
                <w:szCs w:val="18"/>
              </w:rPr>
              <w:t>Addition</w:t>
            </w:r>
          </w:p>
        </w:tc>
        <w:tc>
          <w:tcPr>
            <w:tcW w:w="1555" w:type="dxa"/>
            <w:vAlign w:val="center"/>
          </w:tcPr>
          <w:p w14:paraId="7972191B" w14:textId="77777777" w:rsidR="009812E6" w:rsidRPr="009801A4" w:rsidRDefault="009812E6" w:rsidP="00A650BD">
            <w:pPr>
              <w:spacing w:after="0"/>
              <w:ind w:right="-72"/>
              <w:jc w:val="right"/>
              <w:rPr>
                <w:rFonts w:cs="Arial"/>
                <w:color w:val="000000"/>
                <w:sz w:val="18"/>
                <w:szCs w:val="18"/>
              </w:rPr>
            </w:pPr>
            <w:r w:rsidRPr="00FC7315">
              <w:rPr>
                <w:rFonts w:cs="Arial"/>
                <w:color w:val="000000"/>
                <w:sz w:val="18"/>
                <w:szCs w:val="18"/>
              </w:rPr>
              <w:t>315,</w:t>
            </w:r>
            <w:r>
              <w:rPr>
                <w:rFonts w:cs="Arial"/>
                <w:color w:val="000000"/>
                <w:sz w:val="18"/>
                <w:szCs w:val="18"/>
              </w:rPr>
              <w:t>133</w:t>
            </w:r>
            <w:r w:rsidRPr="00FC7315">
              <w:rPr>
                <w:rFonts w:cs="Arial"/>
                <w:color w:val="000000"/>
                <w:sz w:val="18"/>
                <w:szCs w:val="18"/>
              </w:rPr>
              <w:t>,</w:t>
            </w:r>
            <w:r>
              <w:rPr>
                <w:rFonts w:cs="Arial"/>
                <w:color w:val="000000"/>
                <w:sz w:val="18"/>
                <w:szCs w:val="18"/>
              </w:rPr>
              <w:t>02</w:t>
            </w:r>
            <w:r w:rsidRPr="00FC7315">
              <w:rPr>
                <w:rFonts w:cs="Arial"/>
                <w:color w:val="000000"/>
                <w:sz w:val="18"/>
                <w:szCs w:val="18"/>
              </w:rPr>
              <w:t>2</w:t>
            </w:r>
          </w:p>
        </w:tc>
      </w:tr>
      <w:tr w:rsidR="009812E6" w:rsidRPr="009801A4" w14:paraId="3509B930" w14:textId="77777777" w:rsidTr="00A650BD">
        <w:trPr>
          <w:trHeight w:val="167"/>
        </w:trPr>
        <w:tc>
          <w:tcPr>
            <w:tcW w:w="8041" w:type="dxa"/>
            <w:tcBorders>
              <w:top w:val="nil"/>
              <w:left w:val="nil"/>
              <w:right w:val="nil"/>
            </w:tcBorders>
          </w:tcPr>
          <w:p w14:paraId="33C6DC38" w14:textId="77777777" w:rsidR="009812E6" w:rsidRPr="009801A4" w:rsidRDefault="009812E6" w:rsidP="00A650BD">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r w:rsidRPr="009801A4">
              <w:rPr>
                <w:rFonts w:cs="Arial"/>
                <w:color w:val="000000"/>
                <w:sz w:val="18"/>
                <w:szCs w:val="18"/>
              </w:rPr>
              <w:t>Received during the period</w:t>
            </w:r>
          </w:p>
        </w:tc>
        <w:tc>
          <w:tcPr>
            <w:tcW w:w="1555" w:type="dxa"/>
            <w:tcBorders>
              <w:bottom w:val="single" w:sz="4" w:space="0" w:color="000000"/>
            </w:tcBorders>
            <w:vAlign w:val="center"/>
          </w:tcPr>
          <w:p w14:paraId="6EFB2D67" w14:textId="77777777" w:rsidR="009812E6" w:rsidRPr="009801A4" w:rsidRDefault="009812E6" w:rsidP="00A650BD">
            <w:pPr>
              <w:spacing w:after="0"/>
              <w:ind w:right="-72"/>
              <w:jc w:val="right"/>
              <w:rPr>
                <w:rFonts w:cs="Arial"/>
                <w:color w:val="000000"/>
                <w:sz w:val="18"/>
                <w:szCs w:val="18"/>
              </w:rPr>
            </w:pPr>
            <w:r w:rsidRPr="00FC7315">
              <w:rPr>
                <w:rFonts w:cs="Arial"/>
                <w:color w:val="000000"/>
                <w:sz w:val="18"/>
                <w:szCs w:val="18"/>
              </w:rPr>
              <w:t>(291,781,841)</w:t>
            </w:r>
          </w:p>
        </w:tc>
      </w:tr>
      <w:tr w:rsidR="009812E6" w:rsidRPr="009801A4" w14:paraId="1A053ED4" w14:textId="77777777" w:rsidTr="00A650BD">
        <w:trPr>
          <w:trHeight w:val="167"/>
        </w:trPr>
        <w:tc>
          <w:tcPr>
            <w:tcW w:w="8041" w:type="dxa"/>
            <w:tcBorders>
              <w:top w:val="nil"/>
              <w:left w:val="nil"/>
              <w:right w:val="nil"/>
            </w:tcBorders>
          </w:tcPr>
          <w:p w14:paraId="51122826" w14:textId="77777777" w:rsidR="009812E6" w:rsidRPr="009801A4" w:rsidRDefault="009812E6" w:rsidP="00A650BD">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p>
        </w:tc>
        <w:tc>
          <w:tcPr>
            <w:tcW w:w="1555" w:type="dxa"/>
            <w:tcBorders>
              <w:top w:val="single" w:sz="4" w:space="0" w:color="000000"/>
            </w:tcBorders>
          </w:tcPr>
          <w:p w14:paraId="409B1F1C" w14:textId="77777777" w:rsidR="009812E6" w:rsidRPr="009801A4" w:rsidRDefault="009812E6" w:rsidP="00A650BD">
            <w:pPr>
              <w:spacing w:after="0"/>
              <w:ind w:right="-72"/>
              <w:jc w:val="right"/>
              <w:rPr>
                <w:rFonts w:cs="Arial"/>
                <w:color w:val="000000"/>
                <w:sz w:val="18"/>
                <w:szCs w:val="18"/>
              </w:rPr>
            </w:pPr>
          </w:p>
        </w:tc>
      </w:tr>
      <w:tr w:rsidR="009812E6" w:rsidRPr="009801A4" w14:paraId="791772DC" w14:textId="77777777" w:rsidTr="00A650BD">
        <w:trPr>
          <w:trHeight w:val="167"/>
        </w:trPr>
        <w:tc>
          <w:tcPr>
            <w:tcW w:w="8041" w:type="dxa"/>
            <w:tcBorders>
              <w:top w:val="nil"/>
              <w:left w:val="nil"/>
              <w:bottom w:val="nil"/>
              <w:right w:val="nil"/>
            </w:tcBorders>
            <w:vAlign w:val="bottom"/>
          </w:tcPr>
          <w:p w14:paraId="564813B2" w14:textId="77777777" w:rsidR="009812E6" w:rsidRPr="009801A4" w:rsidRDefault="009812E6" w:rsidP="00A650BD">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18"/>
                <w:szCs w:val="18"/>
              </w:rPr>
            </w:pPr>
            <w:r w:rsidRPr="009801A4">
              <w:rPr>
                <w:rFonts w:cs="Arial"/>
                <w:color w:val="000000"/>
                <w:sz w:val="18"/>
                <w:szCs w:val="18"/>
              </w:rPr>
              <w:t>Closing balance</w:t>
            </w:r>
          </w:p>
        </w:tc>
        <w:tc>
          <w:tcPr>
            <w:tcW w:w="1555" w:type="dxa"/>
            <w:tcBorders>
              <w:bottom w:val="single" w:sz="4" w:space="0" w:color="000000"/>
            </w:tcBorders>
          </w:tcPr>
          <w:p w14:paraId="262874D9" w14:textId="77777777" w:rsidR="009812E6" w:rsidRPr="009801A4" w:rsidRDefault="009812E6" w:rsidP="00A650BD">
            <w:pPr>
              <w:spacing w:after="0"/>
              <w:ind w:right="-72"/>
              <w:jc w:val="right"/>
              <w:rPr>
                <w:rFonts w:cs="Arial"/>
                <w:color w:val="000000"/>
                <w:sz w:val="18"/>
                <w:szCs w:val="18"/>
              </w:rPr>
            </w:pPr>
            <w:r w:rsidRPr="00FC7315">
              <w:rPr>
                <w:rFonts w:cs="Arial"/>
                <w:color w:val="000000"/>
                <w:sz w:val="18"/>
                <w:szCs w:val="18"/>
              </w:rPr>
              <w:t>80,</w:t>
            </w:r>
            <w:r>
              <w:rPr>
                <w:rFonts w:cs="Arial"/>
                <w:color w:val="000000"/>
                <w:sz w:val="18"/>
                <w:szCs w:val="18"/>
              </w:rPr>
              <w:t>264</w:t>
            </w:r>
            <w:r w:rsidRPr="00FC7315">
              <w:rPr>
                <w:rFonts w:cs="Arial"/>
                <w:color w:val="000000"/>
                <w:sz w:val="18"/>
                <w:szCs w:val="18"/>
              </w:rPr>
              <w:t>,</w:t>
            </w:r>
            <w:r>
              <w:rPr>
                <w:rFonts w:cs="Arial"/>
                <w:color w:val="000000"/>
                <w:sz w:val="18"/>
                <w:szCs w:val="18"/>
              </w:rPr>
              <w:t>90</w:t>
            </w:r>
            <w:r w:rsidRPr="00FC7315">
              <w:rPr>
                <w:rFonts w:cs="Arial"/>
                <w:color w:val="000000"/>
                <w:sz w:val="18"/>
                <w:szCs w:val="18"/>
              </w:rPr>
              <w:t>1</w:t>
            </w:r>
          </w:p>
        </w:tc>
      </w:tr>
    </w:tbl>
    <w:p w14:paraId="13132875" w14:textId="77777777" w:rsidR="009801A4" w:rsidRDefault="009801A4" w:rsidP="00604AC3">
      <w:pPr>
        <w:spacing w:after="0"/>
        <w:jc w:val="both"/>
        <w:rPr>
          <w:rFonts w:cs="Arial"/>
          <w:color w:val="000000"/>
          <w:sz w:val="18"/>
          <w:szCs w:val="18"/>
        </w:rPr>
      </w:pPr>
    </w:p>
    <w:p w14:paraId="3B0DDB11" w14:textId="77777777" w:rsidR="009812E6" w:rsidRPr="009801A4" w:rsidRDefault="009812E6" w:rsidP="00604AC3">
      <w:pPr>
        <w:spacing w:after="0"/>
        <w:jc w:val="both"/>
        <w:rPr>
          <w:rFonts w:cs="Arial"/>
          <w:color w:val="000000"/>
          <w:sz w:val="18"/>
          <w:szCs w:val="18"/>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0A257F" w:rsidRPr="009801A4" w14:paraId="3E25BC0A" w14:textId="77777777" w:rsidTr="00635BCE">
        <w:trPr>
          <w:trHeight w:val="386"/>
        </w:trPr>
        <w:tc>
          <w:tcPr>
            <w:tcW w:w="9432" w:type="dxa"/>
            <w:vAlign w:val="center"/>
          </w:tcPr>
          <w:p w14:paraId="27ECAFEC" w14:textId="3853419F" w:rsidR="000A257F" w:rsidRPr="009801A4" w:rsidRDefault="000A257F" w:rsidP="00635BCE">
            <w:pPr>
              <w:widowControl w:val="0"/>
              <w:tabs>
                <w:tab w:val="left" w:pos="402"/>
              </w:tabs>
              <w:spacing w:after="0"/>
              <w:ind w:left="-115"/>
              <w:jc w:val="both"/>
              <w:rPr>
                <w:rFonts w:cs="Arial"/>
                <w:b/>
                <w:color w:val="000000"/>
                <w:sz w:val="18"/>
                <w:szCs w:val="18"/>
              </w:rPr>
            </w:pPr>
            <w:r w:rsidRPr="009801A4">
              <w:rPr>
                <w:rFonts w:cs="Arial"/>
                <w:b/>
                <w:color w:val="000000"/>
                <w:sz w:val="18"/>
                <w:szCs w:val="18"/>
                <w:cs/>
                <w:lang w:bidi="th-TH"/>
              </w:rPr>
              <w:br w:type="page"/>
            </w:r>
            <w:r w:rsidR="005858CA" w:rsidRPr="005858CA">
              <w:rPr>
                <w:rFonts w:cs="Arial"/>
                <w:b/>
                <w:color w:val="000000"/>
                <w:sz w:val="18"/>
                <w:szCs w:val="18"/>
              </w:rPr>
              <w:t>1</w:t>
            </w:r>
            <w:r w:rsidR="00473C12">
              <w:rPr>
                <w:rFonts w:cs="Arial"/>
                <w:b/>
                <w:color w:val="000000"/>
                <w:sz w:val="18"/>
                <w:szCs w:val="18"/>
              </w:rPr>
              <w:t>1</w:t>
            </w:r>
            <w:r w:rsidRPr="009801A4">
              <w:rPr>
                <w:rFonts w:cs="Arial"/>
                <w:b/>
                <w:color w:val="000000"/>
                <w:sz w:val="18"/>
                <w:szCs w:val="18"/>
              </w:rPr>
              <w:tab/>
            </w:r>
            <w:r w:rsidR="00AC0206" w:rsidRPr="009801A4">
              <w:rPr>
                <w:rFonts w:cs="Arial"/>
                <w:b/>
                <w:color w:val="000000"/>
                <w:sz w:val="18"/>
                <w:szCs w:val="18"/>
              </w:rPr>
              <w:t xml:space="preserve">Short-term </w:t>
            </w:r>
            <w:bookmarkStart w:id="9" w:name="_Hlk204181020"/>
            <w:r w:rsidR="00AC0206" w:rsidRPr="009801A4">
              <w:rPr>
                <w:rFonts w:cs="Arial"/>
                <w:b/>
                <w:color w:val="000000"/>
                <w:sz w:val="18"/>
                <w:szCs w:val="18"/>
              </w:rPr>
              <w:t>loan</w:t>
            </w:r>
            <w:bookmarkEnd w:id="9"/>
            <w:r w:rsidR="00180646">
              <w:rPr>
                <w:rFonts w:cs="Arial"/>
                <w:b/>
                <w:color w:val="000000"/>
                <w:sz w:val="18"/>
                <w:szCs w:val="18"/>
              </w:rPr>
              <w:t>s</w:t>
            </w:r>
          </w:p>
        </w:tc>
      </w:tr>
    </w:tbl>
    <w:p w14:paraId="5A59C99D" w14:textId="77777777" w:rsidR="000A257F" w:rsidRPr="009801A4" w:rsidRDefault="000A257F" w:rsidP="00604AC3">
      <w:pPr>
        <w:spacing w:after="0"/>
        <w:jc w:val="both"/>
        <w:rPr>
          <w:rFonts w:cs="Arial"/>
          <w:color w:val="000000"/>
          <w:sz w:val="18"/>
          <w:szCs w:val="18"/>
        </w:rPr>
      </w:pPr>
    </w:p>
    <w:p w14:paraId="64A5335B" w14:textId="2D4CB014" w:rsidR="003A5F99" w:rsidRPr="003A5F99" w:rsidRDefault="003A5F99" w:rsidP="003A5F99">
      <w:pPr>
        <w:spacing w:after="0"/>
        <w:jc w:val="both"/>
        <w:rPr>
          <w:rFonts w:cs="Arial"/>
          <w:color w:val="000000"/>
          <w:sz w:val="18"/>
          <w:szCs w:val="18"/>
        </w:rPr>
      </w:pPr>
      <w:r w:rsidRPr="003A5F99">
        <w:rPr>
          <w:rFonts w:cs="Arial"/>
          <w:color w:val="000000"/>
          <w:sz w:val="18"/>
          <w:szCs w:val="18"/>
        </w:rPr>
        <w:t xml:space="preserve">As </w:t>
      </w:r>
      <w:proofErr w:type="gramStart"/>
      <w:r w:rsidRPr="003A5F99">
        <w:rPr>
          <w:rFonts w:cs="Arial"/>
          <w:color w:val="000000"/>
          <w:sz w:val="18"/>
          <w:szCs w:val="18"/>
        </w:rPr>
        <w:t>at</w:t>
      </w:r>
      <w:proofErr w:type="gramEnd"/>
      <w:r w:rsidRPr="003A5F99">
        <w:rPr>
          <w:rFonts w:cs="Arial"/>
          <w:color w:val="000000"/>
          <w:sz w:val="18"/>
          <w:szCs w:val="18"/>
        </w:rPr>
        <w:t xml:space="preserve"> 30 September 2025, the Company has short-term loan to third party in the form of promissory note amounting to Baht 3.00 million. The loan is unsecured and bears interest at the rate of 1% per month. The principal and interest are due for repayment by 30 October 2025.</w:t>
      </w:r>
      <w:r w:rsidR="00B422BA">
        <w:t xml:space="preserve"> </w:t>
      </w:r>
      <w:r w:rsidR="00B422BA" w:rsidRPr="00B422BA">
        <w:rPr>
          <w:rFonts w:cs="Arial"/>
          <w:color w:val="000000"/>
          <w:sz w:val="18"/>
          <w:szCs w:val="18"/>
        </w:rPr>
        <w:t xml:space="preserve">The repayment period for the principal and interest </w:t>
      </w:r>
      <w:r w:rsidR="00EA17AD" w:rsidRPr="00B422BA">
        <w:rPr>
          <w:rFonts w:cs="Arial"/>
          <w:color w:val="000000"/>
          <w:sz w:val="18"/>
          <w:szCs w:val="18"/>
        </w:rPr>
        <w:t>has</w:t>
      </w:r>
      <w:r w:rsidR="00B422BA" w:rsidRPr="00B422BA">
        <w:rPr>
          <w:rFonts w:cs="Arial"/>
          <w:color w:val="000000"/>
          <w:sz w:val="18"/>
          <w:szCs w:val="18"/>
        </w:rPr>
        <w:t xml:space="preserve"> been extended to </w:t>
      </w:r>
      <w:r w:rsidR="00342669">
        <w:rPr>
          <w:rFonts w:cs="Arial"/>
          <w:color w:val="000000"/>
          <w:sz w:val="18"/>
          <w:szCs w:val="18"/>
        </w:rPr>
        <w:br/>
      </w:r>
      <w:r w:rsidR="00B422BA" w:rsidRPr="00B422BA">
        <w:rPr>
          <w:rFonts w:cs="Arial"/>
          <w:color w:val="000000"/>
          <w:sz w:val="18"/>
          <w:szCs w:val="18"/>
        </w:rPr>
        <w:t>25 November 2025</w:t>
      </w:r>
      <w:r w:rsidRPr="003A5F99">
        <w:rPr>
          <w:rFonts w:cs="Arial"/>
          <w:color w:val="000000"/>
          <w:sz w:val="18"/>
          <w:szCs w:val="18"/>
        </w:rPr>
        <w:t xml:space="preserve"> (31 December 2024: Nil)</w:t>
      </w:r>
      <w:r w:rsidR="00EA17AD">
        <w:rPr>
          <w:rFonts w:cs="Arial"/>
          <w:color w:val="000000"/>
          <w:sz w:val="18"/>
          <w:szCs w:val="18"/>
        </w:rPr>
        <w:t>.</w:t>
      </w:r>
    </w:p>
    <w:p w14:paraId="30B0270A" w14:textId="77777777" w:rsidR="003A5F99" w:rsidRPr="003A5F99" w:rsidRDefault="003A5F99" w:rsidP="003A5F99">
      <w:pPr>
        <w:spacing w:after="0"/>
        <w:jc w:val="both"/>
        <w:rPr>
          <w:rFonts w:cs="Arial"/>
          <w:color w:val="000000"/>
          <w:sz w:val="18"/>
          <w:szCs w:val="18"/>
        </w:rPr>
      </w:pPr>
      <w:r w:rsidRPr="003A5F99">
        <w:rPr>
          <w:rFonts w:cs="Arial"/>
          <w:color w:val="000000"/>
          <w:sz w:val="18"/>
          <w:szCs w:val="18"/>
        </w:rPr>
        <w:t xml:space="preserve"> </w:t>
      </w:r>
    </w:p>
    <w:p w14:paraId="70D68392" w14:textId="2D4E04C4" w:rsidR="003A5F99" w:rsidRPr="003A5F99" w:rsidRDefault="003A5F99" w:rsidP="003A5F99">
      <w:pPr>
        <w:spacing w:after="0"/>
        <w:jc w:val="both"/>
        <w:rPr>
          <w:rFonts w:cs="Arial"/>
          <w:color w:val="000000"/>
          <w:sz w:val="18"/>
          <w:szCs w:val="18"/>
        </w:rPr>
      </w:pPr>
      <w:r w:rsidRPr="003A5F99">
        <w:rPr>
          <w:rFonts w:cs="Arial"/>
          <w:color w:val="000000"/>
          <w:sz w:val="18"/>
          <w:szCs w:val="18"/>
        </w:rPr>
        <w:t xml:space="preserve">As </w:t>
      </w:r>
      <w:proofErr w:type="gramStart"/>
      <w:r w:rsidRPr="003A5F99">
        <w:rPr>
          <w:rFonts w:cs="Arial"/>
          <w:color w:val="000000"/>
          <w:sz w:val="18"/>
          <w:szCs w:val="18"/>
        </w:rPr>
        <w:t>at</w:t>
      </w:r>
      <w:proofErr w:type="gramEnd"/>
      <w:r w:rsidRPr="003A5F99">
        <w:rPr>
          <w:rFonts w:cs="Arial"/>
          <w:color w:val="000000"/>
          <w:sz w:val="18"/>
          <w:szCs w:val="18"/>
        </w:rPr>
        <w:t xml:space="preserve"> 30 September 2025, the Company has short-term loan to third party in the form of loan agreement amounting to Baht 5.00 million. The loan is unsecured and bears interest at the rate of 1.5% per 15 days. The principal and interest were fully repaid on 10 October 2025 (31 December 2024: Nil)</w:t>
      </w:r>
      <w:r w:rsidR="00EA17AD">
        <w:rPr>
          <w:rFonts w:cs="Arial"/>
          <w:color w:val="000000"/>
          <w:sz w:val="18"/>
          <w:szCs w:val="18"/>
        </w:rPr>
        <w:t>.</w:t>
      </w:r>
    </w:p>
    <w:p w14:paraId="7082692E" w14:textId="77777777" w:rsidR="003A5F99" w:rsidRPr="003A5F99" w:rsidRDefault="003A5F99" w:rsidP="003A5F99">
      <w:pPr>
        <w:spacing w:after="0"/>
        <w:jc w:val="both"/>
        <w:rPr>
          <w:rFonts w:cs="Arial"/>
          <w:color w:val="000000"/>
          <w:sz w:val="18"/>
          <w:szCs w:val="18"/>
        </w:rPr>
      </w:pPr>
      <w:r w:rsidRPr="003A5F99">
        <w:rPr>
          <w:rFonts w:cs="Arial"/>
          <w:color w:val="000000"/>
          <w:sz w:val="18"/>
          <w:szCs w:val="18"/>
        </w:rPr>
        <w:t xml:space="preserve"> </w:t>
      </w:r>
    </w:p>
    <w:p w14:paraId="07B7A23E" w14:textId="510C84E8" w:rsidR="00CE5CF6" w:rsidRDefault="00B04CBB" w:rsidP="003A5F99">
      <w:pPr>
        <w:spacing w:after="0"/>
        <w:jc w:val="both"/>
        <w:rPr>
          <w:rFonts w:cs="Arial"/>
          <w:color w:val="000000"/>
          <w:sz w:val="18"/>
          <w:szCs w:val="18"/>
        </w:rPr>
      </w:pPr>
      <w:r w:rsidRPr="00B04CBB">
        <w:rPr>
          <w:rFonts w:cs="Arial"/>
          <w:color w:val="000000"/>
          <w:sz w:val="18"/>
          <w:szCs w:val="18"/>
        </w:rPr>
        <w:t xml:space="preserve">As </w:t>
      </w:r>
      <w:proofErr w:type="gramStart"/>
      <w:r w:rsidRPr="00B04CBB">
        <w:rPr>
          <w:rFonts w:cs="Arial"/>
          <w:color w:val="000000"/>
          <w:sz w:val="18"/>
          <w:szCs w:val="18"/>
        </w:rPr>
        <w:t>at</w:t>
      </w:r>
      <w:proofErr w:type="gramEnd"/>
      <w:r w:rsidRPr="00B04CBB">
        <w:rPr>
          <w:rFonts w:cs="Arial"/>
          <w:color w:val="000000"/>
          <w:sz w:val="18"/>
          <w:szCs w:val="18"/>
        </w:rPr>
        <w:t xml:space="preserve"> 30 September 2025, the Company has short-term loan to third party in the form of loan agreement amounting to Baht 0.61 million. The loan is unsecured and bears interest at the rate of 7% per annum. The principal and interest were fully repaid on 23 October 2025 (31 December 2024: Nil)</w:t>
      </w:r>
      <w:r w:rsidR="006D244D">
        <w:rPr>
          <w:rFonts w:cs="Arial"/>
          <w:color w:val="000000"/>
          <w:sz w:val="18"/>
          <w:szCs w:val="18"/>
        </w:rPr>
        <w:t>.</w:t>
      </w:r>
    </w:p>
    <w:p w14:paraId="06FB9CF2" w14:textId="77777777" w:rsidR="00B04CBB" w:rsidRPr="009801A4" w:rsidRDefault="00B04CBB" w:rsidP="003A5F99">
      <w:pPr>
        <w:spacing w:after="0"/>
        <w:jc w:val="both"/>
        <w:rPr>
          <w:rFonts w:cs="Arial"/>
          <w:color w:val="000000"/>
          <w:sz w:val="18"/>
          <w:lang w:bidi="th-TH"/>
        </w:rPr>
      </w:pPr>
    </w:p>
    <w:p w14:paraId="3DDBC74E" w14:textId="6406C7F7" w:rsidR="00A21394" w:rsidRPr="009801A4" w:rsidRDefault="00874228" w:rsidP="00604AC3">
      <w:pPr>
        <w:spacing w:after="0"/>
        <w:jc w:val="both"/>
        <w:rPr>
          <w:rFonts w:cs="Arial"/>
          <w:color w:val="000000"/>
          <w:sz w:val="18"/>
          <w:lang w:bidi="th-TH"/>
        </w:rPr>
      </w:pPr>
      <w:r>
        <w:rPr>
          <w:rFonts w:cs="Arial"/>
          <w:color w:val="000000"/>
          <w:sz w:val="18"/>
          <w:lang w:bidi="th-TH"/>
        </w:rPr>
        <w:br w:type="page"/>
      </w: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037FC6EF" w14:textId="77777777" w:rsidTr="006F711E">
        <w:trPr>
          <w:trHeight w:val="386"/>
        </w:trPr>
        <w:tc>
          <w:tcPr>
            <w:tcW w:w="9432" w:type="dxa"/>
            <w:vAlign w:val="center"/>
          </w:tcPr>
          <w:p w14:paraId="776547C8" w14:textId="16663FCE" w:rsidR="00A554E3" w:rsidRPr="009801A4" w:rsidRDefault="00F2541E" w:rsidP="00105A87">
            <w:pPr>
              <w:widowControl w:val="0"/>
              <w:tabs>
                <w:tab w:val="left" w:pos="402"/>
              </w:tabs>
              <w:spacing w:after="0"/>
              <w:ind w:left="-115"/>
              <w:jc w:val="both"/>
              <w:rPr>
                <w:rFonts w:cs="Arial"/>
                <w:b/>
                <w:color w:val="000000"/>
                <w:sz w:val="18"/>
                <w:szCs w:val="18"/>
              </w:rPr>
            </w:pPr>
            <w:bookmarkStart w:id="10" w:name="_Hlk203918649"/>
            <w:r w:rsidRPr="009801A4">
              <w:rPr>
                <w:rFonts w:cs="Arial"/>
                <w:b/>
                <w:color w:val="000000"/>
                <w:sz w:val="18"/>
                <w:szCs w:val="18"/>
                <w:cs/>
                <w:lang w:bidi="th-TH"/>
              </w:rPr>
              <w:br w:type="page"/>
            </w:r>
            <w:r w:rsidR="005858CA" w:rsidRPr="005858CA">
              <w:rPr>
                <w:rFonts w:cs="Arial"/>
                <w:b/>
                <w:color w:val="000000"/>
                <w:sz w:val="18"/>
                <w:szCs w:val="18"/>
              </w:rPr>
              <w:t>1</w:t>
            </w:r>
            <w:r w:rsidR="00473C12">
              <w:rPr>
                <w:rFonts w:cs="Arial"/>
                <w:b/>
                <w:color w:val="000000"/>
                <w:sz w:val="18"/>
                <w:szCs w:val="18"/>
              </w:rPr>
              <w:t>2</w:t>
            </w:r>
            <w:r w:rsidR="00604AC3" w:rsidRPr="009801A4">
              <w:rPr>
                <w:rFonts w:cs="Arial"/>
                <w:b/>
                <w:color w:val="000000"/>
                <w:sz w:val="18"/>
                <w:szCs w:val="18"/>
              </w:rPr>
              <w:tab/>
              <w:t>Inventories</w:t>
            </w:r>
          </w:p>
        </w:tc>
      </w:tr>
      <w:bookmarkEnd w:id="10"/>
    </w:tbl>
    <w:p w14:paraId="57FF7B4A" w14:textId="77777777" w:rsidR="00A554E3" w:rsidRPr="009801A4" w:rsidRDefault="00A554E3" w:rsidP="00604AC3">
      <w:pPr>
        <w:spacing w:after="0"/>
        <w:jc w:val="both"/>
        <w:rPr>
          <w:rFonts w:cs="Arial"/>
          <w:color w:val="000000"/>
          <w:sz w:val="18"/>
          <w:szCs w:val="18"/>
        </w:rPr>
      </w:pPr>
    </w:p>
    <w:tbl>
      <w:tblPr>
        <w:tblW w:w="9455" w:type="dxa"/>
        <w:tblInd w:w="142" w:type="dxa"/>
        <w:tblLayout w:type="fixed"/>
        <w:tblCellMar>
          <w:left w:w="115" w:type="dxa"/>
          <w:right w:w="115" w:type="dxa"/>
        </w:tblCellMar>
        <w:tblLook w:val="0400" w:firstRow="0" w:lastRow="0" w:firstColumn="0" w:lastColumn="0" w:noHBand="0" w:noVBand="1"/>
      </w:tblPr>
      <w:tblGrid>
        <w:gridCol w:w="6336"/>
        <w:gridCol w:w="1559"/>
        <w:gridCol w:w="1560"/>
      </w:tblGrid>
      <w:tr w:rsidR="001603FD" w:rsidRPr="009801A4" w14:paraId="5397638A" w14:textId="77777777" w:rsidTr="00183BD0">
        <w:tc>
          <w:tcPr>
            <w:tcW w:w="6336" w:type="dxa"/>
            <w:vAlign w:val="bottom"/>
          </w:tcPr>
          <w:p w14:paraId="3BF349AB" w14:textId="77777777" w:rsidR="001603FD" w:rsidRPr="009801A4" w:rsidRDefault="001603FD" w:rsidP="00707157">
            <w:pPr>
              <w:spacing w:after="0"/>
              <w:ind w:left="-101"/>
              <w:rPr>
                <w:rFonts w:cs="Arial"/>
                <w:b/>
                <w:color w:val="000000"/>
                <w:sz w:val="18"/>
                <w:szCs w:val="18"/>
              </w:rPr>
            </w:pPr>
          </w:p>
        </w:tc>
        <w:tc>
          <w:tcPr>
            <w:tcW w:w="3119" w:type="dxa"/>
            <w:gridSpan w:val="2"/>
            <w:vAlign w:val="bottom"/>
          </w:tcPr>
          <w:p w14:paraId="5170130B" w14:textId="1B803D35" w:rsidR="001603FD" w:rsidRPr="009801A4" w:rsidRDefault="007A614E" w:rsidP="000A257F">
            <w:pPr>
              <w:spacing w:after="0"/>
              <w:ind w:right="-72"/>
              <w:jc w:val="right"/>
              <w:rPr>
                <w:rFonts w:cs="Arial"/>
                <w:b/>
                <w:color w:val="000000"/>
                <w:sz w:val="18"/>
                <w:szCs w:val="18"/>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r>
              <w:rPr>
                <w:rFonts w:cs="Arial"/>
                <w:b/>
                <w:bCs/>
                <w:snapToGrid w:val="0"/>
                <w:color w:val="000000"/>
                <w:sz w:val="18"/>
                <w:szCs w:val="18"/>
                <w:lang w:eastAsia="th-TH"/>
              </w:rPr>
              <w:t xml:space="preserve"> </w:t>
            </w:r>
            <w:r w:rsidR="001603FD" w:rsidRPr="009801A4">
              <w:rPr>
                <w:rFonts w:cs="Arial"/>
                <w:b/>
                <w:bCs/>
                <w:snapToGrid w:val="0"/>
                <w:color w:val="000000"/>
                <w:sz w:val="18"/>
                <w:szCs w:val="18"/>
                <w:lang w:eastAsia="th-TH"/>
              </w:rPr>
              <w:t>and Separate</w:t>
            </w:r>
          </w:p>
        </w:tc>
      </w:tr>
      <w:tr w:rsidR="001603FD" w:rsidRPr="009801A4" w14:paraId="7B6D390A" w14:textId="77777777" w:rsidTr="00183BD0">
        <w:tc>
          <w:tcPr>
            <w:tcW w:w="6336" w:type="dxa"/>
            <w:vAlign w:val="bottom"/>
          </w:tcPr>
          <w:p w14:paraId="71D2771A" w14:textId="77777777" w:rsidR="001603FD" w:rsidRPr="009801A4" w:rsidRDefault="001603FD" w:rsidP="00707157">
            <w:pPr>
              <w:spacing w:after="0"/>
              <w:ind w:left="-101"/>
              <w:rPr>
                <w:rFonts w:cs="Arial"/>
                <w:b/>
                <w:color w:val="000000"/>
                <w:sz w:val="18"/>
                <w:szCs w:val="18"/>
              </w:rPr>
            </w:pPr>
          </w:p>
        </w:tc>
        <w:tc>
          <w:tcPr>
            <w:tcW w:w="3119" w:type="dxa"/>
            <w:gridSpan w:val="2"/>
            <w:tcBorders>
              <w:bottom w:val="single" w:sz="4" w:space="0" w:color="auto"/>
            </w:tcBorders>
            <w:vAlign w:val="bottom"/>
          </w:tcPr>
          <w:p w14:paraId="79BDA4EE" w14:textId="77777777" w:rsidR="001603FD" w:rsidRPr="009801A4" w:rsidRDefault="001603FD"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1603FD" w:rsidRPr="009801A4" w14:paraId="7A46D2A1" w14:textId="77777777" w:rsidTr="00183BD0">
        <w:tc>
          <w:tcPr>
            <w:tcW w:w="6336" w:type="dxa"/>
            <w:vAlign w:val="bottom"/>
          </w:tcPr>
          <w:p w14:paraId="28323B22" w14:textId="77777777" w:rsidR="001603FD" w:rsidRPr="009801A4" w:rsidRDefault="001603FD" w:rsidP="00707157">
            <w:pPr>
              <w:spacing w:after="0"/>
              <w:ind w:left="-101"/>
              <w:rPr>
                <w:rFonts w:cs="Arial"/>
                <w:b/>
                <w:color w:val="000000"/>
                <w:sz w:val="18"/>
                <w:szCs w:val="18"/>
              </w:rPr>
            </w:pPr>
          </w:p>
        </w:tc>
        <w:tc>
          <w:tcPr>
            <w:tcW w:w="1559" w:type="dxa"/>
            <w:tcBorders>
              <w:top w:val="single" w:sz="4" w:space="0" w:color="auto"/>
            </w:tcBorders>
            <w:vAlign w:val="bottom"/>
          </w:tcPr>
          <w:p w14:paraId="70222EB3" w14:textId="08196B22" w:rsidR="001603FD" w:rsidRPr="009801A4" w:rsidRDefault="005858CA" w:rsidP="00707157">
            <w:pPr>
              <w:spacing w:after="0"/>
              <w:ind w:right="-72"/>
              <w:jc w:val="right"/>
              <w:rPr>
                <w:rFonts w:cs="Arial"/>
                <w:b/>
                <w:color w:val="000000"/>
                <w:sz w:val="18"/>
                <w:szCs w:val="18"/>
              </w:rPr>
            </w:pPr>
            <w:r w:rsidRPr="005858CA">
              <w:rPr>
                <w:rFonts w:cs="Arial"/>
                <w:b/>
                <w:color w:val="000000"/>
                <w:sz w:val="18"/>
                <w:szCs w:val="18"/>
              </w:rPr>
              <w:t>30</w:t>
            </w:r>
            <w:r w:rsidR="00D82296">
              <w:rPr>
                <w:rFonts w:cs="Arial"/>
                <w:b/>
                <w:color w:val="000000"/>
                <w:sz w:val="18"/>
                <w:szCs w:val="18"/>
              </w:rPr>
              <w:t xml:space="preserve"> September</w:t>
            </w:r>
          </w:p>
        </w:tc>
        <w:tc>
          <w:tcPr>
            <w:tcW w:w="1560" w:type="dxa"/>
            <w:tcBorders>
              <w:top w:val="single" w:sz="4" w:space="0" w:color="auto"/>
            </w:tcBorders>
            <w:vAlign w:val="bottom"/>
          </w:tcPr>
          <w:p w14:paraId="6A66869B" w14:textId="090440D7" w:rsidR="001603FD" w:rsidRPr="009801A4" w:rsidRDefault="005858CA" w:rsidP="00707157">
            <w:pPr>
              <w:spacing w:after="0"/>
              <w:ind w:right="-72"/>
              <w:jc w:val="right"/>
              <w:rPr>
                <w:rFonts w:cs="Arial"/>
                <w:b/>
                <w:color w:val="000000"/>
                <w:sz w:val="18"/>
                <w:szCs w:val="18"/>
              </w:rPr>
            </w:pPr>
            <w:r w:rsidRPr="005858CA">
              <w:rPr>
                <w:rFonts w:cs="Arial"/>
                <w:b/>
                <w:color w:val="000000"/>
                <w:sz w:val="18"/>
                <w:szCs w:val="18"/>
              </w:rPr>
              <w:t>31</w:t>
            </w:r>
            <w:r w:rsidR="001603FD" w:rsidRPr="009801A4">
              <w:rPr>
                <w:rFonts w:cs="Arial"/>
                <w:b/>
                <w:color w:val="000000"/>
                <w:sz w:val="18"/>
                <w:szCs w:val="18"/>
              </w:rPr>
              <w:t xml:space="preserve"> December</w:t>
            </w:r>
          </w:p>
        </w:tc>
      </w:tr>
      <w:tr w:rsidR="001603FD" w:rsidRPr="009801A4" w14:paraId="6FDC8274" w14:textId="77777777" w:rsidTr="00183BD0">
        <w:tc>
          <w:tcPr>
            <w:tcW w:w="6336" w:type="dxa"/>
            <w:vAlign w:val="bottom"/>
          </w:tcPr>
          <w:p w14:paraId="0A0B6107" w14:textId="77777777" w:rsidR="001603FD" w:rsidRPr="009801A4" w:rsidRDefault="001603FD" w:rsidP="00707157">
            <w:pPr>
              <w:spacing w:after="0"/>
              <w:ind w:left="-101"/>
              <w:rPr>
                <w:rFonts w:cs="Arial"/>
                <w:b/>
                <w:color w:val="000000"/>
                <w:sz w:val="18"/>
                <w:szCs w:val="18"/>
              </w:rPr>
            </w:pPr>
          </w:p>
        </w:tc>
        <w:tc>
          <w:tcPr>
            <w:tcW w:w="1559" w:type="dxa"/>
            <w:vAlign w:val="bottom"/>
          </w:tcPr>
          <w:p w14:paraId="62BC02D4" w14:textId="5D1E3B47" w:rsidR="001603FD" w:rsidRPr="009801A4" w:rsidRDefault="005858CA" w:rsidP="00707157">
            <w:pPr>
              <w:spacing w:after="0"/>
              <w:ind w:right="-72"/>
              <w:jc w:val="right"/>
              <w:rPr>
                <w:rFonts w:cs="Arial"/>
                <w:b/>
                <w:color w:val="000000"/>
                <w:sz w:val="18"/>
                <w:szCs w:val="18"/>
              </w:rPr>
            </w:pPr>
            <w:r w:rsidRPr="005858CA">
              <w:rPr>
                <w:rFonts w:cs="Arial"/>
                <w:b/>
                <w:color w:val="000000"/>
                <w:sz w:val="18"/>
                <w:szCs w:val="18"/>
              </w:rPr>
              <w:t>2025</w:t>
            </w:r>
          </w:p>
        </w:tc>
        <w:tc>
          <w:tcPr>
            <w:tcW w:w="1560" w:type="dxa"/>
            <w:vAlign w:val="bottom"/>
          </w:tcPr>
          <w:p w14:paraId="61C579BF" w14:textId="78EC1F2F" w:rsidR="001603FD" w:rsidRPr="009801A4" w:rsidRDefault="005858CA" w:rsidP="00707157">
            <w:pPr>
              <w:spacing w:after="0"/>
              <w:ind w:right="-72"/>
              <w:jc w:val="right"/>
              <w:rPr>
                <w:rFonts w:cs="Arial"/>
                <w:b/>
                <w:color w:val="000000"/>
                <w:sz w:val="18"/>
                <w:szCs w:val="18"/>
              </w:rPr>
            </w:pPr>
            <w:r w:rsidRPr="005858CA">
              <w:rPr>
                <w:rFonts w:cs="Arial"/>
                <w:b/>
                <w:color w:val="000000"/>
                <w:sz w:val="18"/>
                <w:szCs w:val="18"/>
              </w:rPr>
              <w:t>2024</w:t>
            </w:r>
          </w:p>
        </w:tc>
      </w:tr>
      <w:tr w:rsidR="001603FD" w:rsidRPr="009801A4" w14:paraId="0139E5E5" w14:textId="77777777" w:rsidTr="00183BD0">
        <w:tc>
          <w:tcPr>
            <w:tcW w:w="6336" w:type="dxa"/>
            <w:vAlign w:val="bottom"/>
          </w:tcPr>
          <w:p w14:paraId="798595D2" w14:textId="77777777" w:rsidR="001603FD" w:rsidRPr="009801A4" w:rsidRDefault="001603FD" w:rsidP="00707157">
            <w:pPr>
              <w:tabs>
                <w:tab w:val="left" w:pos="708"/>
                <w:tab w:val="left" w:pos="9781"/>
              </w:tabs>
              <w:spacing w:after="0"/>
              <w:ind w:left="-101"/>
              <w:rPr>
                <w:rFonts w:cs="Arial"/>
                <w:color w:val="000000"/>
                <w:sz w:val="18"/>
                <w:szCs w:val="18"/>
              </w:rPr>
            </w:pPr>
          </w:p>
        </w:tc>
        <w:tc>
          <w:tcPr>
            <w:tcW w:w="1559" w:type="dxa"/>
            <w:tcBorders>
              <w:bottom w:val="single" w:sz="4" w:space="0" w:color="000000"/>
            </w:tcBorders>
            <w:vAlign w:val="bottom"/>
          </w:tcPr>
          <w:p w14:paraId="7589A78C"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3CED9355" w14:textId="77777777" w:rsidR="001603FD" w:rsidRPr="009801A4" w:rsidRDefault="001603FD" w:rsidP="00707157">
            <w:pPr>
              <w:spacing w:after="0"/>
              <w:ind w:right="-72"/>
              <w:jc w:val="right"/>
              <w:rPr>
                <w:rFonts w:cs="Arial"/>
                <w:b/>
                <w:color w:val="000000"/>
                <w:sz w:val="18"/>
                <w:szCs w:val="18"/>
              </w:rPr>
            </w:pPr>
            <w:r w:rsidRPr="009801A4">
              <w:rPr>
                <w:rFonts w:cs="Arial"/>
                <w:b/>
                <w:color w:val="000000"/>
                <w:sz w:val="18"/>
                <w:szCs w:val="18"/>
              </w:rPr>
              <w:t>Baht</w:t>
            </w:r>
          </w:p>
        </w:tc>
      </w:tr>
      <w:tr w:rsidR="001603FD" w:rsidRPr="009801A4" w14:paraId="2FB72529" w14:textId="77777777" w:rsidTr="00183BD0">
        <w:trPr>
          <w:trHeight w:val="167"/>
        </w:trPr>
        <w:tc>
          <w:tcPr>
            <w:tcW w:w="6336" w:type="dxa"/>
            <w:vAlign w:val="bottom"/>
          </w:tcPr>
          <w:p w14:paraId="253536A5" w14:textId="77777777" w:rsidR="001603FD" w:rsidRPr="009801A4" w:rsidRDefault="001603FD" w:rsidP="00707157">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0EAF2EBA" w14:textId="77777777" w:rsidR="001603FD" w:rsidRPr="009801A4" w:rsidRDefault="001603FD" w:rsidP="00707157">
            <w:pPr>
              <w:spacing w:after="0"/>
              <w:ind w:right="-72"/>
              <w:jc w:val="right"/>
              <w:rPr>
                <w:rFonts w:cs="Arial"/>
                <w:color w:val="000000"/>
                <w:sz w:val="18"/>
                <w:szCs w:val="18"/>
              </w:rPr>
            </w:pPr>
          </w:p>
        </w:tc>
        <w:tc>
          <w:tcPr>
            <w:tcW w:w="1560" w:type="dxa"/>
            <w:tcBorders>
              <w:top w:val="single" w:sz="4" w:space="0" w:color="000000"/>
            </w:tcBorders>
          </w:tcPr>
          <w:p w14:paraId="71A05A5A" w14:textId="77777777" w:rsidR="001603FD" w:rsidRPr="009801A4" w:rsidRDefault="001603FD" w:rsidP="00707157">
            <w:pPr>
              <w:spacing w:after="0"/>
              <w:ind w:right="-72"/>
              <w:jc w:val="right"/>
              <w:rPr>
                <w:rFonts w:cs="Arial"/>
                <w:color w:val="000000"/>
                <w:sz w:val="18"/>
                <w:szCs w:val="18"/>
              </w:rPr>
            </w:pPr>
          </w:p>
        </w:tc>
      </w:tr>
      <w:tr w:rsidR="001603FD" w:rsidRPr="009801A4" w14:paraId="182C2B89" w14:textId="77777777" w:rsidTr="00183BD0">
        <w:trPr>
          <w:trHeight w:val="167"/>
        </w:trPr>
        <w:tc>
          <w:tcPr>
            <w:tcW w:w="6336" w:type="dxa"/>
            <w:tcBorders>
              <w:top w:val="nil"/>
              <w:left w:val="nil"/>
              <w:right w:val="nil"/>
            </w:tcBorders>
          </w:tcPr>
          <w:p w14:paraId="2019501E" w14:textId="32F1872B"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Finished goods</w:t>
            </w:r>
          </w:p>
        </w:tc>
        <w:tc>
          <w:tcPr>
            <w:tcW w:w="1559" w:type="dxa"/>
          </w:tcPr>
          <w:p w14:paraId="4E1F14B4" w14:textId="099F7B07" w:rsidR="001603FD" w:rsidRPr="009801A4" w:rsidRDefault="00FC7315" w:rsidP="00D64DFA">
            <w:pPr>
              <w:spacing w:after="0"/>
              <w:ind w:right="-72"/>
              <w:jc w:val="right"/>
              <w:rPr>
                <w:rFonts w:eastAsia="Arial Unicode MS" w:cs="Arial"/>
                <w:color w:val="000000"/>
                <w:sz w:val="18"/>
                <w:szCs w:val="18"/>
              </w:rPr>
            </w:pPr>
            <w:r w:rsidRPr="00FC7315">
              <w:rPr>
                <w:rFonts w:eastAsia="Arial Unicode MS" w:cs="Arial"/>
                <w:color w:val="000000"/>
                <w:sz w:val="18"/>
                <w:szCs w:val="18"/>
              </w:rPr>
              <w:t>44,880,281</w:t>
            </w:r>
          </w:p>
        </w:tc>
        <w:tc>
          <w:tcPr>
            <w:tcW w:w="1560" w:type="dxa"/>
            <w:vAlign w:val="bottom"/>
          </w:tcPr>
          <w:p w14:paraId="196A2578" w14:textId="229DE525" w:rsidR="001603FD" w:rsidRPr="009801A4" w:rsidRDefault="005858CA" w:rsidP="00D64DFA">
            <w:pPr>
              <w:spacing w:after="0"/>
              <w:ind w:right="-72"/>
              <w:jc w:val="right"/>
              <w:rPr>
                <w:rFonts w:eastAsia="Arial Unicode MS" w:cs="Arial"/>
                <w:color w:val="000000"/>
                <w:sz w:val="18"/>
                <w:szCs w:val="18"/>
              </w:rPr>
            </w:pPr>
            <w:r w:rsidRPr="005858CA">
              <w:rPr>
                <w:rFonts w:eastAsia="Arial Unicode MS" w:cs="Arial"/>
                <w:color w:val="000000"/>
                <w:sz w:val="18"/>
                <w:szCs w:val="18"/>
              </w:rPr>
              <w:t>35</w:t>
            </w:r>
            <w:r w:rsidR="001603FD" w:rsidRPr="009801A4">
              <w:rPr>
                <w:rFonts w:eastAsia="Arial Unicode MS" w:cs="Arial"/>
                <w:color w:val="000000"/>
                <w:sz w:val="18"/>
                <w:szCs w:val="18"/>
              </w:rPr>
              <w:t>,</w:t>
            </w:r>
            <w:r w:rsidRPr="005858CA">
              <w:rPr>
                <w:rFonts w:eastAsia="Arial Unicode MS" w:cs="Arial"/>
                <w:color w:val="000000"/>
                <w:sz w:val="18"/>
                <w:szCs w:val="18"/>
              </w:rPr>
              <w:t>245</w:t>
            </w:r>
            <w:r w:rsidR="001603FD" w:rsidRPr="009801A4">
              <w:rPr>
                <w:rFonts w:eastAsia="Arial Unicode MS" w:cs="Arial"/>
                <w:color w:val="000000"/>
                <w:sz w:val="18"/>
                <w:szCs w:val="18"/>
              </w:rPr>
              <w:t>,</w:t>
            </w:r>
            <w:r w:rsidRPr="005858CA">
              <w:rPr>
                <w:rFonts w:eastAsia="Arial Unicode MS" w:cs="Arial"/>
                <w:color w:val="000000"/>
                <w:sz w:val="18"/>
                <w:szCs w:val="18"/>
              </w:rPr>
              <w:t>489</w:t>
            </w:r>
          </w:p>
        </w:tc>
      </w:tr>
      <w:tr w:rsidR="001603FD" w:rsidRPr="009801A4" w14:paraId="798A420A" w14:textId="77777777" w:rsidTr="00183BD0">
        <w:trPr>
          <w:trHeight w:val="167"/>
        </w:trPr>
        <w:tc>
          <w:tcPr>
            <w:tcW w:w="6336" w:type="dxa"/>
            <w:tcBorders>
              <w:top w:val="nil"/>
              <w:left w:val="nil"/>
              <w:right w:val="nil"/>
            </w:tcBorders>
          </w:tcPr>
          <w:p w14:paraId="718EF06C" w14:textId="76DB3C02"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Work in process</w:t>
            </w:r>
          </w:p>
        </w:tc>
        <w:tc>
          <w:tcPr>
            <w:tcW w:w="1559" w:type="dxa"/>
          </w:tcPr>
          <w:p w14:paraId="4EA83297" w14:textId="1D59FBB5" w:rsidR="001603FD" w:rsidRPr="009801A4" w:rsidRDefault="00FC7315" w:rsidP="00D64DFA">
            <w:pPr>
              <w:spacing w:after="0"/>
              <w:ind w:right="-72"/>
              <w:jc w:val="right"/>
              <w:rPr>
                <w:rFonts w:eastAsia="Arial Unicode MS" w:cs="Arial"/>
                <w:color w:val="000000"/>
                <w:sz w:val="18"/>
                <w:szCs w:val="18"/>
              </w:rPr>
            </w:pPr>
            <w:r w:rsidRPr="00FC7315">
              <w:rPr>
                <w:rFonts w:eastAsia="Arial Unicode MS" w:cs="Arial"/>
                <w:color w:val="000000"/>
                <w:sz w:val="18"/>
                <w:szCs w:val="18"/>
              </w:rPr>
              <w:t>8,227</w:t>
            </w:r>
          </w:p>
        </w:tc>
        <w:tc>
          <w:tcPr>
            <w:tcW w:w="1560" w:type="dxa"/>
            <w:vAlign w:val="bottom"/>
          </w:tcPr>
          <w:p w14:paraId="25A9AE23" w14:textId="42CBE7FF" w:rsidR="001603FD" w:rsidRPr="009801A4" w:rsidRDefault="005858CA" w:rsidP="00D64DFA">
            <w:pPr>
              <w:spacing w:after="0"/>
              <w:ind w:right="-72"/>
              <w:jc w:val="right"/>
              <w:rPr>
                <w:rFonts w:eastAsia="Arial Unicode MS" w:cs="Arial"/>
                <w:color w:val="000000"/>
                <w:sz w:val="18"/>
                <w:szCs w:val="18"/>
              </w:rPr>
            </w:pPr>
            <w:r w:rsidRPr="005858CA">
              <w:rPr>
                <w:rFonts w:eastAsia="Arial Unicode MS" w:cs="Arial"/>
                <w:color w:val="000000"/>
                <w:sz w:val="18"/>
                <w:szCs w:val="18"/>
              </w:rPr>
              <w:t>1</w:t>
            </w:r>
            <w:r w:rsidR="001603FD" w:rsidRPr="009801A4">
              <w:rPr>
                <w:rFonts w:eastAsia="Arial Unicode MS" w:cs="Arial"/>
                <w:color w:val="000000"/>
                <w:sz w:val="18"/>
                <w:szCs w:val="18"/>
              </w:rPr>
              <w:t>,</w:t>
            </w:r>
            <w:r w:rsidRPr="005858CA">
              <w:rPr>
                <w:rFonts w:eastAsia="Arial Unicode MS" w:cs="Arial"/>
                <w:color w:val="000000"/>
                <w:sz w:val="18"/>
                <w:szCs w:val="18"/>
              </w:rPr>
              <w:t>389</w:t>
            </w:r>
          </w:p>
        </w:tc>
      </w:tr>
      <w:tr w:rsidR="001603FD" w:rsidRPr="009801A4" w14:paraId="1E0591B1" w14:textId="77777777" w:rsidTr="00183BD0">
        <w:trPr>
          <w:trHeight w:val="167"/>
        </w:trPr>
        <w:tc>
          <w:tcPr>
            <w:tcW w:w="6336" w:type="dxa"/>
            <w:tcBorders>
              <w:top w:val="nil"/>
              <w:left w:val="nil"/>
              <w:right w:val="nil"/>
            </w:tcBorders>
          </w:tcPr>
          <w:p w14:paraId="481464DB" w14:textId="539A0C31"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u w:val="single"/>
              </w:rPr>
            </w:pPr>
            <w:r w:rsidRPr="009801A4">
              <w:rPr>
                <w:rFonts w:cs="Arial"/>
                <w:color w:val="000000"/>
                <w:sz w:val="18"/>
                <w:szCs w:val="18"/>
              </w:rPr>
              <w:t>Goods in transit</w:t>
            </w:r>
          </w:p>
        </w:tc>
        <w:tc>
          <w:tcPr>
            <w:tcW w:w="1559" w:type="dxa"/>
          </w:tcPr>
          <w:p w14:paraId="03F37DE6" w14:textId="48C6E778" w:rsidR="001603FD" w:rsidRPr="009801A4" w:rsidRDefault="00FC7315" w:rsidP="00D64DFA">
            <w:pPr>
              <w:spacing w:after="0"/>
              <w:ind w:right="-72"/>
              <w:jc w:val="right"/>
              <w:rPr>
                <w:rFonts w:cs="Arial"/>
                <w:color w:val="000000"/>
                <w:sz w:val="18"/>
                <w:szCs w:val="18"/>
              </w:rPr>
            </w:pPr>
            <w:r w:rsidRPr="00FC7315">
              <w:rPr>
                <w:rFonts w:cs="Arial"/>
                <w:color w:val="000000"/>
                <w:sz w:val="18"/>
                <w:szCs w:val="18"/>
              </w:rPr>
              <w:t>1,790,823</w:t>
            </w:r>
          </w:p>
        </w:tc>
        <w:tc>
          <w:tcPr>
            <w:tcW w:w="1560" w:type="dxa"/>
            <w:vAlign w:val="bottom"/>
          </w:tcPr>
          <w:p w14:paraId="2F31A14B" w14:textId="67A0929E" w:rsidR="001603FD" w:rsidRPr="009801A4" w:rsidRDefault="005858CA" w:rsidP="00D64DFA">
            <w:pPr>
              <w:spacing w:after="0"/>
              <w:ind w:right="-72"/>
              <w:jc w:val="right"/>
              <w:rPr>
                <w:rFonts w:cs="Arial"/>
                <w:color w:val="000000"/>
                <w:sz w:val="18"/>
                <w:szCs w:val="18"/>
              </w:rPr>
            </w:pPr>
            <w:r w:rsidRPr="005858CA">
              <w:rPr>
                <w:rFonts w:eastAsia="Arial Unicode MS" w:cs="Arial"/>
                <w:color w:val="000000"/>
                <w:sz w:val="18"/>
                <w:szCs w:val="18"/>
              </w:rPr>
              <w:t>4</w:t>
            </w:r>
            <w:r w:rsidR="001603FD" w:rsidRPr="009801A4">
              <w:rPr>
                <w:rFonts w:eastAsia="Arial Unicode MS" w:cs="Arial"/>
                <w:color w:val="000000"/>
                <w:sz w:val="18"/>
                <w:szCs w:val="18"/>
              </w:rPr>
              <w:t>,</w:t>
            </w:r>
            <w:r w:rsidRPr="005858CA">
              <w:rPr>
                <w:rFonts w:eastAsia="Arial Unicode MS" w:cs="Arial"/>
                <w:color w:val="000000"/>
                <w:sz w:val="18"/>
                <w:szCs w:val="18"/>
              </w:rPr>
              <w:t>097</w:t>
            </w:r>
            <w:r w:rsidR="001603FD" w:rsidRPr="009801A4">
              <w:rPr>
                <w:rFonts w:eastAsia="Arial Unicode MS" w:cs="Arial"/>
                <w:color w:val="000000"/>
                <w:sz w:val="18"/>
                <w:szCs w:val="18"/>
              </w:rPr>
              <w:t>,</w:t>
            </w:r>
            <w:r w:rsidRPr="005858CA">
              <w:rPr>
                <w:rFonts w:eastAsia="Arial Unicode MS" w:cs="Arial"/>
                <w:color w:val="000000"/>
                <w:sz w:val="18"/>
                <w:szCs w:val="18"/>
              </w:rPr>
              <w:t>532</w:t>
            </w:r>
          </w:p>
        </w:tc>
      </w:tr>
      <w:tr w:rsidR="001603FD" w:rsidRPr="009801A4" w14:paraId="37893953" w14:textId="77777777" w:rsidTr="00183BD0">
        <w:trPr>
          <w:trHeight w:val="167"/>
        </w:trPr>
        <w:tc>
          <w:tcPr>
            <w:tcW w:w="6336" w:type="dxa"/>
            <w:tcBorders>
              <w:top w:val="nil"/>
              <w:left w:val="nil"/>
              <w:right w:val="nil"/>
            </w:tcBorders>
          </w:tcPr>
          <w:p w14:paraId="56B2E5CD" w14:textId="57D28A31"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Raw materials and supplies</w:t>
            </w:r>
          </w:p>
        </w:tc>
        <w:tc>
          <w:tcPr>
            <w:tcW w:w="1559" w:type="dxa"/>
            <w:tcBorders>
              <w:bottom w:val="single" w:sz="4" w:space="0" w:color="auto"/>
            </w:tcBorders>
          </w:tcPr>
          <w:p w14:paraId="2B1C22DA" w14:textId="4F25784D" w:rsidR="001603FD" w:rsidRPr="009801A4" w:rsidRDefault="00FC7315" w:rsidP="00D64DFA">
            <w:pPr>
              <w:spacing w:after="0"/>
              <w:ind w:right="-72"/>
              <w:jc w:val="right"/>
              <w:rPr>
                <w:rFonts w:eastAsia="Arial Unicode MS" w:cs="Arial"/>
                <w:color w:val="000000"/>
                <w:sz w:val="18"/>
                <w:szCs w:val="18"/>
              </w:rPr>
            </w:pPr>
            <w:r w:rsidRPr="00FC7315">
              <w:rPr>
                <w:rFonts w:eastAsia="Arial Unicode MS" w:cs="Arial"/>
                <w:color w:val="000000"/>
                <w:sz w:val="18"/>
                <w:szCs w:val="18"/>
              </w:rPr>
              <w:t>162,544</w:t>
            </w:r>
          </w:p>
        </w:tc>
        <w:tc>
          <w:tcPr>
            <w:tcW w:w="1560" w:type="dxa"/>
            <w:tcBorders>
              <w:bottom w:val="single" w:sz="4" w:space="0" w:color="auto"/>
            </w:tcBorders>
            <w:vAlign w:val="bottom"/>
          </w:tcPr>
          <w:p w14:paraId="7171D870" w14:textId="3C94A810" w:rsidR="001603FD" w:rsidRPr="009801A4" w:rsidRDefault="005858CA" w:rsidP="00D64DFA">
            <w:pPr>
              <w:spacing w:after="0"/>
              <w:ind w:right="-72"/>
              <w:jc w:val="right"/>
              <w:rPr>
                <w:rFonts w:eastAsia="Arial Unicode MS" w:cs="Arial"/>
                <w:color w:val="000000"/>
                <w:sz w:val="18"/>
                <w:szCs w:val="18"/>
              </w:rPr>
            </w:pPr>
            <w:r w:rsidRPr="005858CA">
              <w:rPr>
                <w:rFonts w:eastAsia="Arial Unicode MS" w:cs="Arial"/>
                <w:color w:val="000000"/>
                <w:sz w:val="18"/>
                <w:szCs w:val="18"/>
              </w:rPr>
              <w:t>183</w:t>
            </w:r>
            <w:r w:rsidR="001603FD" w:rsidRPr="009801A4">
              <w:rPr>
                <w:rFonts w:eastAsia="Arial Unicode MS" w:cs="Arial"/>
                <w:color w:val="000000"/>
                <w:sz w:val="18"/>
                <w:szCs w:val="18"/>
              </w:rPr>
              <w:t>,</w:t>
            </w:r>
            <w:r w:rsidRPr="005858CA">
              <w:rPr>
                <w:rFonts w:eastAsia="Arial Unicode MS" w:cs="Arial"/>
                <w:color w:val="000000"/>
                <w:sz w:val="18"/>
                <w:szCs w:val="18"/>
              </w:rPr>
              <w:t>896</w:t>
            </w:r>
          </w:p>
        </w:tc>
      </w:tr>
      <w:tr w:rsidR="001603FD" w:rsidRPr="009801A4" w14:paraId="050454BA" w14:textId="77777777" w:rsidTr="00183BD0">
        <w:trPr>
          <w:trHeight w:val="167"/>
        </w:trPr>
        <w:tc>
          <w:tcPr>
            <w:tcW w:w="6336" w:type="dxa"/>
            <w:tcBorders>
              <w:top w:val="nil"/>
              <w:left w:val="nil"/>
              <w:right w:val="nil"/>
            </w:tcBorders>
          </w:tcPr>
          <w:p w14:paraId="2668E9B7" w14:textId="7777777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auto"/>
            </w:tcBorders>
          </w:tcPr>
          <w:p w14:paraId="0821ACFB" w14:textId="77777777" w:rsidR="001603FD" w:rsidRPr="009801A4" w:rsidRDefault="001603FD" w:rsidP="00D64DFA">
            <w:pPr>
              <w:spacing w:after="0"/>
              <w:ind w:right="-72"/>
              <w:jc w:val="right"/>
              <w:rPr>
                <w:rFonts w:cs="Arial"/>
                <w:color w:val="000000"/>
                <w:sz w:val="18"/>
                <w:szCs w:val="18"/>
              </w:rPr>
            </w:pPr>
          </w:p>
        </w:tc>
        <w:tc>
          <w:tcPr>
            <w:tcW w:w="1560" w:type="dxa"/>
            <w:tcBorders>
              <w:top w:val="single" w:sz="4" w:space="0" w:color="auto"/>
            </w:tcBorders>
          </w:tcPr>
          <w:p w14:paraId="0EF5C146" w14:textId="77777777" w:rsidR="001603FD" w:rsidRPr="009801A4" w:rsidRDefault="001603FD" w:rsidP="00D64DFA">
            <w:pPr>
              <w:spacing w:after="0"/>
              <w:ind w:right="-72"/>
              <w:jc w:val="right"/>
              <w:rPr>
                <w:rFonts w:cs="Arial"/>
                <w:color w:val="000000"/>
                <w:sz w:val="18"/>
                <w:szCs w:val="18"/>
              </w:rPr>
            </w:pPr>
          </w:p>
        </w:tc>
      </w:tr>
      <w:tr w:rsidR="001603FD" w:rsidRPr="009801A4" w14:paraId="427371F5" w14:textId="77777777" w:rsidTr="00183BD0">
        <w:trPr>
          <w:trHeight w:val="167"/>
        </w:trPr>
        <w:tc>
          <w:tcPr>
            <w:tcW w:w="6336" w:type="dxa"/>
            <w:tcBorders>
              <w:top w:val="nil"/>
              <w:left w:val="nil"/>
              <w:right w:val="nil"/>
            </w:tcBorders>
          </w:tcPr>
          <w:p w14:paraId="12332330" w14:textId="51EDEB27"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Pr>
          <w:p w14:paraId="405CCFAF" w14:textId="6726563F" w:rsidR="001603FD" w:rsidRPr="009801A4" w:rsidRDefault="00FC7315" w:rsidP="00D64DFA">
            <w:pPr>
              <w:spacing w:after="0"/>
              <w:ind w:right="-72"/>
              <w:jc w:val="right"/>
              <w:rPr>
                <w:rFonts w:eastAsia="Arial Unicode MS" w:cs="Arial"/>
                <w:color w:val="000000"/>
                <w:sz w:val="18"/>
                <w:szCs w:val="18"/>
              </w:rPr>
            </w:pPr>
            <w:r w:rsidRPr="00FC7315">
              <w:rPr>
                <w:rFonts w:eastAsia="Arial Unicode MS" w:cs="Arial"/>
                <w:color w:val="000000"/>
                <w:sz w:val="18"/>
                <w:szCs w:val="18"/>
              </w:rPr>
              <w:t>46,841,875</w:t>
            </w:r>
          </w:p>
        </w:tc>
        <w:tc>
          <w:tcPr>
            <w:tcW w:w="1560" w:type="dxa"/>
            <w:vAlign w:val="bottom"/>
          </w:tcPr>
          <w:p w14:paraId="43983D46" w14:textId="5A5C93C3" w:rsidR="001603FD" w:rsidRPr="009801A4" w:rsidRDefault="005858CA" w:rsidP="00D64DFA">
            <w:pPr>
              <w:spacing w:after="0"/>
              <w:ind w:right="-72"/>
              <w:jc w:val="right"/>
              <w:rPr>
                <w:rFonts w:eastAsia="Arial Unicode MS" w:cs="Arial"/>
                <w:color w:val="000000"/>
                <w:sz w:val="18"/>
                <w:szCs w:val="18"/>
              </w:rPr>
            </w:pPr>
            <w:r w:rsidRPr="005858CA">
              <w:rPr>
                <w:rFonts w:eastAsia="Arial Unicode MS" w:cs="Arial"/>
                <w:color w:val="000000"/>
                <w:sz w:val="18"/>
                <w:szCs w:val="18"/>
              </w:rPr>
              <w:t>39</w:t>
            </w:r>
            <w:r w:rsidR="001603FD" w:rsidRPr="009801A4">
              <w:rPr>
                <w:rFonts w:eastAsia="Arial Unicode MS" w:cs="Arial"/>
                <w:color w:val="000000"/>
                <w:sz w:val="18"/>
                <w:szCs w:val="18"/>
              </w:rPr>
              <w:t>,</w:t>
            </w:r>
            <w:r w:rsidRPr="005858CA">
              <w:rPr>
                <w:rFonts w:eastAsia="Arial Unicode MS" w:cs="Arial"/>
                <w:color w:val="000000"/>
                <w:sz w:val="18"/>
                <w:szCs w:val="18"/>
              </w:rPr>
              <w:t>528</w:t>
            </w:r>
            <w:r w:rsidR="001603FD" w:rsidRPr="009801A4">
              <w:rPr>
                <w:rFonts w:eastAsia="Arial Unicode MS" w:cs="Arial"/>
                <w:color w:val="000000"/>
                <w:sz w:val="18"/>
                <w:szCs w:val="18"/>
              </w:rPr>
              <w:t>,</w:t>
            </w:r>
            <w:r w:rsidRPr="005858CA">
              <w:rPr>
                <w:rFonts w:eastAsia="Arial Unicode MS" w:cs="Arial"/>
                <w:color w:val="000000"/>
                <w:sz w:val="18"/>
                <w:szCs w:val="18"/>
              </w:rPr>
              <w:t>306</w:t>
            </w:r>
          </w:p>
        </w:tc>
      </w:tr>
      <w:tr w:rsidR="001603FD" w:rsidRPr="009801A4" w14:paraId="4CB0417B" w14:textId="77777777" w:rsidTr="00183BD0">
        <w:trPr>
          <w:trHeight w:val="167"/>
        </w:trPr>
        <w:tc>
          <w:tcPr>
            <w:tcW w:w="6336" w:type="dxa"/>
            <w:tcBorders>
              <w:top w:val="nil"/>
              <w:left w:val="nil"/>
              <w:right w:val="nil"/>
            </w:tcBorders>
          </w:tcPr>
          <w:p w14:paraId="61E7A170" w14:textId="430C6433"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pacing w:val="-10"/>
                <w:sz w:val="18"/>
                <w:szCs w:val="18"/>
              </w:rPr>
            </w:pPr>
            <w:proofErr w:type="gramStart"/>
            <w:r w:rsidRPr="009801A4">
              <w:rPr>
                <w:rFonts w:cs="Arial"/>
                <w:color w:val="000000"/>
                <w:spacing w:val="-10"/>
                <w:sz w:val="18"/>
                <w:szCs w:val="18"/>
                <w:u w:val="single"/>
              </w:rPr>
              <w:t>Less</w:t>
            </w:r>
            <w:r w:rsidRPr="009801A4">
              <w:rPr>
                <w:rFonts w:cs="Arial"/>
                <w:color w:val="000000"/>
                <w:spacing w:val="-10"/>
                <w:sz w:val="18"/>
                <w:szCs w:val="18"/>
              </w:rPr>
              <w:t xml:space="preserve">  Allowance</w:t>
            </w:r>
            <w:proofErr w:type="gramEnd"/>
            <w:r w:rsidRPr="009801A4">
              <w:rPr>
                <w:rFonts w:cs="Arial"/>
                <w:color w:val="000000"/>
                <w:spacing w:val="-10"/>
                <w:sz w:val="18"/>
                <w:szCs w:val="18"/>
              </w:rPr>
              <w:t xml:space="preserve"> for diminution in value of inventories</w:t>
            </w:r>
          </w:p>
        </w:tc>
        <w:tc>
          <w:tcPr>
            <w:tcW w:w="1559" w:type="dxa"/>
            <w:tcBorders>
              <w:bottom w:val="single" w:sz="4" w:space="0" w:color="auto"/>
            </w:tcBorders>
          </w:tcPr>
          <w:p w14:paraId="0A5B1A8E" w14:textId="62B3302D" w:rsidR="001603FD" w:rsidRPr="009801A4" w:rsidRDefault="00FC7315" w:rsidP="00D64DFA">
            <w:pPr>
              <w:spacing w:after="0"/>
              <w:ind w:right="-72"/>
              <w:jc w:val="right"/>
              <w:rPr>
                <w:rFonts w:eastAsia="Arial Unicode MS" w:cs="Arial"/>
                <w:color w:val="000000"/>
                <w:sz w:val="18"/>
                <w:szCs w:val="18"/>
              </w:rPr>
            </w:pPr>
            <w:r w:rsidRPr="00FC7315">
              <w:rPr>
                <w:rFonts w:eastAsia="Arial Unicode MS" w:cs="Arial"/>
                <w:color w:val="000000"/>
                <w:sz w:val="18"/>
                <w:szCs w:val="18"/>
              </w:rPr>
              <w:t>(5,971,241)</w:t>
            </w:r>
          </w:p>
        </w:tc>
        <w:tc>
          <w:tcPr>
            <w:tcW w:w="1560" w:type="dxa"/>
            <w:tcBorders>
              <w:bottom w:val="single" w:sz="4" w:space="0" w:color="auto"/>
            </w:tcBorders>
            <w:vAlign w:val="bottom"/>
          </w:tcPr>
          <w:p w14:paraId="641675C0" w14:textId="1F80148D" w:rsidR="001603FD" w:rsidRPr="009801A4" w:rsidRDefault="001603FD"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w:t>
            </w:r>
            <w:r w:rsidR="005858CA" w:rsidRPr="005858CA">
              <w:rPr>
                <w:rFonts w:eastAsia="Arial Unicode MS" w:cs="Arial"/>
                <w:color w:val="000000"/>
                <w:sz w:val="18"/>
                <w:szCs w:val="18"/>
              </w:rPr>
              <w:t>4</w:t>
            </w:r>
            <w:r w:rsidRPr="009801A4">
              <w:rPr>
                <w:rFonts w:eastAsia="Arial Unicode MS" w:cs="Arial"/>
                <w:color w:val="000000"/>
                <w:sz w:val="18"/>
                <w:szCs w:val="18"/>
              </w:rPr>
              <w:t>,</w:t>
            </w:r>
            <w:r w:rsidR="005858CA" w:rsidRPr="005858CA">
              <w:rPr>
                <w:rFonts w:eastAsia="Arial Unicode MS" w:cs="Arial"/>
                <w:color w:val="000000"/>
                <w:sz w:val="18"/>
                <w:szCs w:val="18"/>
              </w:rPr>
              <w:t>522</w:t>
            </w:r>
            <w:r w:rsidRPr="009801A4">
              <w:rPr>
                <w:rFonts w:eastAsia="Arial Unicode MS" w:cs="Arial"/>
                <w:color w:val="000000"/>
                <w:sz w:val="18"/>
                <w:szCs w:val="18"/>
              </w:rPr>
              <w:t>,</w:t>
            </w:r>
            <w:r w:rsidR="005858CA" w:rsidRPr="005858CA">
              <w:rPr>
                <w:rFonts w:eastAsia="Arial Unicode MS" w:cs="Arial"/>
                <w:color w:val="000000"/>
                <w:sz w:val="18"/>
                <w:szCs w:val="18"/>
              </w:rPr>
              <w:t>181</w:t>
            </w:r>
            <w:r w:rsidRPr="009801A4">
              <w:rPr>
                <w:rFonts w:eastAsia="Arial Unicode MS" w:cs="Arial"/>
                <w:color w:val="000000"/>
                <w:sz w:val="18"/>
                <w:szCs w:val="18"/>
              </w:rPr>
              <w:t>)</w:t>
            </w:r>
          </w:p>
        </w:tc>
      </w:tr>
      <w:tr w:rsidR="001603FD" w:rsidRPr="009801A4" w14:paraId="04CFD4D8" w14:textId="77777777" w:rsidTr="006A54CE">
        <w:trPr>
          <w:trHeight w:val="167"/>
        </w:trPr>
        <w:tc>
          <w:tcPr>
            <w:tcW w:w="6336" w:type="dxa"/>
            <w:tcBorders>
              <w:top w:val="nil"/>
              <w:left w:val="nil"/>
              <w:right w:val="nil"/>
            </w:tcBorders>
          </w:tcPr>
          <w:p w14:paraId="20CCF9C1" w14:textId="33C31F0E"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auto"/>
            </w:tcBorders>
          </w:tcPr>
          <w:p w14:paraId="7D6CFE09" w14:textId="77777777" w:rsidR="001603FD" w:rsidRPr="009801A4" w:rsidRDefault="001603FD" w:rsidP="00D64DFA">
            <w:pPr>
              <w:spacing w:after="0"/>
              <w:ind w:right="-72"/>
              <w:jc w:val="right"/>
              <w:rPr>
                <w:rFonts w:eastAsia="Arial Unicode MS" w:cs="Arial"/>
                <w:color w:val="000000"/>
                <w:sz w:val="18"/>
                <w:szCs w:val="18"/>
              </w:rPr>
            </w:pPr>
          </w:p>
        </w:tc>
        <w:tc>
          <w:tcPr>
            <w:tcW w:w="1560" w:type="dxa"/>
            <w:tcBorders>
              <w:top w:val="single" w:sz="4" w:space="0" w:color="auto"/>
            </w:tcBorders>
          </w:tcPr>
          <w:p w14:paraId="595AA098" w14:textId="05EB6D0C" w:rsidR="001603FD" w:rsidRPr="009801A4" w:rsidRDefault="001603FD" w:rsidP="00D64DFA">
            <w:pPr>
              <w:spacing w:after="0"/>
              <w:ind w:right="-72"/>
              <w:jc w:val="right"/>
              <w:rPr>
                <w:rFonts w:eastAsia="Arial Unicode MS" w:cs="Arial"/>
                <w:color w:val="000000"/>
                <w:sz w:val="18"/>
                <w:szCs w:val="18"/>
              </w:rPr>
            </w:pPr>
          </w:p>
        </w:tc>
      </w:tr>
      <w:tr w:rsidR="001603FD" w:rsidRPr="009801A4" w14:paraId="1F2D1B5C" w14:textId="77777777" w:rsidTr="006A54CE">
        <w:trPr>
          <w:trHeight w:val="167"/>
        </w:trPr>
        <w:tc>
          <w:tcPr>
            <w:tcW w:w="6336" w:type="dxa"/>
            <w:tcBorders>
              <w:top w:val="nil"/>
              <w:left w:val="nil"/>
              <w:right w:val="nil"/>
            </w:tcBorders>
          </w:tcPr>
          <w:p w14:paraId="34250BFB" w14:textId="4D6CCFAB" w:rsidR="001603FD" w:rsidRPr="009801A4" w:rsidRDefault="001603FD" w:rsidP="00D64DFA">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cs/>
                <w:lang w:val="en-US" w:bidi="th-TH"/>
              </w:rPr>
            </w:pPr>
            <w:r w:rsidRPr="009801A4">
              <w:rPr>
                <w:rFonts w:cs="Arial"/>
                <w:b/>
                <w:color w:val="000000"/>
                <w:sz w:val="18"/>
                <w:szCs w:val="18"/>
              </w:rPr>
              <w:t>Total</w:t>
            </w:r>
          </w:p>
        </w:tc>
        <w:tc>
          <w:tcPr>
            <w:tcW w:w="1559" w:type="dxa"/>
            <w:tcBorders>
              <w:bottom w:val="single" w:sz="4" w:space="0" w:color="auto"/>
            </w:tcBorders>
          </w:tcPr>
          <w:p w14:paraId="0BDC0E5D" w14:textId="6843209F" w:rsidR="001603FD" w:rsidRPr="009801A4" w:rsidRDefault="00FC7315" w:rsidP="00D64DFA">
            <w:pPr>
              <w:spacing w:after="0"/>
              <w:ind w:right="-72"/>
              <w:jc w:val="right"/>
              <w:rPr>
                <w:rFonts w:eastAsia="Arial Unicode MS" w:cs="Arial"/>
                <w:color w:val="000000"/>
                <w:sz w:val="18"/>
                <w:szCs w:val="18"/>
              </w:rPr>
            </w:pPr>
            <w:r w:rsidRPr="00FC7315">
              <w:rPr>
                <w:rFonts w:eastAsia="Arial Unicode MS" w:cs="Arial"/>
                <w:color w:val="000000"/>
                <w:sz w:val="18"/>
                <w:szCs w:val="18"/>
              </w:rPr>
              <w:t>40,870,634</w:t>
            </w:r>
          </w:p>
        </w:tc>
        <w:tc>
          <w:tcPr>
            <w:tcW w:w="1560" w:type="dxa"/>
            <w:tcBorders>
              <w:bottom w:val="single" w:sz="4" w:space="0" w:color="auto"/>
            </w:tcBorders>
            <w:vAlign w:val="bottom"/>
          </w:tcPr>
          <w:p w14:paraId="141FB345" w14:textId="79D1AF07" w:rsidR="001603FD" w:rsidRPr="009801A4" w:rsidRDefault="005858CA" w:rsidP="00D64DFA">
            <w:pPr>
              <w:spacing w:after="0"/>
              <w:ind w:right="-72"/>
              <w:jc w:val="right"/>
              <w:rPr>
                <w:rFonts w:eastAsia="Arial Unicode MS" w:cs="Arial"/>
                <w:color w:val="000000"/>
                <w:sz w:val="18"/>
                <w:szCs w:val="18"/>
              </w:rPr>
            </w:pPr>
            <w:r w:rsidRPr="005858CA">
              <w:rPr>
                <w:rFonts w:eastAsia="Arial Unicode MS" w:cs="Arial"/>
                <w:color w:val="000000"/>
                <w:sz w:val="18"/>
                <w:szCs w:val="18"/>
              </w:rPr>
              <w:t>35</w:t>
            </w:r>
            <w:r w:rsidR="001603FD" w:rsidRPr="009801A4">
              <w:rPr>
                <w:rFonts w:eastAsia="Arial Unicode MS" w:cs="Arial"/>
                <w:color w:val="000000"/>
                <w:sz w:val="18"/>
                <w:szCs w:val="18"/>
              </w:rPr>
              <w:t>,</w:t>
            </w:r>
            <w:r w:rsidRPr="005858CA">
              <w:rPr>
                <w:rFonts w:eastAsia="Arial Unicode MS" w:cs="Arial"/>
                <w:color w:val="000000"/>
                <w:sz w:val="18"/>
                <w:szCs w:val="18"/>
              </w:rPr>
              <w:t>006</w:t>
            </w:r>
            <w:r w:rsidR="001603FD" w:rsidRPr="009801A4">
              <w:rPr>
                <w:rFonts w:eastAsia="Arial Unicode MS" w:cs="Arial"/>
                <w:color w:val="000000"/>
                <w:sz w:val="18"/>
                <w:szCs w:val="18"/>
              </w:rPr>
              <w:t>,</w:t>
            </w:r>
            <w:r w:rsidRPr="005858CA">
              <w:rPr>
                <w:rFonts w:eastAsia="Arial Unicode MS" w:cs="Arial"/>
                <w:color w:val="000000"/>
                <w:sz w:val="18"/>
                <w:szCs w:val="18"/>
              </w:rPr>
              <w:t>125</w:t>
            </w:r>
          </w:p>
        </w:tc>
      </w:tr>
    </w:tbl>
    <w:p w14:paraId="5B646283" w14:textId="77777777" w:rsidR="00D64DFA" w:rsidRPr="009801A4" w:rsidRDefault="00D64DFA" w:rsidP="00604AC3">
      <w:pPr>
        <w:spacing w:after="0"/>
        <w:jc w:val="both"/>
        <w:rPr>
          <w:rFonts w:cs="Arial"/>
          <w:color w:val="000000"/>
          <w:sz w:val="18"/>
          <w:szCs w:val="18"/>
        </w:rPr>
      </w:pPr>
    </w:p>
    <w:p w14:paraId="63DA1786" w14:textId="6CD3D5FF" w:rsidR="006207E2" w:rsidRPr="009801A4" w:rsidRDefault="000A2B6F" w:rsidP="000A2B6F">
      <w:pPr>
        <w:spacing w:after="0"/>
        <w:jc w:val="both"/>
        <w:rPr>
          <w:rFonts w:cs="Arial"/>
          <w:color w:val="000000"/>
          <w:sz w:val="18"/>
          <w:szCs w:val="18"/>
        </w:rPr>
      </w:pPr>
      <w:r w:rsidRPr="009801A4">
        <w:rPr>
          <w:rFonts w:cs="Arial"/>
          <w:color w:val="000000"/>
          <w:sz w:val="18"/>
          <w:szCs w:val="18"/>
        </w:rPr>
        <w:t xml:space="preserve">For the </w:t>
      </w:r>
      <w:r w:rsidR="00D82296">
        <w:rPr>
          <w:rFonts w:cs="Arial"/>
          <w:color w:val="000000"/>
          <w:sz w:val="18"/>
          <w:szCs w:val="18"/>
        </w:rPr>
        <w:t>nine</w:t>
      </w:r>
      <w:r w:rsidRPr="009801A4">
        <w:rPr>
          <w:rFonts w:cs="Arial"/>
          <w:color w:val="000000"/>
          <w:sz w:val="18"/>
          <w:szCs w:val="18"/>
        </w:rPr>
        <w:t xml:space="preserve">-month period ended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xml:space="preserve">, the Company recognised </w:t>
      </w:r>
      <w:r w:rsidR="00352EB1" w:rsidRPr="009801A4">
        <w:rPr>
          <w:rFonts w:cs="Arial"/>
          <w:color w:val="000000"/>
          <w:sz w:val="18"/>
          <w:szCs w:val="18"/>
        </w:rPr>
        <w:t xml:space="preserve">loss on net realisable </w:t>
      </w:r>
      <w:r w:rsidR="007D03E1" w:rsidRPr="009801A4">
        <w:rPr>
          <w:rFonts w:cs="Arial"/>
          <w:color w:val="000000"/>
          <w:sz w:val="18"/>
          <w:szCs w:val="18"/>
        </w:rPr>
        <w:t>of inventories</w:t>
      </w:r>
      <w:r w:rsidRPr="009801A4">
        <w:rPr>
          <w:rFonts w:cs="Arial"/>
          <w:color w:val="000000"/>
          <w:sz w:val="18"/>
          <w:szCs w:val="18"/>
        </w:rPr>
        <w:t xml:space="preserve"> amounting to Bath </w:t>
      </w:r>
      <w:r w:rsidR="001B7926">
        <w:rPr>
          <w:rFonts w:cs="Browallia New"/>
          <w:color w:val="000000"/>
          <w:sz w:val="18"/>
          <w:lang w:bidi="th-TH"/>
        </w:rPr>
        <w:t>1.45</w:t>
      </w:r>
      <w:r w:rsidRPr="009801A4">
        <w:rPr>
          <w:rFonts w:cs="Arial"/>
          <w:color w:val="000000"/>
          <w:sz w:val="18"/>
          <w:szCs w:val="18"/>
        </w:rPr>
        <w:t xml:space="preserve"> million charged to the statement of </w:t>
      </w:r>
      <w:r w:rsidR="00352EB1" w:rsidRPr="009801A4">
        <w:rPr>
          <w:rFonts w:cs="Arial"/>
          <w:color w:val="000000"/>
          <w:sz w:val="18"/>
          <w:szCs w:val="18"/>
        </w:rPr>
        <w:t xml:space="preserve">comprehensive </w:t>
      </w:r>
      <w:r w:rsidRPr="009801A4">
        <w:rPr>
          <w:rFonts w:cs="Arial"/>
          <w:color w:val="000000"/>
          <w:sz w:val="18"/>
          <w:szCs w:val="18"/>
        </w:rPr>
        <w:t>income (</w:t>
      </w:r>
      <w:r w:rsidR="009C2CDE">
        <w:rPr>
          <w:rFonts w:cs="Arial"/>
          <w:color w:val="000000"/>
          <w:sz w:val="18"/>
          <w:szCs w:val="18"/>
        </w:rPr>
        <w:t xml:space="preserve">31 December </w:t>
      </w:r>
      <w:r w:rsidR="005858CA" w:rsidRPr="005858CA">
        <w:rPr>
          <w:rFonts w:cs="Arial"/>
          <w:color w:val="000000"/>
          <w:sz w:val="18"/>
          <w:szCs w:val="18"/>
        </w:rPr>
        <w:t>2024</w:t>
      </w:r>
      <w:r w:rsidRPr="009801A4">
        <w:rPr>
          <w:rFonts w:cs="Arial"/>
          <w:color w:val="000000"/>
          <w:sz w:val="18"/>
          <w:szCs w:val="18"/>
        </w:rPr>
        <w:t xml:space="preserve">: </w:t>
      </w:r>
      <w:r w:rsidR="000232DD" w:rsidRPr="009801A4">
        <w:rPr>
          <w:rFonts w:cs="Arial"/>
          <w:color w:val="000000"/>
          <w:sz w:val="18"/>
          <w:szCs w:val="18"/>
        </w:rPr>
        <w:t xml:space="preserve">recognised </w:t>
      </w:r>
      <w:r w:rsidR="005752FB" w:rsidRPr="009801A4">
        <w:rPr>
          <w:rFonts w:cs="Arial"/>
          <w:color w:val="000000"/>
          <w:sz w:val="18"/>
          <w:szCs w:val="18"/>
        </w:rPr>
        <w:t xml:space="preserve">gain on net </w:t>
      </w:r>
      <w:r w:rsidR="00885476" w:rsidRPr="009801A4">
        <w:rPr>
          <w:rFonts w:cs="Arial"/>
          <w:color w:val="000000"/>
          <w:sz w:val="18"/>
          <w:szCs w:val="18"/>
        </w:rPr>
        <w:t xml:space="preserve">realisable of inventories </w:t>
      </w:r>
      <w:r w:rsidRPr="009801A4">
        <w:rPr>
          <w:rFonts w:cs="Arial"/>
          <w:color w:val="000000"/>
          <w:sz w:val="18"/>
          <w:szCs w:val="18"/>
        </w:rPr>
        <w:t xml:space="preserve">amounting to Baht </w:t>
      </w:r>
      <w:r w:rsidR="005858CA" w:rsidRPr="005858CA">
        <w:rPr>
          <w:rFonts w:cs="Arial"/>
          <w:color w:val="000000"/>
          <w:sz w:val="18"/>
          <w:szCs w:val="18"/>
        </w:rPr>
        <w:t>0</w:t>
      </w:r>
      <w:r w:rsidRPr="009801A4">
        <w:rPr>
          <w:rFonts w:cs="Arial"/>
          <w:color w:val="000000"/>
          <w:sz w:val="18"/>
          <w:szCs w:val="18"/>
        </w:rPr>
        <w:t>.</w:t>
      </w:r>
      <w:r w:rsidR="005858CA" w:rsidRPr="005858CA">
        <w:rPr>
          <w:rFonts w:cs="Arial"/>
          <w:color w:val="000000"/>
          <w:sz w:val="18"/>
          <w:szCs w:val="18"/>
        </w:rPr>
        <w:t>26</w:t>
      </w:r>
      <w:r w:rsidRPr="009801A4">
        <w:rPr>
          <w:rFonts w:cs="Arial"/>
          <w:color w:val="000000"/>
          <w:sz w:val="18"/>
          <w:szCs w:val="18"/>
        </w:rPr>
        <w:t xml:space="preserve"> million</w:t>
      </w:r>
      <w:r w:rsidR="00511A64">
        <w:rPr>
          <w:rFonts w:cs="Cordia New" w:hint="cs"/>
          <w:color w:val="000000"/>
          <w:sz w:val="18"/>
          <w:cs/>
          <w:lang w:bidi="th-TH"/>
        </w:rPr>
        <w:t xml:space="preserve"> </w:t>
      </w:r>
      <w:r w:rsidR="00511A64" w:rsidRPr="009801A4">
        <w:rPr>
          <w:rFonts w:cs="Arial"/>
          <w:color w:val="000000"/>
          <w:sz w:val="18"/>
          <w:szCs w:val="18"/>
        </w:rPr>
        <w:t>charged to the statement of comprehensive income</w:t>
      </w:r>
      <w:r w:rsidRPr="009801A4">
        <w:rPr>
          <w:rFonts w:cs="Arial"/>
          <w:color w:val="000000"/>
          <w:sz w:val="18"/>
          <w:szCs w:val="18"/>
        </w:rPr>
        <w:t>)</w:t>
      </w:r>
      <w:r w:rsidR="006D244D">
        <w:rPr>
          <w:rFonts w:cs="Arial"/>
          <w:color w:val="000000"/>
          <w:sz w:val="18"/>
          <w:szCs w:val="18"/>
        </w:rPr>
        <w:t>.</w:t>
      </w:r>
    </w:p>
    <w:p w14:paraId="278F7D5E" w14:textId="77777777" w:rsidR="000A2B6F" w:rsidRPr="009801A4" w:rsidRDefault="000A2B6F" w:rsidP="00604AC3">
      <w:pPr>
        <w:spacing w:after="0"/>
        <w:rPr>
          <w:rFonts w:cs="Arial"/>
          <w:color w:val="000000"/>
          <w:sz w:val="18"/>
          <w:szCs w:val="18"/>
          <w:lang w:bidi="th-TH"/>
        </w:rPr>
      </w:pPr>
    </w:p>
    <w:p w14:paraId="0916A735" w14:textId="77777777" w:rsidR="00DD270A" w:rsidRPr="009801A4" w:rsidRDefault="00DD270A" w:rsidP="00604AC3">
      <w:pPr>
        <w:spacing w:after="0"/>
        <w:rPr>
          <w:rFonts w:cs="Arial"/>
          <w:color w:val="000000"/>
          <w:sz w:val="18"/>
          <w:szCs w:val="18"/>
          <w:lang w:bidi="th-TH"/>
        </w:rPr>
      </w:pPr>
    </w:p>
    <w:tbl>
      <w:tblPr>
        <w:tblW w:w="9432" w:type="dxa"/>
        <w:tblInd w:w="115" w:type="dxa"/>
        <w:tblLayout w:type="fixed"/>
        <w:tblCellMar>
          <w:left w:w="115" w:type="dxa"/>
          <w:right w:w="115" w:type="dxa"/>
        </w:tblCellMar>
        <w:tblLook w:val="0400" w:firstRow="0" w:lastRow="0" w:firstColumn="0" w:lastColumn="0" w:noHBand="0" w:noVBand="1"/>
      </w:tblPr>
      <w:tblGrid>
        <w:gridCol w:w="9432"/>
      </w:tblGrid>
      <w:tr w:rsidR="00F9079E" w:rsidRPr="009801A4" w14:paraId="6BDEA245" w14:textId="77777777" w:rsidTr="006F711E">
        <w:trPr>
          <w:trHeight w:val="386"/>
        </w:trPr>
        <w:tc>
          <w:tcPr>
            <w:tcW w:w="9432" w:type="dxa"/>
            <w:vAlign w:val="center"/>
          </w:tcPr>
          <w:p w14:paraId="40C54B18" w14:textId="05D64A91" w:rsidR="00A554E3" w:rsidRPr="009801A4" w:rsidRDefault="005858CA" w:rsidP="00105A87">
            <w:pPr>
              <w:widowControl w:val="0"/>
              <w:tabs>
                <w:tab w:val="left" w:pos="402"/>
              </w:tabs>
              <w:spacing w:after="0"/>
              <w:ind w:left="-115"/>
              <w:jc w:val="both"/>
              <w:rPr>
                <w:rFonts w:cs="Arial"/>
                <w:b/>
                <w:color w:val="000000"/>
                <w:sz w:val="18"/>
                <w:szCs w:val="18"/>
              </w:rPr>
            </w:pPr>
            <w:bookmarkStart w:id="11" w:name="_heading=h.2et92p0" w:colFirst="0" w:colLast="0"/>
            <w:bookmarkEnd w:id="11"/>
            <w:r w:rsidRPr="005858CA">
              <w:rPr>
                <w:rFonts w:cs="Arial"/>
                <w:b/>
                <w:color w:val="000000"/>
                <w:sz w:val="18"/>
                <w:szCs w:val="18"/>
              </w:rPr>
              <w:t>1</w:t>
            </w:r>
            <w:r w:rsidR="00473C12">
              <w:rPr>
                <w:rFonts w:cs="Arial"/>
                <w:b/>
                <w:color w:val="000000"/>
                <w:sz w:val="18"/>
                <w:szCs w:val="18"/>
              </w:rPr>
              <w:t>3</w:t>
            </w:r>
            <w:r w:rsidR="00604AC3" w:rsidRPr="009801A4">
              <w:rPr>
                <w:rFonts w:cs="Arial"/>
                <w:b/>
                <w:color w:val="000000"/>
                <w:sz w:val="18"/>
                <w:szCs w:val="18"/>
              </w:rPr>
              <w:tab/>
              <w:t>Restricted bank deposits</w:t>
            </w:r>
          </w:p>
        </w:tc>
      </w:tr>
    </w:tbl>
    <w:p w14:paraId="57042701" w14:textId="77777777" w:rsidR="00F2541E" w:rsidRPr="009801A4" w:rsidRDefault="00F2541E" w:rsidP="00604AC3">
      <w:pPr>
        <w:spacing w:after="0"/>
        <w:jc w:val="both"/>
        <w:rPr>
          <w:rFonts w:cs="Arial"/>
          <w:color w:val="000000"/>
          <w:sz w:val="18"/>
          <w:szCs w:val="18"/>
        </w:rPr>
      </w:pPr>
    </w:p>
    <w:p w14:paraId="405501F3" w14:textId="110A4E05" w:rsidR="00FA29E0" w:rsidRDefault="00776AFA" w:rsidP="00604AC3">
      <w:pPr>
        <w:spacing w:after="0"/>
        <w:jc w:val="both"/>
        <w:rPr>
          <w:rFonts w:cs="Arial"/>
          <w:color w:val="000000"/>
          <w:sz w:val="18"/>
          <w:szCs w:val="18"/>
        </w:rPr>
      </w:pPr>
      <w:r w:rsidRPr="009801A4">
        <w:rPr>
          <w:rFonts w:cs="Arial"/>
          <w:color w:val="000000"/>
          <w:sz w:val="18"/>
          <w:szCs w:val="18"/>
        </w:rPr>
        <w:t xml:space="preserve">As at </w:t>
      </w:r>
      <w:r w:rsidR="005858CA" w:rsidRPr="005858CA">
        <w:rPr>
          <w:rFonts w:cs="Arial"/>
          <w:color w:val="000000"/>
          <w:sz w:val="18"/>
          <w:szCs w:val="18"/>
        </w:rPr>
        <w:t>30</w:t>
      </w:r>
      <w:r w:rsidR="00D82296">
        <w:rPr>
          <w:rFonts w:cs="Arial"/>
          <w:color w:val="000000"/>
          <w:sz w:val="18"/>
          <w:szCs w:val="18"/>
        </w:rPr>
        <w:t xml:space="preserve"> September</w:t>
      </w:r>
      <w:r w:rsidR="000B4B86"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xml:space="preserve">, the Company has restricted bank deposits pledged for letters of guarantee issued by a </w:t>
      </w:r>
      <w:r w:rsidRPr="00C95103">
        <w:rPr>
          <w:rFonts w:cs="Arial"/>
          <w:color w:val="000000"/>
          <w:spacing w:val="-4"/>
          <w:sz w:val="18"/>
          <w:szCs w:val="18"/>
        </w:rPr>
        <w:t xml:space="preserve">financial institution to be used as collateral under the contract with government agencies amounting to Baht </w:t>
      </w:r>
      <w:r w:rsidR="001B7926">
        <w:rPr>
          <w:rFonts w:cs="Arial"/>
          <w:color w:val="000000"/>
          <w:spacing w:val="-4"/>
          <w:sz w:val="18"/>
          <w:szCs w:val="18"/>
        </w:rPr>
        <w:t>12.31</w:t>
      </w:r>
      <w:r w:rsidRPr="00C95103">
        <w:rPr>
          <w:rFonts w:cs="Arial"/>
          <w:color w:val="000000"/>
          <w:spacing w:val="-4"/>
          <w:sz w:val="18"/>
          <w:szCs w:val="18"/>
        </w:rPr>
        <w:t xml:space="preserve"> million</w:t>
      </w:r>
      <w:r w:rsidRPr="00C95103">
        <w:rPr>
          <w:rFonts w:cs="Arial"/>
          <w:color w:val="000000"/>
          <w:sz w:val="18"/>
          <w:szCs w:val="18"/>
        </w:rPr>
        <w:t xml:space="preserve"> </w:t>
      </w:r>
      <w:r w:rsidR="00C95103" w:rsidRPr="00C95103">
        <w:rPr>
          <w:rFonts w:cs="Arial"/>
          <w:color w:val="000000"/>
          <w:sz w:val="18"/>
          <w:szCs w:val="18"/>
        </w:rPr>
        <w:br/>
      </w:r>
      <w:r w:rsidRPr="00C95103">
        <w:rPr>
          <w:rFonts w:cs="Arial"/>
          <w:color w:val="000000"/>
          <w:sz w:val="18"/>
          <w:szCs w:val="18"/>
        </w:rPr>
        <w:t>(</w:t>
      </w:r>
      <w:r w:rsidR="005858CA" w:rsidRPr="005858CA">
        <w:rPr>
          <w:rFonts w:cs="Arial"/>
          <w:color w:val="000000"/>
          <w:sz w:val="18"/>
          <w:szCs w:val="18"/>
        </w:rPr>
        <w:t>31</w:t>
      </w:r>
      <w:r w:rsidRPr="00C95103">
        <w:rPr>
          <w:rFonts w:cs="Arial"/>
          <w:color w:val="000000"/>
          <w:sz w:val="18"/>
          <w:szCs w:val="18"/>
        </w:rPr>
        <w:t xml:space="preserve"> December </w:t>
      </w:r>
      <w:r w:rsidR="005858CA" w:rsidRPr="005858CA">
        <w:rPr>
          <w:rFonts w:cs="Arial"/>
          <w:color w:val="000000"/>
          <w:sz w:val="18"/>
          <w:szCs w:val="18"/>
        </w:rPr>
        <w:t>2024</w:t>
      </w:r>
      <w:r w:rsidRPr="00C95103">
        <w:rPr>
          <w:rFonts w:cs="Arial"/>
          <w:color w:val="000000"/>
          <w:sz w:val="18"/>
          <w:szCs w:val="18"/>
        </w:rPr>
        <w:t>: used as payment of goods</w:t>
      </w:r>
      <w:r w:rsidR="00257D37" w:rsidRPr="00C95103">
        <w:rPr>
          <w:rFonts w:cs="Arial"/>
          <w:color w:val="000000"/>
          <w:sz w:val="18"/>
          <w:szCs w:val="18"/>
        </w:rPr>
        <w:t xml:space="preserve"> amounting to Baht </w:t>
      </w:r>
      <w:r w:rsidR="005858CA" w:rsidRPr="005858CA">
        <w:rPr>
          <w:rFonts w:cs="Arial"/>
          <w:color w:val="000000"/>
          <w:sz w:val="18"/>
          <w:szCs w:val="18"/>
        </w:rPr>
        <w:t>1</w:t>
      </w:r>
      <w:r w:rsidR="00257D37" w:rsidRPr="00C95103">
        <w:rPr>
          <w:rFonts w:cs="Arial"/>
          <w:color w:val="000000"/>
          <w:sz w:val="18"/>
          <w:szCs w:val="18"/>
        </w:rPr>
        <w:t>.</w:t>
      </w:r>
      <w:r w:rsidR="005858CA" w:rsidRPr="005858CA">
        <w:rPr>
          <w:rFonts w:cs="Arial"/>
          <w:color w:val="000000"/>
          <w:sz w:val="18"/>
          <w:szCs w:val="18"/>
        </w:rPr>
        <w:t>00</w:t>
      </w:r>
      <w:r w:rsidR="00257D37" w:rsidRPr="00C95103">
        <w:rPr>
          <w:rFonts w:cs="Arial"/>
          <w:color w:val="000000"/>
          <w:sz w:val="18"/>
          <w:szCs w:val="18"/>
        </w:rPr>
        <w:t xml:space="preserve"> million</w:t>
      </w:r>
      <w:r w:rsidRPr="00C95103">
        <w:rPr>
          <w:rFonts w:cs="Arial"/>
          <w:color w:val="000000"/>
          <w:sz w:val="18"/>
          <w:szCs w:val="18"/>
        </w:rPr>
        <w:t xml:space="preserve"> and collateral under the contract with</w:t>
      </w:r>
      <w:r w:rsidRPr="009801A4">
        <w:rPr>
          <w:rFonts w:cs="Arial"/>
          <w:color w:val="000000"/>
          <w:spacing w:val="-2"/>
          <w:sz w:val="18"/>
          <w:szCs w:val="18"/>
        </w:rPr>
        <w:t xml:space="preserve"> government agencies amounting to Baht </w:t>
      </w:r>
      <w:r w:rsidR="005858CA" w:rsidRPr="005858CA">
        <w:rPr>
          <w:rFonts w:cs="Arial"/>
          <w:color w:val="000000"/>
          <w:spacing w:val="-2"/>
          <w:sz w:val="18"/>
          <w:szCs w:val="18"/>
        </w:rPr>
        <w:t>5</w:t>
      </w:r>
      <w:r w:rsidRPr="009801A4">
        <w:rPr>
          <w:rFonts w:cs="Arial"/>
          <w:color w:val="000000"/>
          <w:spacing w:val="-2"/>
          <w:sz w:val="18"/>
          <w:szCs w:val="18"/>
        </w:rPr>
        <w:t>.</w:t>
      </w:r>
      <w:r w:rsidR="005858CA" w:rsidRPr="005858CA">
        <w:rPr>
          <w:rFonts w:cs="Arial"/>
          <w:color w:val="000000"/>
          <w:spacing w:val="-2"/>
          <w:sz w:val="18"/>
          <w:szCs w:val="18"/>
        </w:rPr>
        <w:t>11</w:t>
      </w:r>
      <w:r w:rsidRPr="009801A4">
        <w:rPr>
          <w:rFonts w:cs="Arial"/>
          <w:color w:val="000000"/>
          <w:spacing w:val="-2"/>
          <w:sz w:val="18"/>
          <w:szCs w:val="18"/>
        </w:rPr>
        <w:t xml:space="preserve"> million) </w:t>
      </w:r>
      <w:r w:rsidRPr="009801A4">
        <w:rPr>
          <w:rFonts w:cs="Arial"/>
          <w:color w:val="000000"/>
          <w:sz w:val="18"/>
          <w:szCs w:val="18"/>
        </w:rPr>
        <w:t xml:space="preserve">(Note </w:t>
      </w:r>
      <w:r w:rsidR="005858CA" w:rsidRPr="005858CA">
        <w:rPr>
          <w:rFonts w:cs="Arial"/>
          <w:color w:val="000000"/>
          <w:sz w:val="18"/>
          <w:szCs w:val="18"/>
        </w:rPr>
        <w:t>2</w:t>
      </w:r>
      <w:r w:rsidR="00473C12">
        <w:rPr>
          <w:rFonts w:cs="Arial"/>
          <w:color w:val="000000"/>
          <w:sz w:val="18"/>
          <w:szCs w:val="18"/>
        </w:rPr>
        <w:t>7</w:t>
      </w:r>
      <w:r w:rsidRPr="009801A4">
        <w:rPr>
          <w:rFonts w:cs="Arial"/>
          <w:color w:val="000000"/>
          <w:sz w:val="18"/>
          <w:szCs w:val="18"/>
        </w:rPr>
        <w:t>).</w:t>
      </w:r>
    </w:p>
    <w:p w14:paraId="6F09D976" w14:textId="4CF057E4" w:rsidR="009801A4" w:rsidRDefault="009801A4" w:rsidP="00604AC3">
      <w:pPr>
        <w:spacing w:after="0"/>
        <w:jc w:val="both"/>
        <w:rPr>
          <w:rFonts w:cs="Arial"/>
          <w:color w:val="000000"/>
          <w:sz w:val="18"/>
          <w:szCs w:val="18"/>
          <w:lang w:bidi="th-TH"/>
        </w:rPr>
      </w:pPr>
    </w:p>
    <w:p w14:paraId="3A31F8BB" w14:textId="77777777" w:rsidR="00874228" w:rsidRPr="009801A4" w:rsidRDefault="00874228" w:rsidP="00604AC3">
      <w:pPr>
        <w:spacing w:after="0"/>
        <w:jc w:val="both"/>
        <w:rPr>
          <w:rFonts w:cs="Arial"/>
          <w:color w:val="000000"/>
          <w:sz w:val="18"/>
          <w:szCs w:val="18"/>
          <w:lang w:bidi="th-TH"/>
        </w:rPr>
      </w:pPr>
    </w:p>
    <w:tbl>
      <w:tblPr>
        <w:tblW w:w="9432" w:type="dxa"/>
        <w:tblInd w:w="115" w:type="dxa"/>
        <w:tblLayout w:type="fixed"/>
        <w:tblCellMar>
          <w:left w:w="115" w:type="dxa"/>
          <w:right w:w="115" w:type="dxa"/>
        </w:tblCellMar>
        <w:tblLook w:val="0400" w:firstRow="0" w:lastRow="0" w:firstColumn="0" w:lastColumn="0" w:noHBand="0" w:noVBand="1"/>
      </w:tblPr>
      <w:tblGrid>
        <w:gridCol w:w="9432"/>
      </w:tblGrid>
      <w:tr w:rsidR="00B128EE" w:rsidRPr="009801A4" w14:paraId="4045A676" w14:textId="77777777" w:rsidTr="00782BBE">
        <w:trPr>
          <w:trHeight w:val="386"/>
        </w:trPr>
        <w:tc>
          <w:tcPr>
            <w:tcW w:w="9432" w:type="dxa"/>
            <w:vAlign w:val="center"/>
          </w:tcPr>
          <w:p w14:paraId="40D180C4" w14:textId="1B4464BC" w:rsidR="00B128EE" w:rsidRPr="009801A4" w:rsidRDefault="005858CA" w:rsidP="00782BBE">
            <w:pPr>
              <w:widowControl w:val="0"/>
              <w:tabs>
                <w:tab w:val="left" w:pos="402"/>
              </w:tabs>
              <w:spacing w:after="0"/>
              <w:ind w:left="-115"/>
              <w:jc w:val="both"/>
              <w:rPr>
                <w:rFonts w:cs="Arial"/>
                <w:b/>
                <w:color w:val="000000"/>
                <w:sz w:val="18"/>
                <w:szCs w:val="18"/>
              </w:rPr>
            </w:pPr>
            <w:r w:rsidRPr="005858CA">
              <w:rPr>
                <w:rFonts w:cs="Arial"/>
                <w:b/>
                <w:color w:val="000000"/>
                <w:sz w:val="18"/>
                <w:szCs w:val="18"/>
              </w:rPr>
              <w:t>1</w:t>
            </w:r>
            <w:r w:rsidR="00473C12">
              <w:rPr>
                <w:rFonts w:cs="Arial"/>
                <w:b/>
                <w:color w:val="000000"/>
                <w:sz w:val="18"/>
                <w:szCs w:val="18"/>
              </w:rPr>
              <w:t>4</w:t>
            </w:r>
            <w:r w:rsidR="00B128EE" w:rsidRPr="009801A4">
              <w:rPr>
                <w:rFonts w:cs="Arial"/>
                <w:b/>
                <w:color w:val="000000"/>
                <w:sz w:val="18"/>
                <w:szCs w:val="18"/>
              </w:rPr>
              <w:tab/>
              <w:t>Investment in a joint venture</w:t>
            </w:r>
            <w:r w:rsidR="00F271BE">
              <w:rPr>
                <w:rFonts w:cs="Arial"/>
                <w:b/>
                <w:color w:val="000000"/>
                <w:sz w:val="18"/>
                <w:szCs w:val="18"/>
              </w:rPr>
              <w:t xml:space="preserve"> and a subsidiary</w:t>
            </w:r>
          </w:p>
        </w:tc>
      </w:tr>
    </w:tbl>
    <w:p w14:paraId="0150E224" w14:textId="77777777" w:rsidR="00A21394" w:rsidRPr="009801A4" w:rsidRDefault="00A21394" w:rsidP="00A21394">
      <w:pPr>
        <w:pStyle w:val="Heading2"/>
        <w:spacing w:before="0" w:after="0"/>
        <w:ind w:left="547" w:hanging="547"/>
        <w:rPr>
          <w:rFonts w:eastAsia="Arial Unicode MS" w:cs="Arial"/>
          <w:color w:val="auto"/>
          <w:sz w:val="18"/>
          <w:szCs w:val="18"/>
          <w:lang w:bidi="th-TH"/>
        </w:rPr>
      </w:pPr>
    </w:p>
    <w:p w14:paraId="2AB6BBDD" w14:textId="66FC8A42" w:rsidR="00B128EE" w:rsidRPr="009801A4" w:rsidRDefault="00B128EE" w:rsidP="00A21394">
      <w:pPr>
        <w:pStyle w:val="Heading2"/>
        <w:spacing w:before="0" w:after="0"/>
        <w:ind w:left="547" w:hanging="547"/>
        <w:rPr>
          <w:rFonts w:eastAsia="Arial Unicode MS" w:cs="Arial"/>
          <w:color w:val="auto"/>
          <w:sz w:val="18"/>
          <w:szCs w:val="18"/>
          <w:lang w:bidi="th-TH"/>
        </w:rPr>
      </w:pPr>
      <w:r w:rsidRPr="009801A4">
        <w:rPr>
          <w:rFonts w:eastAsia="Arial Unicode MS" w:cs="Arial"/>
          <w:color w:val="auto"/>
          <w:sz w:val="18"/>
          <w:szCs w:val="18"/>
          <w:lang w:bidi="th-TH"/>
        </w:rPr>
        <w:t>Investment details</w:t>
      </w:r>
    </w:p>
    <w:p w14:paraId="00076796" w14:textId="77777777" w:rsidR="00A21394" w:rsidRPr="009801A4" w:rsidRDefault="00A21394" w:rsidP="00A21394">
      <w:pPr>
        <w:spacing w:after="0"/>
        <w:rPr>
          <w:rFonts w:cs="Arial"/>
          <w:sz w:val="18"/>
          <w:szCs w:val="18"/>
          <w:lang w:bidi="th-TH"/>
        </w:rPr>
      </w:pPr>
    </w:p>
    <w:p w14:paraId="25C68D9D" w14:textId="1CC86AB6" w:rsidR="00B128EE" w:rsidRPr="009801A4" w:rsidRDefault="00B128EE" w:rsidP="00A21394">
      <w:pPr>
        <w:pStyle w:val="Heading2"/>
        <w:spacing w:before="0" w:after="0"/>
        <w:jc w:val="thaiDistribute"/>
        <w:rPr>
          <w:rFonts w:eastAsia="Arial" w:cs="Arial"/>
          <w:b w:val="0"/>
          <w:bCs w:val="0"/>
          <w:color w:val="000000"/>
          <w:spacing w:val="-6"/>
          <w:sz w:val="18"/>
          <w:szCs w:val="18"/>
        </w:rPr>
      </w:pPr>
      <w:r w:rsidRPr="009801A4">
        <w:rPr>
          <w:rFonts w:eastAsia="Arial" w:cs="Arial"/>
          <w:b w:val="0"/>
          <w:bCs w:val="0"/>
          <w:color w:val="000000"/>
          <w:spacing w:val="-10"/>
          <w:sz w:val="18"/>
          <w:szCs w:val="18"/>
        </w:rPr>
        <w:t xml:space="preserve">As </w:t>
      </w:r>
      <w:proofErr w:type="gramStart"/>
      <w:r w:rsidRPr="009801A4">
        <w:rPr>
          <w:rFonts w:eastAsia="Arial" w:cs="Arial"/>
          <w:b w:val="0"/>
          <w:bCs w:val="0"/>
          <w:color w:val="000000"/>
          <w:spacing w:val="-10"/>
          <w:sz w:val="18"/>
          <w:szCs w:val="18"/>
        </w:rPr>
        <w:t>at</w:t>
      </w:r>
      <w:proofErr w:type="gramEnd"/>
      <w:r w:rsidRPr="009801A4">
        <w:rPr>
          <w:rFonts w:eastAsia="Arial" w:cs="Arial"/>
          <w:b w:val="0"/>
          <w:bCs w:val="0"/>
          <w:color w:val="000000"/>
          <w:spacing w:val="-10"/>
          <w:sz w:val="18"/>
          <w:szCs w:val="18"/>
        </w:rPr>
        <w:t xml:space="preserve"> </w:t>
      </w:r>
      <w:r w:rsidR="005858CA" w:rsidRPr="005858CA">
        <w:rPr>
          <w:rFonts w:eastAsia="Arial" w:cs="Arial"/>
          <w:b w:val="0"/>
          <w:bCs w:val="0"/>
          <w:color w:val="000000"/>
          <w:spacing w:val="-10"/>
          <w:sz w:val="18"/>
          <w:szCs w:val="18"/>
        </w:rPr>
        <w:t>30</w:t>
      </w:r>
      <w:r w:rsidR="00D82296">
        <w:rPr>
          <w:rFonts w:eastAsia="Arial" w:cs="Arial"/>
          <w:b w:val="0"/>
          <w:bCs w:val="0"/>
          <w:color w:val="000000"/>
          <w:spacing w:val="-10"/>
          <w:sz w:val="18"/>
          <w:szCs w:val="18"/>
        </w:rPr>
        <w:t xml:space="preserve"> September</w:t>
      </w:r>
      <w:r w:rsidRPr="009801A4">
        <w:rPr>
          <w:rFonts w:eastAsia="Arial" w:cs="Arial"/>
          <w:b w:val="0"/>
          <w:bCs w:val="0"/>
          <w:color w:val="000000"/>
          <w:spacing w:val="-10"/>
          <w:sz w:val="18"/>
          <w:szCs w:val="18"/>
        </w:rPr>
        <w:t xml:space="preserve"> </w:t>
      </w:r>
      <w:r w:rsidR="005858CA" w:rsidRPr="005858CA">
        <w:rPr>
          <w:rFonts w:eastAsia="Arial" w:cs="Arial"/>
          <w:b w:val="0"/>
          <w:bCs w:val="0"/>
          <w:color w:val="000000"/>
          <w:spacing w:val="-10"/>
          <w:sz w:val="18"/>
          <w:szCs w:val="18"/>
        </w:rPr>
        <w:t>2025</w:t>
      </w:r>
      <w:r w:rsidRPr="009801A4">
        <w:rPr>
          <w:rFonts w:eastAsia="Arial" w:cs="Arial"/>
          <w:b w:val="0"/>
          <w:bCs w:val="0"/>
          <w:color w:val="000000"/>
          <w:spacing w:val="-10"/>
          <w:sz w:val="18"/>
          <w:szCs w:val="18"/>
        </w:rPr>
        <w:t xml:space="preserve"> and </w:t>
      </w:r>
      <w:r w:rsidR="005858CA" w:rsidRPr="005858CA">
        <w:rPr>
          <w:rFonts w:eastAsia="Arial" w:cs="Arial"/>
          <w:b w:val="0"/>
          <w:bCs w:val="0"/>
          <w:color w:val="000000"/>
          <w:spacing w:val="-10"/>
          <w:sz w:val="18"/>
          <w:szCs w:val="18"/>
        </w:rPr>
        <w:t>31</w:t>
      </w:r>
      <w:r w:rsidRPr="009801A4">
        <w:rPr>
          <w:rFonts w:eastAsia="Arial" w:cs="Arial"/>
          <w:b w:val="0"/>
          <w:bCs w:val="0"/>
          <w:color w:val="000000"/>
          <w:spacing w:val="-10"/>
          <w:sz w:val="18"/>
          <w:szCs w:val="18"/>
        </w:rPr>
        <w:t xml:space="preserve"> December </w:t>
      </w:r>
      <w:r w:rsidR="005858CA" w:rsidRPr="005858CA">
        <w:rPr>
          <w:rFonts w:eastAsia="Arial" w:cs="Arial"/>
          <w:b w:val="0"/>
          <w:bCs w:val="0"/>
          <w:color w:val="000000"/>
          <w:spacing w:val="-10"/>
          <w:sz w:val="18"/>
          <w:szCs w:val="18"/>
        </w:rPr>
        <w:t>2024</w:t>
      </w:r>
      <w:r w:rsidRPr="009801A4">
        <w:rPr>
          <w:rFonts w:eastAsia="Arial" w:cs="Arial"/>
          <w:b w:val="0"/>
          <w:bCs w:val="0"/>
          <w:color w:val="000000"/>
          <w:spacing w:val="-10"/>
          <w:sz w:val="18"/>
          <w:szCs w:val="18"/>
        </w:rPr>
        <w:t xml:space="preserve">, investments in </w:t>
      </w:r>
      <w:r w:rsidR="00F31EB7">
        <w:rPr>
          <w:rFonts w:eastAsia="Arial" w:cs="Arial"/>
          <w:b w:val="0"/>
          <w:bCs w:val="0"/>
          <w:color w:val="000000"/>
          <w:spacing w:val="-10"/>
          <w:sz w:val="18"/>
          <w:szCs w:val="18"/>
        </w:rPr>
        <w:t xml:space="preserve">a </w:t>
      </w:r>
      <w:r w:rsidRPr="009801A4">
        <w:rPr>
          <w:rFonts w:eastAsia="Arial" w:cs="Arial"/>
          <w:b w:val="0"/>
          <w:bCs w:val="0"/>
          <w:color w:val="000000"/>
          <w:spacing w:val="-10"/>
          <w:sz w:val="18"/>
          <w:szCs w:val="18"/>
        </w:rPr>
        <w:t>joint venture</w:t>
      </w:r>
      <w:r w:rsidR="00F271BE">
        <w:rPr>
          <w:rFonts w:eastAsia="Arial" w:cs="Arial"/>
          <w:b w:val="0"/>
          <w:bCs w:val="0"/>
          <w:color w:val="000000"/>
          <w:spacing w:val="-10"/>
          <w:sz w:val="18"/>
          <w:szCs w:val="18"/>
        </w:rPr>
        <w:t xml:space="preserve"> and a subsidiary</w:t>
      </w:r>
      <w:r w:rsidRPr="009801A4">
        <w:rPr>
          <w:rFonts w:eastAsia="Arial" w:cs="Arial"/>
          <w:b w:val="0"/>
          <w:bCs w:val="0"/>
          <w:color w:val="000000"/>
          <w:spacing w:val="-10"/>
          <w:sz w:val="18"/>
          <w:szCs w:val="18"/>
        </w:rPr>
        <w:t xml:space="preserve"> that ha</w:t>
      </w:r>
      <w:r w:rsidR="00F271BE">
        <w:rPr>
          <w:rFonts w:eastAsia="Arial" w:cs="Arial"/>
          <w:b w:val="0"/>
          <w:bCs w:val="0"/>
          <w:color w:val="000000"/>
          <w:spacing w:val="-10"/>
          <w:sz w:val="18"/>
          <w:szCs w:val="18"/>
        </w:rPr>
        <w:t>ve</w:t>
      </w:r>
      <w:r w:rsidRPr="009801A4">
        <w:rPr>
          <w:rFonts w:eastAsia="Arial" w:cs="Arial"/>
          <w:b w:val="0"/>
          <w:bCs w:val="0"/>
          <w:color w:val="000000"/>
          <w:spacing w:val="-10"/>
          <w:sz w:val="18"/>
          <w:szCs w:val="18"/>
        </w:rPr>
        <w:t xml:space="preserve"> been significantly </w:t>
      </w:r>
      <w:r w:rsidRPr="009801A4">
        <w:rPr>
          <w:rFonts w:eastAsia="Arial" w:cs="Arial"/>
          <w:b w:val="0"/>
          <w:bCs w:val="0"/>
          <w:color w:val="000000"/>
          <w:spacing w:val="-6"/>
          <w:sz w:val="18"/>
          <w:szCs w:val="18"/>
        </w:rPr>
        <w:t xml:space="preserve">changed from </w:t>
      </w:r>
      <w:r w:rsidR="005858CA" w:rsidRPr="005858CA">
        <w:rPr>
          <w:rFonts w:eastAsia="Arial" w:cs="Arial"/>
          <w:b w:val="0"/>
          <w:bCs w:val="0"/>
          <w:color w:val="000000"/>
          <w:spacing w:val="-6"/>
          <w:sz w:val="18"/>
          <w:szCs w:val="18"/>
        </w:rPr>
        <w:t>31</w:t>
      </w:r>
      <w:r w:rsidRPr="009801A4">
        <w:rPr>
          <w:rFonts w:eastAsia="Arial" w:cs="Arial"/>
          <w:b w:val="0"/>
          <w:bCs w:val="0"/>
          <w:color w:val="000000"/>
          <w:spacing w:val="-6"/>
          <w:sz w:val="18"/>
          <w:szCs w:val="18"/>
        </w:rPr>
        <w:t xml:space="preserve"> December </w:t>
      </w:r>
      <w:r w:rsidR="005858CA" w:rsidRPr="005858CA">
        <w:rPr>
          <w:rFonts w:eastAsia="Arial" w:cs="Arial"/>
          <w:b w:val="0"/>
          <w:bCs w:val="0"/>
          <w:color w:val="000000"/>
          <w:spacing w:val="-6"/>
          <w:sz w:val="18"/>
          <w:szCs w:val="18"/>
        </w:rPr>
        <w:t>2024</w:t>
      </w:r>
      <w:r w:rsidRPr="009801A4">
        <w:rPr>
          <w:rFonts w:eastAsia="Arial" w:cs="Arial"/>
          <w:b w:val="0"/>
          <w:bCs w:val="0"/>
          <w:color w:val="000000"/>
          <w:spacing w:val="-6"/>
          <w:sz w:val="18"/>
          <w:szCs w:val="18"/>
        </w:rPr>
        <w:t xml:space="preserve"> are as follows:</w:t>
      </w:r>
    </w:p>
    <w:p w14:paraId="00D32682" w14:textId="77777777" w:rsidR="00B128EE" w:rsidRPr="009801A4" w:rsidRDefault="00B128EE" w:rsidP="00A21394">
      <w:pPr>
        <w:spacing w:after="0"/>
        <w:rPr>
          <w:rFonts w:cs="Arial"/>
          <w:sz w:val="18"/>
          <w:szCs w:val="18"/>
          <w:lang w:bidi="th-TH"/>
        </w:rPr>
      </w:pPr>
    </w:p>
    <w:tbl>
      <w:tblPr>
        <w:tblW w:w="94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037"/>
        <w:gridCol w:w="922"/>
        <w:gridCol w:w="979"/>
        <w:gridCol w:w="979"/>
        <w:gridCol w:w="979"/>
        <w:gridCol w:w="979"/>
        <w:gridCol w:w="979"/>
        <w:gridCol w:w="979"/>
        <w:gridCol w:w="22"/>
      </w:tblGrid>
      <w:tr w:rsidR="000333BB" w:rsidRPr="009801A4" w14:paraId="4105DDA1" w14:textId="77777777" w:rsidTr="00C95103">
        <w:tc>
          <w:tcPr>
            <w:tcW w:w="1620" w:type="dxa"/>
            <w:vMerge w:val="restart"/>
            <w:tcBorders>
              <w:top w:val="nil"/>
              <w:left w:val="nil"/>
              <w:right w:val="nil"/>
            </w:tcBorders>
            <w:vAlign w:val="bottom"/>
          </w:tcPr>
          <w:p w14:paraId="1B4B981C" w14:textId="7C9B96E3" w:rsidR="00B128EE" w:rsidRPr="00C95103" w:rsidRDefault="00B128EE" w:rsidP="009D53C0">
            <w:pPr>
              <w:spacing w:after="0"/>
              <w:ind w:left="-15"/>
              <w:jc w:val="center"/>
              <w:rPr>
                <w:rFonts w:ascii="Arial Bold" w:eastAsia="Arial Unicode MS" w:hAnsi="Arial Bold" w:cs="Arial"/>
                <w:b/>
                <w:bCs/>
                <w:spacing w:val="-8"/>
                <w:sz w:val="14"/>
                <w:szCs w:val="14"/>
                <w:lang w:bidi="th-TH"/>
              </w:rPr>
            </w:pPr>
            <w:r w:rsidRPr="00C95103">
              <w:rPr>
                <w:rFonts w:ascii="Arial Bold" w:eastAsia="Arial Unicode MS" w:hAnsi="Arial Bold" w:cs="Arial"/>
                <w:b/>
                <w:bCs/>
                <w:spacing w:val="-8"/>
                <w:sz w:val="14"/>
                <w:szCs w:val="14"/>
                <w:lang w:bidi="th-TH"/>
              </w:rPr>
              <w:t>Entity name</w:t>
            </w:r>
          </w:p>
        </w:tc>
        <w:tc>
          <w:tcPr>
            <w:tcW w:w="1037" w:type="dxa"/>
            <w:vMerge w:val="restart"/>
            <w:tcBorders>
              <w:top w:val="nil"/>
              <w:left w:val="nil"/>
              <w:right w:val="nil"/>
            </w:tcBorders>
            <w:vAlign w:val="bottom"/>
          </w:tcPr>
          <w:p w14:paraId="3E172E35" w14:textId="77777777" w:rsidR="00B128EE" w:rsidRPr="00C95103" w:rsidRDefault="00B128EE" w:rsidP="009D53C0">
            <w:pPr>
              <w:spacing w:after="0"/>
              <w:jc w:val="center"/>
              <w:rPr>
                <w:rFonts w:ascii="Arial Bold" w:eastAsia="Arial Unicode MS" w:hAnsi="Arial Bold" w:cs="Arial"/>
                <w:b/>
                <w:bCs/>
                <w:spacing w:val="-8"/>
                <w:sz w:val="14"/>
                <w:szCs w:val="14"/>
                <w:lang w:bidi="th-TH"/>
              </w:rPr>
            </w:pPr>
            <w:r w:rsidRPr="00C95103">
              <w:rPr>
                <w:rFonts w:ascii="Arial Bold" w:eastAsia="Arial Unicode MS" w:hAnsi="Arial Bold" w:cs="Arial"/>
                <w:b/>
                <w:bCs/>
                <w:spacing w:val="-8"/>
                <w:sz w:val="14"/>
                <w:szCs w:val="14"/>
                <w:lang w:bidi="th-TH"/>
              </w:rPr>
              <w:t>Country of incorporation</w:t>
            </w:r>
          </w:p>
        </w:tc>
        <w:tc>
          <w:tcPr>
            <w:tcW w:w="922" w:type="dxa"/>
            <w:vMerge w:val="restart"/>
            <w:tcBorders>
              <w:top w:val="nil"/>
              <w:left w:val="nil"/>
              <w:right w:val="nil"/>
            </w:tcBorders>
            <w:vAlign w:val="bottom"/>
          </w:tcPr>
          <w:p w14:paraId="1A548CC9" w14:textId="77777777" w:rsidR="00B128EE" w:rsidRPr="00C95103" w:rsidRDefault="00B128EE" w:rsidP="009D53C0">
            <w:pPr>
              <w:spacing w:after="0"/>
              <w:jc w:val="center"/>
              <w:rPr>
                <w:rFonts w:ascii="Arial Bold" w:eastAsia="Arial Unicode MS" w:hAnsi="Arial Bold" w:cs="Arial"/>
                <w:b/>
                <w:bCs/>
                <w:spacing w:val="-8"/>
                <w:sz w:val="14"/>
                <w:szCs w:val="14"/>
                <w:lang w:bidi="th-TH"/>
              </w:rPr>
            </w:pPr>
            <w:r w:rsidRPr="00C95103">
              <w:rPr>
                <w:rFonts w:ascii="Arial Bold" w:eastAsia="Arial Unicode MS" w:hAnsi="Arial Bold" w:cs="Arial"/>
                <w:b/>
                <w:bCs/>
                <w:spacing w:val="-8"/>
                <w:sz w:val="14"/>
                <w:szCs w:val="14"/>
                <w:lang w:bidi="th-TH"/>
              </w:rPr>
              <w:t>Nature of business</w:t>
            </w:r>
          </w:p>
        </w:tc>
        <w:tc>
          <w:tcPr>
            <w:tcW w:w="1958" w:type="dxa"/>
            <w:gridSpan w:val="2"/>
            <w:tcBorders>
              <w:top w:val="nil"/>
              <w:left w:val="nil"/>
              <w:bottom w:val="nil"/>
              <w:right w:val="nil"/>
            </w:tcBorders>
            <w:vAlign w:val="bottom"/>
          </w:tcPr>
          <w:p w14:paraId="38A9B337" w14:textId="77777777" w:rsidR="00B128EE" w:rsidRPr="009801A4" w:rsidRDefault="00B128EE">
            <w:pPr>
              <w:jc w:val="center"/>
              <w:rPr>
                <w:rFonts w:eastAsia="Arial Unicode MS" w:cs="Arial"/>
                <w:b/>
                <w:bCs/>
                <w:sz w:val="14"/>
                <w:szCs w:val="14"/>
                <w:lang w:bidi="th-TH"/>
              </w:rPr>
            </w:pPr>
          </w:p>
        </w:tc>
        <w:tc>
          <w:tcPr>
            <w:tcW w:w="1958" w:type="dxa"/>
            <w:gridSpan w:val="2"/>
            <w:tcBorders>
              <w:top w:val="nil"/>
              <w:left w:val="nil"/>
              <w:bottom w:val="single" w:sz="4" w:space="0" w:color="auto"/>
              <w:right w:val="nil"/>
            </w:tcBorders>
            <w:vAlign w:val="bottom"/>
          </w:tcPr>
          <w:p w14:paraId="614D27A9" w14:textId="599604B7" w:rsidR="00B128EE" w:rsidRPr="009801A4" w:rsidRDefault="007A614E" w:rsidP="009D53C0">
            <w:pPr>
              <w:spacing w:after="0"/>
              <w:jc w:val="center"/>
              <w:rPr>
                <w:rFonts w:eastAsia="Arial Unicode MS" w:cs="Arial"/>
                <w:b/>
                <w:bCs/>
                <w:sz w:val="14"/>
                <w:szCs w:val="14"/>
                <w:lang w:bidi="th-TH"/>
              </w:rPr>
            </w:pPr>
            <w:r>
              <w:rPr>
                <w:rFonts w:eastAsia="Arial Unicode MS" w:cs="Arial"/>
                <w:b/>
                <w:bCs/>
                <w:sz w:val="14"/>
                <w:szCs w:val="14"/>
                <w:lang w:bidi="th-TH"/>
              </w:rPr>
              <w:t>Consolidat</w:t>
            </w:r>
            <w:r w:rsidR="004E6753">
              <w:rPr>
                <w:rFonts w:eastAsia="Arial Unicode MS" w:cs="Arial"/>
                <w:b/>
                <w:bCs/>
                <w:sz w:val="14"/>
                <w:szCs w:val="14"/>
                <w:lang w:bidi="th-TH"/>
              </w:rPr>
              <w:t>ed</w:t>
            </w:r>
            <w:r>
              <w:rPr>
                <w:rFonts w:eastAsia="Arial Unicode MS" w:cs="Arial"/>
                <w:b/>
                <w:bCs/>
                <w:sz w:val="14"/>
                <w:szCs w:val="14"/>
                <w:lang w:bidi="th-TH"/>
              </w:rPr>
              <w:t xml:space="preserve"> </w:t>
            </w:r>
            <w:r w:rsidR="00B128EE" w:rsidRPr="009801A4">
              <w:rPr>
                <w:rFonts w:eastAsia="Arial Unicode MS" w:cs="Arial"/>
                <w:b/>
                <w:bCs/>
                <w:sz w:val="14"/>
                <w:szCs w:val="14"/>
                <w:lang w:bidi="th-TH"/>
              </w:rPr>
              <w:t xml:space="preserve">financial </w:t>
            </w:r>
            <w:r w:rsidR="00B128EE" w:rsidRPr="009801A4">
              <w:rPr>
                <w:rFonts w:cs="Arial"/>
                <w:b/>
                <w:bCs/>
                <w:sz w:val="14"/>
                <w:szCs w:val="14"/>
              </w:rPr>
              <w:t>information</w:t>
            </w:r>
          </w:p>
        </w:tc>
        <w:tc>
          <w:tcPr>
            <w:tcW w:w="1980" w:type="dxa"/>
            <w:gridSpan w:val="3"/>
            <w:tcBorders>
              <w:top w:val="nil"/>
              <w:left w:val="nil"/>
              <w:bottom w:val="single" w:sz="4" w:space="0" w:color="auto"/>
              <w:right w:val="nil"/>
            </w:tcBorders>
            <w:vAlign w:val="bottom"/>
          </w:tcPr>
          <w:p w14:paraId="184598DC" w14:textId="5FB6BF6C"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 xml:space="preserve">Separate financial </w:t>
            </w:r>
            <w:r w:rsidRPr="009801A4">
              <w:rPr>
                <w:rFonts w:cs="Arial"/>
                <w:b/>
                <w:bCs/>
                <w:sz w:val="14"/>
                <w:szCs w:val="14"/>
              </w:rPr>
              <w:t>information</w:t>
            </w:r>
          </w:p>
        </w:tc>
      </w:tr>
      <w:tr w:rsidR="000333BB" w:rsidRPr="009801A4" w14:paraId="41F4E14F" w14:textId="77777777" w:rsidTr="00C95103">
        <w:trPr>
          <w:trHeight w:val="20"/>
        </w:trPr>
        <w:tc>
          <w:tcPr>
            <w:tcW w:w="1620" w:type="dxa"/>
            <w:vMerge/>
            <w:tcBorders>
              <w:left w:val="nil"/>
              <w:right w:val="nil"/>
            </w:tcBorders>
            <w:vAlign w:val="bottom"/>
          </w:tcPr>
          <w:p w14:paraId="19143BB0" w14:textId="77777777" w:rsidR="00B128EE" w:rsidRPr="009801A4" w:rsidRDefault="00B128EE" w:rsidP="009D53C0">
            <w:pPr>
              <w:ind w:left="-15"/>
              <w:jc w:val="center"/>
              <w:rPr>
                <w:rFonts w:eastAsia="Arial Unicode MS" w:cs="Arial"/>
                <w:b/>
                <w:bCs/>
                <w:sz w:val="14"/>
                <w:szCs w:val="14"/>
                <w:lang w:bidi="th-TH"/>
              </w:rPr>
            </w:pPr>
          </w:p>
        </w:tc>
        <w:tc>
          <w:tcPr>
            <w:tcW w:w="1037" w:type="dxa"/>
            <w:vMerge/>
            <w:tcBorders>
              <w:left w:val="nil"/>
              <w:right w:val="nil"/>
            </w:tcBorders>
            <w:vAlign w:val="bottom"/>
          </w:tcPr>
          <w:p w14:paraId="38428C61" w14:textId="77777777" w:rsidR="00B128EE" w:rsidRPr="009801A4" w:rsidRDefault="00B128EE">
            <w:pPr>
              <w:jc w:val="center"/>
              <w:rPr>
                <w:rFonts w:eastAsia="Arial Unicode MS" w:cs="Arial"/>
                <w:b/>
                <w:bCs/>
                <w:sz w:val="14"/>
                <w:szCs w:val="14"/>
                <w:lang w:bidi="th-TH"/>
              </w:rPr>
            </w:pPr>
          </w:p>
        </w:tc>
        <w:tc>
          <w:tcPr>
            <w:tcW w:w="922" w:type="dxa"/>
            <w:vMerge/>
            <w:tcBorders>
              <w:left w:val="nil"/>
              <w:right w:val="nil"/>
            </w:tcBorders>
            <w:vAlign w:val="bottom"/>
          </w:tcPr>
          <w:p w14:paraId="6C103CFA" w14:textId="77777777" w:rsidR="00B128EE" w:rsidRPr="009801A4" w:rsidRDefault="00B128EE">
            <w:pPr>
              <w:jc w:val="center"/>
              <w:rPr>
                <w:rFonts w:eastAsia="Arial Unicode MS" w:cs="Arial"/>
                <w:b/>
                <w:bCs/>
                <w:sz w:val="14"/>
                <w:szCs w:val="14"/>
                <w:lang w:bidi="th-TH"/>
              </w:rPr>
            </w:pPr>
          </w:p>
        </w:tc>
        <w:tc>
          <w:tcPr>
            <w:tcW w:w="1958" w:type="dxa"/>
            <w:gridSpan w:val="2"/>
            <w:tcBorders>
              <w:top w:val="nil"/>
              <w:left w:val="nil"/>
              <w:bottom w:val="nil"/>
              <w:right w:val="nil"/>
            </w:tcBorders>
            <w:vAlign w:val="bottom"/>
          </w:tcPr>
          <w:p w14:paraId="34EF110E" w14:textId="77777777"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 of ownership interest</w:t>
            </w:r>
          </w:p>
        </w:tc>
        <w:tc>
          <w:tcPr>
            <w:tcW w:w="1958" w:type="dxa"/>
            <w:gridSpan w:val="2"/>
            <w:tcBorders>
              <w:top w:val="single" w:sz="4" w:space="0" w:color="auto"/>
              <w:left w:val="nil"/>
              <w:right w:val="nil"/>
            </w:tcBorders>
            <w:vAlign w:val="bottom"/>
          </w:tcPr>
          <w:p w14:paraId="390A1B9D" w14:textId="77777777"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 xml:space="preserve">Investment at </w:t>
            </w:r>
          </w:p>
          <w:p w14:paraId="53D22203" w14:textId="77777777"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equity method</w:t>
            </w:r>
          </w:p>
        </w:tc>
        <w:tc>
          <w:tcPr>
            <w:tcW w:w="1980" w:type="dxa"/>
            <w:gridSpan w:val="3"/>
            <w:tcBorders>
              <w:top w:val="single" w:sz="4" w:space="0" w:color="auto"/>
              <w:left w:val="nil"/>
              <w:right w:val="nil"/>
            </w:tcBorders>
            <w:vAlign w:val="bottom"/>
          </w:tcPr>
          <w:p w14:paraId="3F6FADF9" w14:textId="68DD4381"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 xml:space="preserve">Investment at </w:t>
            </w:r>
          </w:p>
          <w:p w14:paraId="42293577" w14:textId="63777EF4" w:rsidR="00B128EE" w:rsidRPr="009801A4" w:rsidRDefault="00B128EE" w:rsidP="009D53C0">
            <w:pPr>
              <w:spacing w:after="0"/>
              <w:jc w:val="center"/>
              <w:rPr>
                <w:rFonts w:eastAsia="Arial Unicode MS" w:cs="Arial"/>
                <w:b/>
                <w:bCs/>
                <w:sz w:val="14"/>
                <w:szCs w:val="14"/>
                <w:lang w:bidi="th-TH"/>
              </w:rPr>
            </w:pPr>
            <w:r w:rsidRPr="009801A4">
              <w:rPr>
                <w:rFonts w:eastAsia="Arial Unicode MS" w:cs="Arial"/>
                <w:b/>
                <w:bCs/>
                <w:sz w:val="14"/>
                <w:szCs w:val="14"/>
                <w:lang w:bidi="th-TH"/>
              </w:rPr>
              <w:t>cost method</w:t>
            </w:r>
          </w:p>
        </w:tc>
      </w:tr>
      <w:tr w:rsidR="000333BB" w:rsidRPr="009801A4" w14:paraId="166DCF71" w14:textId="77777777" w:rsidTr="00C95103">
        <w:trPr>
          <w:gridAfter w:val="1"/>
          <w:wAfter w:w="22" w:type="dxa"/>
        </w:trPr>
        <w:tc>
          <w:tcPr>
            <w:tcW w:w="1620" w:type="dxa"/>
            <w:vMerge/>
            <w:tcBorders>
              <w:left w:val="nil"/>
              <w:right w:val="nil"/>
            </w:tcBorders>
            <w:vAlign w:val="bottom"/>
          </w:tcPr>
          <w:p w14:paraId="6A746DB0" w14:textId="77777777" w:rsidR="00B128EE" w:rsidRPr="009801A4" w:rsidRDefault="00B128EE" w:rsidP="009D53C0">
            <w:pPr>
              <w:spacing w:after="0"/>
              <w:ind w:left="-15"/>
              <w:jc w:val="center"/>
              <w:rPr>
                <w:rFonts w:eastAsia="Arial Unicode MS" w:cs="Arial"/>
                <w:b/>
                <w:bCs/>
                <w:sz w:val="14"/>
                <w:szCs w:val="14"/>
                <w:lang w:bidi="th-TH"/>
              </w:rPr>
            </w:pPr>
          </w:p>
        </w:tc>
        <w:tc>
          <w:tcPr>
            <w:tcW w:w="1037" w:type="dxa"/>
            <w:vMerge/>
            <w:tcBorders>
              <w:left w:val="nil"/>
              <w:right w:val="nil"/>
            </w:tcBorders>
            <w:vAlign w:val="bottom"/>
          </w:tcPr>
          <w:p w14:paraId="0FA0D88D" w14:textId="77777777" w:rsidR="00B128EE" w:rsidRPr="009801A4" w:rsidRDefault="00B128EE">
            <w:pPr>
              <w:spacing w:after="0"/>
              <w:jc w:val="center"/>
              <w:rPr>
                <w:rFonts w:eastAsia="Arial Unicode MS" w:cs="Arial"/>
                <w:b/>
                <w:bCs/>
                <w:sz w:val="14"/>
                <w:szCs w:val="14"/>
                <w:lang w:bidi="th-TH"/>
              </w:rPr>
            </w:pPr>
          </w:p>
        </w:tc>
        <w:tc>
          <w:tcPr>
            <w:tcW w:w="922" w:type="dxa"/>
            <w:vMerge/>
            <w:tcBorders>
              <w:left w:val="nil"/>
              <w:right w:val="nil"/>
            </w:tcBorders>
            <w:vAlign w:val="bottom"/>
          </w:tcPr>
          <w:p w14:paraId="28A04402" w14:textId="77777777" w:rsidR="00B128EE" w:rsidRPr="009801A4" w:rsidRDefault="00B128EE">
            <w:pPr>
              <w:spacing w:after="0"/>
              <w:jc w:val="center"/>
              <w:rPr>
                <w:rFonts w:eastAsia="Arial Unicode MS" w:cs="Arial"/>
                <w:b/>
                <w:bCs/>
                <w:sz w:val="14"/>
                <w:szCs w:val="14"/>
                <w:lang w:bidi="th-TH"/>
              </w:rPr>
            </w:pPr>
          </w:p>
        </w:tc>
        <w:tc>
          <w:tcPr>
            <w:tcW w:w="979" w:type="dxa"/>
            <w:tcBorders>
              <w:left w:val="nil"/>
              <w:bottom w:val="nil"/>
              <w:right w:val="nil"/>
            </w:tcBorders>
            <w:vAlign w:val="bottom"/>
          </w:tcPr>
          <w:p w14:paraId="275DCFB4" w14:textId="4D836914" w:rsidR="00B128EE" w:rsidRDefault="005858CA">
            <w:pPr>
              <w:spacing w:after="0"/>
              <w:ind w:right="-72"/>
              <w:jc w:val="right"/>
              <w:rPr>
                <w:rFonts w:ascii="Arial Bold" w:eastAsia="Arial Unicode MS" w:hAnsi="Arial Bold" w:cs="Arial"/>
                <w:b/>
                <w:bCs/>
                <w:spacing w:val="-8"/>
                <w:sz w:val="14"/>
                <w:szCs w:val="14"/>
                <w:highlight w:val="lightGray"/>
                <w:lang w:bidi="th-TH"/>
              </w:rPr>
            </w:pPr>
            <w:r w:rsidRPr="005858CA">
              <w:rPr>
                <w:rFonts w:ascii="Arial Bold" w:hAnsi="Arial Bold" w:cs="Arial"/>
                <w:b/>
                <w:bCs/>
                <w:color w:val="000000"/>
                <w:spacing w:val="-8"/>
                <w:sz w:val="14"/>
                <w:szCs w:val="14"/>
              </w:rPr>
              <w:t>30</w:t>
            </w:r>
            <w:r w:rsidR="00D82296" w:rsidRPr="00C95103">
              <w:rPr>
                <w:rFonts w:ascii="Arial Bold" w:hAnsi="Arial Bold" w:cs="Arial"/>
                <w:b/>
                <w:bCs/>
                <w:color w:val="000000"/>
                <w:spacing w:val="-8"/>
                <w:sz w:val="14"/>
                <w:szCs w:val="14"/>
              </w:rPr>
              <w:t xml:space="preserve"> September</w:t>
            </w:r>
            <w:r w:rsidR="00B128EE" w:rsidRPr="00C95103">
              <w:rPr>
                <w:rFonts w:ascii="Arial Bold" w:hAnsi="Arial Bold" w:cs="Arial"/>
                <w:b/>
                <w:bCs/>
                <w:color w:val="000000"/>
                <w:spacing w:val="-8"/>
                <w:sz w:val="14"/>
                <w:szCs w:val="14"/>
              </w:rPr>
              <w:t xml:space="preserve"> </w:t>
            </w:r>
            <w:r w:rsidRPr="005858CA">
              <w:rPr>
                <w:rFonts w:ascii="Arial Bold" w:hAnsi="Arial Bold" w:cs="Arial"/>
                <w:b/>
                <w:bCs/>
                <w:color w:val="000000"/>
                <w:spacing w:val="-8"/>
                <w:sz w:val="14"/>
                <w:szCs w:val="14"/>
              </w:rPr>
              <w:t>2025</w:t>
            </w:r>
          </w:p>
        </w:tc>
        <w:tc>
          <w:tcPr>
            <w:tcW w:w="979" w:type="dxa"/>
            <w:tcBorders>
              <w:left w:val="nil"/>
              <w:bottom w:val="nil"/>
              <w:right w:val="nil"/>
            </w:tcBorders>
            <w:vAlign w:val="bottom"/>
          </w:tcPr>
          <w:p w14:paraId="54F5F119" w14:textId="5F8C135E" w:rsidR="00B128EE" w:rsidRDefault="005858CA">
            <w:pPr>
              <w:spacing w:after="0"/>
              <w:ind w:right="-72"/>
              <w:jc w:val="right"/>
              <w:rPr>
                <w:rFonts w:ascii="Arial Bold" w:eastAsia="Arial Unicode MS" w:hAnsi="Arial Bold" w:cs="Arial"/>
                <w:b/>
                <w:bCs/>
                <w:spacing w:val="-8"/>
                <w:sz w:val="14"/>
                <w:szCs w:val="14"/>
                <w:highlight w:val="lightGray"/>
                <w:lang w:bidi="th-TH"/>
              </w:rPr>
            </w:pPr>
            <w:r w:rsidRPr="005858CA">
              <w:rPr>
                <w:rFonts w:ascii="Arial Bold" w:hAnsi="Arial Bold" w:cs="Arial"/>
                <w:b/>
                <w:bCs/>
                <w:color w:val="000000"/>
                <w:spacing w:val="-8"/>
                <w:sz w:val="14"/>
                <w:szCs w:val="14"/>
              </w:rPr>
              <w:t>31</w:t>
            </w:r>
            <w:r w:rsidR="00B128EE" w:rsidRPr="00C95103">
              <w:rPr>
                <w:rFonts w:ascii="Arial Bold" w:hAnsi="Arial Bold" w:cs="Arial"/>
                <w:b/>
                <w:bCs/>
                <w:color w:val="000000"/>
                <w:spacing w:val="-8"/>
                <w:sz w:val="14"/>
                <w:szCs w:val="14"/>
              </w:rPr>
              <w:t xml:space="preserve"> December </w:t>
            </w:r>
            <w:r w:rsidRPr="005858CA">
              <w:rPr>
                <w:rFonts w:ascii="Arial Bold" w:hAnsi="Arial Bold" w:cs="Arial"/>
                <w:b/>
                <w:bCs/>
                <w:color w:val="000000"/>
                <w:spacing w:val="-8"/>
                <w:sz w:val="14"/>
                <w:szCs w:val="14"/>
              </w:rPr>
              <w:t>2024</w:t>
            </w:r>
          </w:p>
        </w:tc>
        <w:tc>
          <w:tcPr>
            <w:tcW w:w="979" w:type="dxa"/>
            <w:tcBorders>
              <w:left w:val="nil"/>
              <w:bottom w:val="nil"/>
              <w:right w:val="nil"/>
            </w:tcBorders>
            <w:vAlign w:val="bottom"/>
          </w:tcPr>
          <w:p w14:paraId="7A2F3B92" w14:textId="00A72FE6" w:rsidR="00B128EE" w:rsidRDefault="005858CA">
            <w:pPr>
              <w:spacing w:after="0"/>
              <w:ind w:right="-72"/>
              <w:jc w:val="right"/>
              <w:rPr>
                <w:rFonts w:ascii="Arial Bold" w:eastAsia="Arial Unicode MS" w:hAnsi="Arial Bold" w:cs="Arial"/>
                <w:b/>
                <w:bCs/>
                <w:spacing w:val="-8"/>
                <w:sz w:val="14"/>
                <w:szCs w:val="14"/>
                <w:highlight w:val="lightGray"/>
                <w:lang w:bidi="th-TH"/>
              </w:rPr>
            </w:pPr>
            <w:r w:rsidRPr="005858CA">
              <w:rPr>
                <w:rFonts w:ascii="Arial Bold" w:hAnsi="Arial Bold" w:cs="Arial"/>
                <w:b/>
                <w:bCs/>
                <w:color w:val="000000"/>
                <w:spacing w:val="-8"/>
                <w:sz w:val="14"/>
                <w:szCs w:val="14"/>
              </w:rPr>
              <w:t>30</w:t>
            </w:r>
            <w:r w:rsidR="00D82296" w:rsidRPr="00C95103">
              <w:rPr>
                <w:rFonts w:ascii="Arial Bold" w:hAnsi="Arial Bold" w:cs="Arial"/>
                <w:b/>
                <w:bCs/>
                <w:color w:val="000000"/>
                <w:spacing w:val="-8"/>
                <w:sz w:val="14"/>
                <w:szCs w:val="14"/>
              </w:rPr>
              <w:t xml:space="preserve"> September</w:t>
            </w:r>
            <w:r w:rsidR="00B128EE" w:rsidRPr="00C95103">
              <w:rPr>
                <w:rFonts w:ascii="Arial Bold" w:hAnsi="Arial Bold" w:cs="Arial"/>
                <w:b/>
                <w:bCs/>
                <w:color w:val="000000"/>
                <w:spacing w:val="-8"/>
                <w:sz w:val="14"/>
                <w:szCs w:val="14"/>
              </w:rPr>
              <w:t xml:space="preserve"> </w:t>
            </w:r>
            <w:r w:rsidRPr="005858CA">
              <w:rPr>
                <w:rFonts w:ascii="Arial Bold" w:hAnsi="Arial Bold" w:cs="Arial"/>
                <w:b/>
                <w:bCs/>
                <w:color w:val="000000"/>
                <w:spacing w:val="-8"/>
                <w:sz w:val="14"/>
                <w:szCs w:val="14"/>
              </w:rPr>
              <w:t>2025</w:t>
            </w:r>
          </w:p>
        </w:tc>
        <w:tc>
          <w:tcPr>
            <w:tcW w:w="979" w:type="dxa"/>
            <w:tcBorders>
              <w:left w:val="nil"/>
              <w:bottom w:val="nil"/>
              <w:right w:val="nil"/>
            </w:tcBorders>
            <w:vAlign w:val="bottom"/>
          </w:tcPr>
          <w:p w14:paraId="010D5B09" w14:textId="13EF861D" w:rsidR="00B128EE" w:rsidRDefault="005858CA">
            <w:pPr>
              <w:spacing w:after="0"/>
              <w:ind w:right="-72"/>
              <w:jc w:val="right"/>
              <w:rPr>
                <w:rFonts w:ascii="Arial Bold" w:eastAsia="Arial Unicode MS" w:hAnsi="Arial Bold" w:cs="Arial"/>
                <w:b/>
                <w:bCs/>
                <w:spacing w:val="-8"/>
                <w:sz w:val="14"/>
                <w:szCs w:val="14"/>
                <w:highlight w:val="lightGray"/>
                <w:lang w:bidi="th-TH"/>
              </w:rPr>
            </w:pPr>
            <w:r w:rsidRPr="005858CA">
              <w:rPr>
                <w:rFonts w:ascii="Arial Bold" w:hAnsi="Arial Bold" w:cs="Arial"/>
                <w:b/>
                <w:bCs/>
                <w:color w:val="000000"/>
                <w:spacing w:val="-8"/>
                <w:sz w:val="14"/>
                <w:szCs w:val="14"/>
              </w:rPr>
              <w:t>31</w:t>
            </w:r>
            <w:r w:rsidR="00B128EE" w:rsidRPr="00C95103">
              <w:rPr>
                <w:rFonts w:ascii="Arial Bold" w:hAnsi="Arial Bold" w:cs="Arial"/>
                <w:b/>
                <w:bCs/>
                <w:color w:val="000000"/>
                <w:spacing w:val="-8"/>
                <w:sz w:val="14"/>
                <w:szCs w:val="14"/>
              </w:rPr>
              <w:t xml:space="preserve"> December </w:t>
            </w:r>
            <w:r w:rsidRPr="005858CA">
              <w:rPr>
                <w:rFonts w:ascii="Arial Bold" w:hAnsi="Arial Bold" w:cs="Arial"/>
                <w:b/>
                <w:bCs/>
                <w:color w:val="000000"/>
                <w:spacing w:val="-8"/>
                <w:sz w:val="14"/>
                <w:szCs w:val="14"/>
              </w:rPr>
              <w:t>2024</w:t>
            </w:r>
          </w:p>
        </w:tc>
        <w:tc>
          <w:tcPr>
            <w:tcW w:w="979" w:type="dxa"/>
            <w:tcBorders>
              <w:left w:val="nil"/>
              <w:bottom w:val="nil"/>
              <w:right w:val="nil"/>
            </w:tcBorders>
            <w:vAlign w:val="bottom"/>
          </w:tcPr>
          <w:p w14:paraId="786A19A5" w14:textId="7F4436A9" w:rsidR="00B128EE" w:rsidRDefault="005858CA">
            <w:pPr>
              <w:spacing w:after="0"/>
              <w:ind w:right="-72"/>
              <w:jc w:val="right"/>
              <w:rPr>
                <w:rFonts w:ascii="Arial Bold" w:eastAsia="Arial Unicode MS" w:hAnsi="Arial Bold" w:cs="Arial"/>
                <w:b/>
                <w:bCs/>
                <w:spacing w:val="-8"/>
                <w:sz w:val="14"/>
                <w:szCs w:val="14"/>
                <w:highlight w:val="lightGray"/>
                <w:lang w:bidi="th-TH"/>
              </w:rPr>
            </w:pPr>
            <w:r w:rsidRPr="005858CA">
              <w:rPr>
                <w:rFonts w:ascii="Arial Bold" w:hAnsi="Arial Bold" w:cs="Arial"/>
                <w:b/>
                <w:bCs/>
                <w:color w:val="000000"/>
                <w:spacing w:val="-8"/>
                <w:sz w:val="14"/>
                <w:szCs w:val="14"/>
              </w:rPr>
              <w:t>30</w:t>
            </w:r>
            <w:r w:rsidR="00D82296" w:rsidRPr="00C95103">
              <w:rPr>
                <w:rFonts w:ascii="Arial Bold" w:hAnsi="Arial Bold" w:cs="Arial"/>
                <w:b/>
                <w:bCs/>
                <w:color w:val="000000"/>
                <w:spacing w:val="-8"/>
                <w:sz w:val="14"/>
                <w:szCs w:val="14"/>
              </w:rPr>
              <w:t xml:space="preserve"> September</w:t>
            </w:r>
            <w:r w:rsidR="00B128EE" w:rsidRPr="00C95103">
              <w:rPr>
                <w:rFonts w:ascii="Arial Bold" w:hAnsi="Arial Bold" w:cs="Arial"/>
                <w:b/>
                <w:bCs/>
                <w:color w:val="000000"/>
                <w:spacing w:val="-8"/>
                <w:sz w:val="14"/>
                <w:szCs w:val="14"/>
              </w:rPr>
              <w:t xml:space="preserve"> </w:t>
            </w:r>
            <w:r w:rsidRPr="005858CA">
              <w:rPr>
                <w:rFonts w:ascii="Arial Bold" w:hAnsi="Arial Bold" w:cs="Arial"/>
                <w:b/>
                <w:bCs/>
                <w:color w:val="000000"/>
                <w:spacing w:val="-8"/>
                <w:sz w:val="14"/>
                <w:szCs w:val="14"/>
              </w:rPr>
              <w:t>2025</w:t>
            </w:r>
          </w:p>
        </w:tc>
        <w:tc>
          <w:tcPr>
            <w:tcW w:w="979" w:type="dxa"/>
            <w:tcBorders>
              <w:left w:val="nil"/>
              <w:bottom w:val="nil"/>
              <w:right w:val="nil"/>
            </w:tcBorders>
            <w:vAlign w:val="bottom"/>
          </w:tcPr>
          <w:p w14:paraId="1966C3AF" w14:textId="705DC73D" w:rsidR="00B128EE" w:rsidRDefault="005858CA">
            <w:pPr>
              <w:spacing w:after="0"/>
              <w:ind w:right="-72"/>
              <w:jc w:val="right"/>
              <w:rPr>
                <w:rFonts w:ascii="Arial Bold" w:eastAsia="Arial Unicode MS" w:hAnsi="Arial Bold" w:cs="Arial"/>
                <w:b/>
                <w:bCs/>
                <w:spacing w:val="-8"/>
                <w:sz w:val="14"/>
                <w:szCs w:val="14"/>
                <w:highlight w:val="lightGray"/>
                <w:lang w:bidi="th-TH"/>
              </w:rPr>
            </w:pPr>
            <w:r w:rsidRPr="005858CA">
              <w:rPr>
                <w:rFonts w:ascii="Arial Bold" w:hAnsi="Arial Bold" w:cs="Arial"/>
                <w:b/>
                <w:bCs/>
                <w:color w:val="000000"/>
                <w:spacing w:val="-8"/>
                <w:sz w:val="14"/>
                <w:szCs w:val="14"/>
              </w:rPr>
              <w:t>31</w:t>
            </w:r>
            <w:r w:rsidR="00B128EE" w:rsidRPr="00C95103">
              <w:rPr>
                <w:rFonts w:ascii="Arial Bold" w:hAnsi="Arial Bold" w:cs="Arial"/>
                <w:b/>
                <w:bCs/>
                <w:color w:val="000000"/>
                <w:spacing w:val="-8"/>
                <w:sz w:val="14"/>
                <w:szCs w:val="14"/>
              </w:rPr>
              <w:t xml:space="preserve"> December </w:t>
            </w:r>
            <w:r w:rsidRPr="005858CA">
              <w:rPr>
                <w:rFonts w:ascii="Arial Bold" w:hAnsi="Arial Bold" w:cs="Arial"/>
                <w:b/>
                <w:bCs/>
                <w:color w:val="000000"/>
                <w:spacing w:val="-8"/>
                <w:sz w:val="14"/>
                <w:szCs w:val="14"/>
              </w:rPr>
              <w:t>2024</w:t>
            </w:r>
          </w:p>
        </w:tc>
      </w:tr>
      <w:tr w:rsidR="000333BB" w:rsidRPr="009801A4" w14:paraId="39F5E41A" w14:textId="77777777" w:rsidTr="00C95103">
        <w:trPr>
          <w:gridAfter w:val="1"/>
          <w:wAfter w:w="22" w:type="dxa"/>
        </w:trPr>
        <w:tc>
          <w:tcPr>
            <w:tcW w:w="1620" w:type="dxa"/>
            <w:vMerge/>
            <w:tcBorders>
              <w:left w:val="nil"/>
              <w:bottom w:val="single" w:sz="4" w:space="0" w:color="auto"/>
              <w:right w:val="nil"/>
            </w:tcBorders>
            <w:vAlign w:val="bottom"/>
          </w:tcPr>
          <w:p w14:paraId="0DBBE4BE" w14:textId="77777777" w:rsidR="00B128EE" w:rsidRPr="009801A4" w:rsidRDefault="00B128EE" w:rsidP="009D53C0">
            <w:pPr>
              <w:spacing w:after="0"/>
              <w:ind w:left="-15"/>
              <w:jc w:val="center"/>
              <w:rPr>
                <w:rFonts w:eastAsia="Arial Unicode MS" w:cs="Arial"/>
                <w:b/>
                <w:bCs/>
                <w:sz w:val="14"/>
                <w:szCs w:val="14"/>
                <w:lang w:bidi="th-TH"/>
              </w:rPr>
            </w:pPr>
          </w:p>
        </w:tc>
        <w:tc>
          <w:tcPr>
            <w:tcW w:w="1037" w:type="dxa"/>
            <w:vMerge/>
            <w:tcBorders>
              <w:left w:val="nil"/>
              <w:bottom w:val="single" w:sz="4" w:space="0" w:color="auto"/>
              <w:right w:val="nil"/>
            </w:tcBorders>
            <w:vAlign w:val="bottom"/>
          </w:tcPr>
          <w:p w14:paraId="7C42F375" w14:textId="77777777" w:rsidR="00B128EE" w:rsidRPr="009801A4" w:rsidRDefault="00B128EE">
            <w:pPr>
              <w:spacing w:after="0"/>
              <w:jc w:val="center"/>
              <w:rPr>
                <w:rFonts w:eastAsia="Arial Unicode MS" w:cs="Arial"/>
                <w:b/>
                <w:bCs/>
                <w:sz w:val="14"/>
                <w:szCs w:val="14"/>
                <w:lang w:bidi="th-TH"/>
              </w:rPr>
            </w:pPr>
          </w:p>
        </w:tc>
        <w:tc>
          <w:tcPr>
            <w:tcW w:w="922" w:type="dxa"/>
            <w:vMerge/>
            <w:tcBorders>
              <w:left w:val="nil"/>
              <w:bottom w:val="single" w:sz="4" w:space="0" w:color="auto"/>
              <w:right w:val="nil"/>
            </w:tcBorders>
            <w:vAlign w:val="bottom"/>
          </w:tcPr>
          <w:p w14:paraId="2F82D6AD" w14:textId="77777777" w:rsidR="00B128EE" w:rsidRPr="009801A4" w:rsidRDefault="00B128EE">
            <w:pPr>
              <w:spacing w:after="0"/>
              <w:jc w:val="center"/>
              <w:rPr>
                <w:rFonts w:eastAsia="Arial Unicode MS" w:cs="Arial"/>
                <w:b/>
                <w:bCs/>
                <w:sz w:val="14"/>
                <w:szCs w:val="14"/>
                <w:lang w:bidi="th-TH"/>
              </w:rPr>
            </w:pPr>
          </w:p>
        </w:tc>
        <w:tc>
          <w:tcPr>
            <w:tcW w:w="979" w:type="dxa"/>
            <w:tcBorders>
              <w:top w:val="nil"/>
              <w:left w:val="nil"/>
              <w:bottom w:val="single" w:sz="4" w:space="0" w:color="auto"/>
              <w:right w:val="nil"/>
            </w:tcBorders>
            <w:vAlign w:val="bottom"/>
          </w:tcPr>
          <w:p w14:paraId="49727866"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w:t>
            </w:r>
          </w:p>
        </w:tc>
        <w:tc>
          <w:tcPr>
            <w:tcW w:w="979" w:type="dxa"/>
            <w:tcBorders>
              <w:top w:val="nil"/>
              <w:left w:val="nil"/>
              <w:bottom w:val="single" w:sz="4" w:space="0" w:color="auto"/>
              <w:right w:val="nil"/>
            </w:tcBorders>
            <w:vAlign w:val="bottom"/>
          </w:tcPr>
          <w:p w14:paraId="4781BAD2"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w:t>
            </w:r>
          </w:p>
        </w:tc>
        <w:tc>
          <w:tcPr>
            <w:tcW w:w="979" w:type="dxa"/>
            <w:tcBorders>
              <w:top w:val="nil"/>
              <w:left w:val="nil"/>
              <w:bottom w:val="single" w:sz="4" w:space="0" w:color="auto"/>
              <w:right w:val="nil"/>
            </w:tcBorders>
            <w:vAlign w:val="bottom"/>
          </w:tcPr>
          <w:p w14:paraId="56E8D4FE"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Baht</w:t>
            </w:r>
          </w:p>
        </w:tc>
        <w:tc>
          <w:tcPr>
            <w:tcW w:w="979" w:type="dxa"/>
            <w:tcBorders>
              <w:top w:val="nil"/>
              <w:left w:val="nil"/>
              <w:bottom w:val="single" w:sz="4" w:space="0" w:color="auto"/>
              <w:right w:val="nil"/>
            </w:tcBorders>
            <w:vAlign w:val="bottom"/>
          </w:tcPr>
          <w:p w14:paraId="3D3FF1C9"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Baht</w:t>
            </w:r>
          </w:p>
        </w:tc>
        <w:tc>
          <w:tcPr>
            <w:tcW w:w="979" w:type="dxa"/>
            <w:tcBorders>
              <w:top w:val="nil"/>
              <w:left w:val="nil"/>
              <w:bottom w:val="single" w:sz="4" w:space="0" w:color="auto"/>
              <w:right w:val="nil"/>
            </w:tcBorders>
            <w:vAlign w:val="bottom"/>
          </w:tcPr>
          <w:p w14:paraId="592B79DE"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Baht</w:t>
            </w:r>
          </w:p>
        </w:tc>
        <w:tc>
          <w:tcPr>
            <w:tcW w:w="979" w:type="dxa"/>
            <w:tcBorders>
              <w:top w:val="nil"/>
              <w:left w:val="nil"/>
              <w:bottom w:val="single" w:sz="4" w:space="0" w:color="auto"/>
              <w:right w:val="nil"/>
            </w:tcBorders>
            <w:vAlign w:val="bottom"/>
          </w:tcPr>
          <w:p w14:paraId="73EF2F48" w14:textId="77777777" w:rsidR="00B128EE" w:rsidRPr="009801A4" w:rsidRDefault="00B128EE">
            <w:pPr>
              <w:spacing w:after="0"/>
              <w:ind w:right="-72"/>
              <w:jc w:val="right"/>
              <w:rPr>
                <w:rFonts w:eastAsia="Arial Unicode MS" w:cs="Arial"/>
                <w:b/>
                <w:bCs/>
                <w:sz w:val="14"/>
                <w:szCs w:val="14"/>
                <w:lang w:bidi="th-TH"/>
              </w:rPr>
            </w:pPr>
            <w:r w:rsidRPr="009801A4">
              <w:rPr>
                <w:rFonts w:eastAsia="Arial Unicode MS" w:cs="Arial"/>
                <w:b/>
                <w:bCs/>
                <w:sz w:val="14"/>
                <w:szCs w:val="14"/>
                <w:lang w:bidi="th-TH"/>
              </w:rPr>
              <w:t>Baht</w:t>
            </w:r>
          </w:p>
        </w:tc>
      </w:tr>
      <w:tr w:rsidR="000333BB" w:rsidRPr="009801A4" w14:paraId="1068EA7E" w14:textId="77777777" w:rsidTr="00C95103">
        <w:trPr>
          <w:gridAfter w:val="1"/>
          <w:wAfter w:w="22" w:type="dxa"/>
        </w:trPr>
        <w:tc>
          <w:tcPr>
            <w:tcW w:w="1620" w:type="dxa"/>
            <w:tcBorders>
              <w:top w:val="single" w:sz="4" w:space="0" w:color="auto"/>
              <w:left w:val="nil"/>
              <w:bottom w:val="nil"/>
              <w:right w:val="nil"/>
            </w:tcBorders>
            <w:vAlign w:val="bottom"/>
          </w:tcPr>
          <w:p w14:paraId="293C9888" w14:textId="77777777" w:rsidR="00B128EE" w:rsidRPr="009801A4" w:rsidRDefault="00B128EE" w:rsidP="009D53C0">
            <w:pPr>
              <w:ind w:left="-15" w:hanging="32"/>
              <w:rPr>
                <w:rFonts w:eastAsia="Arial Unicode MS" w:cs="Arial"/>
                <w:b/>
                <w:bCs/>
                <w:sz w:val="4"/>
                <w:szCs w:val="4"/>
                <w:lang w:bidi="th-TH"/>
              </w:rPr>
            </w:pPr>
          </w:p>
        </w:tc>
        <w:tc>
          <w:tcPr>
            <w:tcW w:w="1037" w:type="dxa"/>
            <w:tcBorders>
              <w:top w:val="single" w:sz="4" w:space="0" w:color="auto"/>
              <w:left w:val="nil"/>
              <w:bottom w:val="nil"/>
              <w:right w:val="nil"/>
            </w:tcBorders>
            <w:vAlign w:val="bottom"/>
          </w:tcPr>
          <w:p w14:paraId="14B46024" w14:textId="77777777" w:rsidR="00B128EE" w:rsidRPr="009801A4" w:rsidRDefault="00B128EE">
            <w:pPr>
              <w:jc w:val="center"/>
              <w:rPr>
                <w:rFonts w:eastAsia="Arial Unicode MS" w:cs="Arial"/>
                <w:b/>
                <w:bCs/>
                <w:sz w:val="4"/>
                <w:szCs w:val="4"/>
                <w:lang w:bidi="th-TH"/>
              </w:rPr>
            </w:pPr>
          </w:p>
        </w:tc>
        <w:tc>
          <w:tcPr>
            <w:tcW w:w="922" w:type="dxa"/>
            <w:tcBorders>
              <w:top w:val="single" w:sz="4" w:space="0" w:color="auto"/>
              <w:left w:val="nil"/>
              <w:bottom w:val="nil"/>
              <w:right w:val="nil"/>
            </w:tcBorders>
            <w:vAlign w:val="bottom"/>
          </w:tcPr>
          <w:p w14:paraId="66D90A89" w14:textId="77777777" w:rsidR="00B128EE" w:rsidRPr="009801A4" w:rsidRDefault="00B128EE">
            <w:pPr>
              <w:jc w:val="center"/>
              <w:rPr>
                <w:rFonts w:eastAsia="Arial Unicode MS" w:cs="Arial"/>
                <w:b/>
                <w:bCs/>
                <w:sz w:val="4"/>
                <w:szCs w:val="4"/>
                <w:lang w:bidi="th-TH"/>
              </w:rPr>
            </w:pPr>
          </w:p>
        </w:tc>
        <w:tc>
          <w:tcPr>
            <w:tcW w:w="979" w:type="dxa"/>
            <w:tcBorders>
              <w:top w:val="single" w:sz="4" w:space="0" w:color="auto"/>
              <w:left w:val="nil"/>
              <w:bottom w:val="nil"/>
              <w:right w:val="nil"/>
            </w:tcBorders>
            <w:vAlign w:val="bottom"/>
          </w:tcPr>
          <w:p w14:paraId="2F761239" w14:textId="77777777" w:rsidR="00B128EE" w:rsidRPr="009801A4" w:rsidRDefault="00B128EE">
            <w:pPr>
              <w:ind w:right="-72"/>
              <w:jc w:val="right"/>
              <w:rPr>
                <w:rFonts w:eastAsia="Arial Unicode MS" w:cs="Arial"/>
                <w:b/>
                <w:bCs/>
                <w:sz w:val="4"/>
                <w:szCs w:val="4"/>
                <w:lang w:bidi="th-TH"/>
              </w:rPr>
            </w:pPr>
          </w:p>
        </w:tc>
        <w:tc>
          <w:tcPr>
            <w:tcW w:w="979" w:type="dxa"/>
            <w:tcBorders>
              <w:top w:val="single" w:sz="4" w:space="0" w:color="auto"/>
              <w:left w:val="nil"/>
              <w:bottom w:val="nil"/>
              <w:right w:val="nil"/>
            </w:tcBorders>
            <w:vAlign w:val="bottom"/>
          </w:tcPr>
          <w:p w14:paraId="5FA5D020" w14:textId="77777777" w:rsidR="00B128EE" w:rsidRPr="009801A4" w:rsidRDefault="00B128EE">
            <w:pPr>
              <w:ind w:right="-72"/>
              <w:jc w:val="right"/>
              <w:rPr>
                <w:rFonts w:eastAsia="Arial Unicode MS" w:cs="Arial"/>
                <w:b/>
                <w:bCs/>
                <w:sz w:val="4"/>
                <w:szCs w:val="4"/>
                <w:lang w:bidi="th-TH"/>
              </w:rPr>
            </w:pPr>
          </w:p>
        </w:tc>
        <w:tc>
          <w:tcPr>
            <w:tcW w:w="979" w:type="dxa"/>
            <w:tcBorders>
              <w:top w:val="single" w:sz="4" w:space="0" w:color="auto"/>
              <w:left w:val="nil"/>
              <w:bottom w:val="nil"/>
              <w:right w:val="nil"/>
            </w:tcBorders>
            <w:vAlign w:val="bottom"/>
          </w:tcPr>
          <w:p w14:paraId="772E3709" w14:textId="77777777" w:rsidR="00B128EE" w:rsidRPr="009801A4" w:rsidRDefault="00B128EE">
            <w:pPr>
              <w:ind w:right="-72"/>
              <w:jc w:val="right"/>
              <w:rPr>
                <w:rFonts w:eastAsia="Arial Unicode MS" w:cs="Arial"/>
                <w:b/>
                <w:bCs/>
                <w:sz w:val="4"/>
                <w:szCs w:val="4"/>
                <w:lang w:bidi="th-TH"/>
              </w:rPr>
            </w:pPr>
          </w:p>
        </w:tc>
        <w:tc>
          <w:tcPr>
            <w:tcW w:w="979" w:type="dxa"/>
            <w:tcBorders>
              <w:top w:val="single" w:sz="4" w:space="0" w:color="auto"/>
              <w:left w:val="nil"/>
              <w:bottom w:val="nil"/>
              <w:right w:val="nil"/>
            </w:tcBorders>
            <w:vAlign w:val="bottom"/>
          </w:tcPr>
          <w:p w14:paraId="43024530" w14:textId="77777777" w:rsidR="00B128EE" w:rsidRPr="009801A4" w:rsidRDefault="00B128EE">
            <w:pPr>
              <w:ind w:right="-72"/>
              <w:jc w:val="right"/>
              <w:rPr>
                <w:rFonts w:eastAsia="Arial Unicode MS" w:cs="Arial"/>
                <w:b/>
                <w:bCs/>
                <w:sz w:val="4"/>
                <w:szCs w:val="4"/>
                <w:lang w:bidi="th-TH"/>
              </w:rPr>
            </w:pPr>
          </w:p>
        </w:tc>
        <w:tc>
          <w:tcPr>
            <w:tcW w:w="979" w:type="dxa"/>
            <w:tcBorders>
              <w:top w:val="single" w:sz="4" w:space="0" w:color="auto"/>
              <w:left w:val="nil"/>
              <w:bottom w:val="nil"/>
              <w:right w:val="nil"/>
            </w:tcBorders>
            <w:vAlign w:val="bottom"/>
          </w:tcPr>
          <w:p w14:paraId="49251216" w14:textId="77777777" w:rsidR="00B128EE" w:rsidRPr="009801A4" w:rsidRDefault="00B128EE">
            <w:pPr>
              <w:ind w:right="-72"/>
              <w:jc w:val="right"/>
              <w:rPr>
                <w:rFonts w:eastAsia="Arial Unicode MS" w:cs="Arial"/>
                <w:b/>
                <w:bCs/>
                <w:sz w:val="4"/>
                <w:szCs w:val="4"/>
                <w:lang w:bidi="th-TH"/>
              </w:rPr>
            </w:pPr>
          </w:p>
        </w:tc>
        <w:tc>
          <w:tcPr>
            <w:tcW w:w="979" w:type="dxa"/>
            <w:tcBorders>
              <w:top w:val="single" w:sz="4" w:space="0" w:color="auto"/>
              <w:left w:val="nil"/>
              <w:bottom w:val="nil"/>
              <w:right w:val="nil"/>
            </w:tcBorders>
            <w:vAlign w:val="bottom"/>
          </w:tcPr>
          <w:p w14:paraId="2E33B30E" w14:textId="77777777" w:rsidR="00B128EE" w:rsidRPr="009801A4" w:rsidRDefault="00B128EE">
            <w:pPr>
              <w:ind w:right="-72"/>
              <w:jc w:val="right"/>
              <w:rPr>
                <w:rFonts w:eastAsia="Arial Unicode MS" w:cs="Arial"/>
                <w:b/>
                <w:bCs/>
                <w:sz w:val="4"/>
                <w:szCs w:val="4"/>
                <w:lang w:bidi="th-TH"/>
              </w:rPr>
            </w:pPr>
          </w:p>
        </w:tc>
      </w:tr>
      <w:tr w:rsidR="000333BB" w:rsidRPr="009801A4" w14:paraId="04A074FC" w14:textId="77777777" w:rsidTr="00C95103">
        <w:trPr>
          <w:gridAfter w:val="1"/>
          <w:wAfter w:w="22" w:type="dxa"/>
        </w:trPr>
        <w:tc>
          <w:tcPr>
            <w:tcW w:w="1620" w:type="dxa"/>
            <w:tcBorders>
              <w:top w:val="nil"/>
              <w:left w:val="nil"/>
              <w:bottom w:val="nil"/>
              <w:right w:val="nil"/>
            </w:tcBorders>
          </w:tcPr>
          <w:p w14:paraId="23F8A56A" w14:textId="50808BE9" w:rsidR="00B128EE" w:rsidRPr="009801A4" w:rsidRDefault="00B128EE" w:rsidP="009D53C0">
            <w:pPr>
              <w:spacing w:after="0"/>
              <w:ind w:left="-15" w:hanging="32"/>
              <w:rPr>
                <w:rFonts w:eastAsia="Arial Unicode MS" w:cs="Arial"/>
                <w:b/>
                <w:bCs/>
                <w:sz w:val="14"/>
                <w:szCs w:val="14"/>
                <w:lang w:bidi="th-TH"/>
              </w:rPr>
            </w:pPr>
            <w:r w:rsidRPr="009801A4">
              <w:rPr>
                <w:rFonts w:eastAsia="Arial Unicode MS" w:cs="Arial"/>
                <w:b/>
                <w:bCs/>
                <w:sz w:val="14"/>
                <w:szCs w:val="14"/>
                <w:lang w:bidi="th-TH"/>
              </w:rPr>
              <w:t>Joint venture</w:t>
            </w:r>
          </w:p>
        </w:tc>
        <w:tc>
          <w:tcPr>
            <w:tcW w:w="1037" w:type="dxa"/>
            <w:tcBorders>
              <w:top w:val="nil"/>
              <w:left w:val="nil"/>
              <w:bottom w:val="nil"/>
              <w:right w:val="nil"/>
            </w:tcBorders>
          </w:tcPr>
          <w:p w14:paraId="14EE8B7B" w14:textId="77777777" w:rsidR="00B128EE" w:rsidRPr="009801A4" w:rsidRDefault="00B128EE" w:rsidP="009D53C0">
            <w:pPr>
              <w:spacing w:after="0"/>
              <w:jc w:val="center"/>
              <w:rPr>
                <w:rFonts w:eastAsia="Arial Unicode MS" w:cs="Arial"/>
                <w:b/>
                <w:bCs/>
                <w:sz w:val="14"/>
                <w:szCs w:val="14"/>
                <w:lang w:bidi="th-TH"/>
              </w:rPr>
            </w:pPr>
          </w:p>
        </w:tc>
        <w:tc>
          <w:tcPr>
            <w:tcW w:w="922" w:type="dxa"/>
            <w:tcBorders>
              <w:top w:val="nil"/>
              <w:left w:val="nil"/>
              <w:bottom w:val="nil"/>
              <w:right w:val="nil"/>
            </w:tcBorders>
          </w:tcPr>
          <w:p w14:paraId="1E69BB76" w14:textId="77777777" w:rsidR="00B128EE" w:rsidRPr="009801A4" w:rsidRDefault="00B128EE" w:rsidP="009D53C0">
            <w:pPr>
              <w:spacing w:after="0"/>
              <w:jc w:val="center"/>
              <w:rPr>
                <w:rFonts w:eastAsia="Arial Unicode MS" w:cs="Arial"/>
                <w:b/>
                <w:bCs/>
                <w:sz w:val="14"/>
                <w:szCs w:val="14"/>
                <w:lang w:bidi="th-TH"/>
              </w:rPr>
            </w:pPr>
          </w:p>
        </w:tc>
        <w:tc>
          <w:tcPr>
            <w:tcW w:w="979" w:type="dxa"/>
            <w:tcBorders>
              <w:top w:val="nil"/>
              <w:left w:val="nil"/>
              <w:bottom w:val="nil"/>
              <w:right w:val="nil"/>
            </w:tcBorders>
          </w:tcPr>
          <w:p w14:paraId="5949662C" w14:textId="77777777" w:rsidR="00B128EE" w:rsidRPr="009801A4" w:rsidRDefault="00B128EE" w:rsidP="009D53C0">
            <w:pPr>
              <w:spacing w:after="0"/>
              <w:ind w:right="-72"/>
              <w:jc w:val="right"/>
              <w:rPr>
                <w:rFonts w:eastAsia="Arial Unicode MS" w:cs="Arial"/>
                <w:b/>
                <w:bCs/>
                <w:sz w:val="14"/>
                <w:szCs w:val="14"/>
                <w:lang w:bidi="th-TH"/>
              </w:rPr>
            </w:pPr>
          </w:p>
        </w:tc>
        <w:tc>
          <w:tcPr>
            <w:tcW w:w="979" w:type="dxa"/>
            <w:tcBorders>
              <w:top w:val="nil"/>
              <w:left w:val="nil"/>
              <w:bottom w:val="nil"/>
              <w:right w:val="nil"/>
            </w:tcBorders>
          </w:tcPr>
          <w:p w14:paraId="6FE18AAF" w14:textId="77777777" w:rsidR="00B128EE" w:rsidRPr="009801A4" w:rsidRDefault="00B128EE" w:rsidP="009D53C0">
            <w:pPr>
              <w:spacing w:after="0"/>
              <w:ind w:right="-72"/>
              <w:jc w:val="right"/>
              <w:rPr>
                <w:rFonts w:eastAsia="Arial Unicode MS" w:cs="Arial"/>
                <w:b/>
                <w:bCs/>
                <w:sz w:val="14"/>
                <w:szCs w:val="14"/>
                <w:lang w:bidi="th-TH"/>
              </w:rPr>
            </w:pPr>
          </w:p>
        </w:tc>
        <w:tc>
          <w:tcPr>
            <w:tcW w:w="979" w:type="dxa"/>
            <w:tcBorders>
              <w:top w:val="nil"/>
              <w:left w:val="nil"/>
              <w:bottom w:val="nil"/>
              <w:right w:val="nil"/>
            </w:tcBorders>
          </w:tcPr>
          <w:p w14:paraId="3A926093" w14:textId="77777777" w:rsidR="00B128EE" w:rsidRPr="009801A4" w:rsidRDefault="00B128EE" w:rsidP="009D53C0">
            <w:pPr>
              <w:spacing w:after="0"/>
              <w:ind w:right="-72"/>
              <w:jc w:val="right"/>
              <w:rPr>
                <w:rFonts w:eastAsia="Arial Unicode MS" w:cs="Arial"/>
                <w:b/>
                <w:bCs/>
                <w:sz w:val="14"/>
                <w:szCs w:val="14"/>
                <w:lang w:bidi="th-TH"/>
              </w:rPr>
            </w:pPr>
          </w:p>
        </w:tc>
        <w:tc>
          <w:tcPr>
            <w:tcW w:w="979" w:type="dxa"/>
            <w:tcBorders>
              <w:top w:val="nil"/>
              <w:left w:val="nil"/>
              <w:bottom w:val="nil"/>
              <w:right w:val="nil"/>
            </w:tcBorders>
          </w:tcPr>
          <w:p w14:paraId="1C8FAAC4" w14:textId="77777777" w:rsidR="00B128EE" w:rsidRPr="009801A4" w:rsidRDefault="00B128EE" w:rsidP="009D53C0">
            <w:pPr>
              <w:spacing w:after="0"/>
              <w:ind w:right="-72"/>
              <w:jc w:val="right"/>
              <w:rPr>
                <w:rFonts w:eastAsia="Arial Unicode MS" w:cs="Arial"/>
                <w:b/>
                <w:bCs/>
                <w:sz w:val="14"/>
                <w:szCs w:val="14"/>
                <w:lang w:bidi="th-TH"/>
              </w:rPr>
            </w:pPr>
          </w:p>
        </w:tc>
        <w:tc>
          <w:tcPr>
            <w:tcW w:w="979" w:type="dxa"/>
            <w:tcBorders>
              <w:top w:val="nil"/>
              <w:left w:val="nil"/>
              <w:bottom w:val="nil"/>
              <w:right w:val="nil"/>
            </w:tcBorders>
          </w:tcPr>
          <w:p w14:paraId="4E96DFFE" w14:textId="77777777" w:rsidR="00B128EE" w:rsidRPr="009801A4" w:rsidRDefault="00B128EE" w:rsidP="009D53C0">
            <w:pPr>
              <w:spacing w:after="0"/>
              <w:ind w:right="-72"/>
              <w:jc w:val="right"/>
              <w:rPr>
                <w:rFonts w:eastAsia="Arial Unicode MS" w:cs="Arial"/>
                <w:b/>
                <w:bCs/>
                <w:sz w:val="14"/>
                <w:szCs w:val="14"/>
                <w:lang w:bidi="th-TH"/>
              </w:rPr>
            </w:pPr>
          </w:p>
        </w:tc>
        <w:tc>
          <w:tcPr>
            <w:tcW w:w="979" w:type="dxa"/>
            <w:tcBorders>
              <w:top w:val="nil"/>
              <w:left w:val="nil"/>
              <w:bottom w:val="nil"/>
              <w:right w:val="nil"/>
            </w:tcBorders>
          </w:tcPr>
          <w:p w14:paraId="0D1BF55C" w14:textId="77777777" w:rsidR="00B128EE" w:rsidRPr="009801A4" w:rsidRDefault="00B128EE" w:rsidP="009D53C0">
            <w:pPr>
              <w:spacing w:after="0"/>
              <w:ind w:right="-72"/>
              <w:jc w:val="right"/>
              <w:rPr>
                <w:rFonts w:eastAsia="Arial Unicode MS" w:cs="Arial"/>
                <w:b/>
                <w:bCs/>
                <w:sz w:val="14"/>
                <w:szCs w:val="14"/>
                <w:lang w:bidi="th-TH"/>
              </w:rPr>
            </w:pPr>
          </w:p>
        </w:tc>
      </w:tr>
      <w:tr w:rsidR="000333BB" w:rsidRPr="009801A4" w14:paraId="79F04A54" w14:textId="77777777" w:rsidTr="00C95103">
        <w:trPr>
          <w:gridAfter w:val="1"/>
          <w:wAfter w:w="22" w:type="dxa"/>
        </w:trPr>
        <w:tc>
          <w:tcPr>
            <w:tcW w:w="1620" w:type="dxa"/>
            <w:tcBorders>
              <w:top w:val="nil"/>
              <w:left w:val="nil"/>
              <w:bottom w:val="nil"/>
              <w:right w:val="nil"/>
            </w:tcBorders>
          </w:tcPr>
          <w:p w14:paraId="1AB4A19E" w14:textId="74C5A055" w:rsidR="00B128EE" w:rsidRDefault="00A863A0" w:rsidP="009D53C0">
            <w:pPr>
              <w:spacing w:after="0"/>
              <w:ind w:left="-15" w:hanging="32"/>
              <w:rPr>
                <w:rFonts w:eastAsia="Arial Unicode MS" w:cs="Arial"/>
                <w:spacing w:val="-6"/>
                <w:sz w:val="14"/>
                <w:szCs w:val="14"/>
                <w:highlight w:val="lightGray"/>
                <w:lang w:bidi="th-TH"/>
              </w:rPr>
            </w:pPr>
            <w:proofErr w:type="spellStart"/>
            <w:r w:rsidRPr="009801A4">
              <w:rPr>
                <w:rFonts w:eastAsia="Arial Unicode MS" w:cs="Arial"/>
                <w:spacing w:val="-6"/>
                <w:sz w:val="14"/>
                <w:szCs w:val="14"/>
                <w:lang w:bidi="th-TH"/>
              </w:rPr>
              <w:t>Gridex</w:t>
            </w:r>
            <w:proofErr w:type="spellEnd"/>
            <w:r w:rsidRPr="009801A4">
              <w:rPr>
                <w:rFonts w:eastAsia="Arial Unicode MS" w:cs="Arial"/>
                <w:spacing w:val="-6"/>
                <w:sz w:val="14"/>
                <w:szCs w:val="14"/>
                <w:lang w:bidi="th-TH"/>
              </w:rPr>
              <w:t xml:space="preserve"> </w:t>
            </w:r>
            <w:bookmarkStart w:id="12" w:name="_Hlk204246540"/>
            <w:r w:rsidR="004245D3" w:rsidRPr="009801A4">
              <w:rPr>
                <w:rFonts w:eastAsia="Arial Unicode MS" w:cs="Arial"/>
                <w:spacing w:val="-6"/>
                <w:sz w:val="14"/>
                <w:szCs w:val="14"/>
                <w:lang w:bidi="th-TH"/>
              </w:rPr>
              <w:t>Company Limited</w:t>
            </w:r>
            <w:bookmarkEnd w:id="12"/>
          </w:p>
        </w:tc>
        <w:tc>
          <w:tcPr>
            <w:tcW w:w="1037" w:type="dxa"/>
            <w:tcBorders>
              <w:top w:val="nil"/>
              <w:left w:val="nil"/>
              <w:bottom w:val="nil"/>
              <w:right w:val="nil"/>
            </w:tcBorders>
          </w:tcPr>
          <w:p w14:paraId="1EA8FB79" w14:textId="1458DBC3" w:rsidR="00B128EE" w:rsidRPr="009801A4" w:rsidRDefault="004245D3" w:rsidP="009D53C0">
            <w:pPr>
              <w:spacing w:after="0"/>
              <w:jc w:val="center"/>
              <w:rPr>
                <w:rFonts w:eastAsia="Arial Unicode MS" w:cs="Arial"/>
                <w:sz w:val="14"/>
                <w:szCs w:val="14"/>
                <w:cs/>
                <w:lang w:bidi="th-TH"/>
              </w:rPr>
            </w:pPr>
            <w:r w:rsidRPr="009801A4">
              <w:rPr>
                <w:rFonts w:eastAsia="Arial Unicode MS" w:cs="Arial"/>
                <w:sz w:val="14"/>
                <w:szCs w:val="14"/>
                <w:lang w:bidi="th-TH"/>
              </w:rPr>
              <w:t>Thailand</w:t>
            </w:r>
          </w:p>
        </w:tc>
        <w:tc>
          <w:tcPr>
            <w:tcW w:w="922" w:type="dxa"/>
            <w:tcBorders>
              <w:top w:val="nil"/>
              <w:left w:val="nil"/>
              <w:bottom w:val="nil"/>
              <w:right w:val="nil"/>
            </w:tcBorders>
          </w:tcPr>
          <w:p w14:paraId="53C418F6" w14:textId="6800CACB" w:rsidR="00B128EE" w:rsidRPr="009801A4" w:rsidRDefault="00FA1AA3" w:rsidP="009D53C0">
            <w:pPr>
              <w:spacing w:after="0"/>
              <w:jc w:val="center"/>
              <w:rPr>
                <w:rFonts w:eastAsia="Arial Unicode MS" w:cs="Arial"/>
                <w:sz w:val="14"/>
                <w:szCs w:val="14"/>
                <w:lang w:bidi="th-TH"/>
              </w:rPr>
            </w:pPr>
            <w:r w:rsidRPr="009801A4">
              <w:rPr>
                <w:rFonts w:eastAsia="Arial Unicode MS" w:cs="Arial"/>
                <w:sz w:val="14"/>
                <w:szCs w:val="14"/>
                <w:lang w:bidi="th-TH"/>
              </w:rPr>
              <w:t>Renewable energy</w:t>
            </w:r>
          </w:p>
        </w:tc>
        <w:tc>
          <w:tcPr>
            <w:tcW w:w="979" w:type="dxa"/>
            <w:tcBorders>
              <w:top w:val="nil"/>
              <w:left w:val="nil"/>
              <w:bottom w:val="nil"/>
              <w:right w:val="nil"/>
            </w:tcBorders>
          </w:tcPr>
          <w:p w14:paraId="24FE8490" w14:textId="62564F37" w:rsidR="00B128EE" w:rsidRPr="009801A4" w:rsidRDefault="001B7926" w:rsidP="009D53C0">
            <w:pPr>
              <w:spacing w:after="0"/>
              <w:ind w:right="-72"/>
              <w:jc w:val="right"/>
              <w:rPr>
                <w:rFonts w:eastAsia="Arial Unicode MS" w:cs="Arial"/>
                <w:sz w:val="14"/>
                <w:szCs w:val="14"/>
                <w:lang w:bidi="th-TH"/>
              </w:rPr>
            </w:pPr>
            <w:r>
              <w:rPr>
                <w:rFonts w:eastAsia="Arial Unicode MS" w:cs="Arial"/>
                <w:sz w:val="14"/>
                <w:szCs w:val="14"/>
                <w:lang w:bidi="th-TH"/>
              </w:rPr>
              <w:t>40</w:t>
            </w:r>
          </w:p>
        </w:tc>
        <w:tc>
          <w:tcPr>
            <w:tcW w:w="979" w:type="dxa"/>
            <w:tcBorders>
              <w:top w:val="nil"/>
              <w:left w:val="nil"/>
              <w:bottom w:val="nil"/>
              <w:right w:val="nil"/>
            </w:tcBorders>
          </w:tcPr>
          <w:p w14:paraId="53305111" w14:textId="391501B9" w:rsidR="00B128EE" w:rsidRPr="009801A4" w:rsidRDefault="001B7926" w:rsidP="001B7926">
            <w:pPr>
              <w:spacing w:after="0"/>
              <w:ind w:right="-72"/>
              <w:jc w:val="right"/>
              <w:rPr>
                <w:rFonts w:eastAsia="Arial Unicode MS" w:cs="Arial"/>
                <w:sz w:val="14"/>
                <w:szCs w:val="14"/>
                <w:lang w:bidi="th-TH"/>
              </w:rPr>
            </w:pPr>
            <w:r>
              <w:rPr>
                <w:rFonts w:eastAsia="Arial Unicode MS" w:cs="Arial"/>
                <w:sz w:val="14"/>
                <w:szCs w:val="14"/>
                <w:lang w:bidi="th-TH"/>
              </w:rPr>
              <w:t>-</w:t>
            </w:r>
          </w:p>
        </w:tc>
        <w:tc>
          <w:tcPr>
            <w:tcW w:w="979" w:type="dxa"/>
            <w:tcBorders>
              <w:top w:val="nil"/>
              <w:left w:val="nil"/>
              <w:bottom w:val="nil"/>
              <w:right w:val="nil"/>
            </w:tcBorders>
          </w:tcPr>
          <w:p w14:paraId="7FA2E153" w14:textId="52B543C1" w:rsidR="00B128EE" w:rsidRPr="009801A4" w:rsidRDefault="001B7926" w:rsidP="009D53C0">
            <w:pPr>
              <w:spacing w:after="0"/>
              <w:ind w:right="-72"/>
              <w:jc w:val="right"/>
              <w:rPr>
                <w:rFonts w:eastAsia="Arial Unicode MS" w:cs="Arial"/>
                <w:sz w:val="14"/>
                <w:szCs w:val="14"/>
                <w:lang w:bidi="th-TH"/>
              </w:rPr>
            </w:pPr>
            <w:r w:rsidRPr="001B7926">
              <w:rPr>
                <w:rFonts w:eastAsia="Arial Unicode MS" w:cs="Arial"/>
                <w:sz w:val="14"/>
                <w:szCs w:val="14"/>
                <w:lang w:bidi="th-TH"/>
              </w:rPr>
              <w:t>1,996,935</w:t>
            </w:r>
          </w:p>
        </w:tc>
        <w:tc>
          <w:tcPr>
            <w:tcW w:w="979" w:type="dxa"/>
            <w:tcBorders>
              <w:top w:val="nil"/>
              <w:left w:val="nil"/>
              <w:bottom w:val="nil"/>
              <w:right w:val="nil"/>
            </w:tcBorders>
          </w:tcPr>
          <w:p w14:paraId="26AB196D" w14:textId="7F5E18F5" w:rsidR="00B128EE" w:rsidRPr="009801A4" w:rsidRDefault="001B7926" w:rsidP="001B7926">
            <w:pPr>
              <w:spacing w:after="0"/>
              <w:ind w:right="-72"/>
              <w:jc w:val="right"/>
              <w:rPr>
                <w:rFonts w:eastAsia="Arial Unicode MS" w:cs="Arial"/>
                <w:sz w:val="14"/>
                <w:szCs w:val="14"/>
                <w:lang w:bidi="th-TH"/>
              </w:rPr>
            </w:pPr>
            <w:r>
              <w:rPr>
                <w:rFonts w:eastAsia="Arial Unicode MS" w:cs="Arial"/>
                <w:sz w:val="14"/>
                <w:szCs w:val="14"/>
                <w:lang w:bidi="th-TH"/>
              </w:rPr>
              <w:t>-</w:t>
            </w:r>
          </w:p>
        </w:tc>
        <w:tc>
          <w:tcPr>
            <w:tcW w:w="979" w:type="dxa"/>
            <w:tcBorders>
              <w:top w:val="nil"/>
              <w:left w:val="nil"/>
              <w:bottom w:val="nil"/>
              <w:right w:val="nil"/>
            </w:tcBorders>
          </w:tcPr>
          <w:p w14:paraId="0CFB3036" w14:textId="371F4DA1" w:rsidR="00B128EE" w:rsidRPr="009801A4" w:rsidRDefault="001B7926" w:rsidP="009D53C0">
            <w:pPr>
              <w:spacing w:after="0"/>
              <w:ind w:right="-72"/>
              <w:jc w:val="right"/>
              <w:rPr>
                <w:rFonts w:eastAsia="Arial Unicode MS" w:cs="Arial"/>
                <w:sz w:val="14"/>
                <w:szCs w:val="14"/>
                <w:lang w:bidi="th-TH"/>
              </w:rPr>
            </w:pPr>
            <w:r w:rsidRPr="001B7926">
              <w:rPr>
                <w:rFonts w:eastAsia="Arial Unicode MS" w:cs="Arial"/>
                <w:sz w:val="14"/>
                <w:szCs w:val="14"/>
                <w:lang w:bidi="th-TH"/>
              </w:rPr>
              <w:t>2,000,000</w:t>
            </w:r>
          </w:p>
        </w:tc>
        <w:tc>
          <w:tcPr>
            <w:tcW w:w="979" w:type="dxa"/>
            <w:tcBorders>
              <w:top w:val="nil"/>
              <w:left w:val="nil"/>
              <w:bottom w:val="nil"/>
              <w:right w:val="nil"/>
            </w:tcBorders>
          </w:tcPr>
          <w:p w14:paraId="1B753148" w14:textId="3BA27020" w:rsidR="00B128EE" w:rsidRPr="009801A4" w:rsidRDefault="001B7926" w:rsidP="001B7926">
            <w:pPr>
              <w:spacing w:after="0"/>
              <w:ind w:right="-72"/>
              <w:jc w:val="right"/>
              <w:rPr>
                <w:rFonts w:eastAsia="Arial Unicode MS" w:cs="Arial"/>
                <w:sz w:val="14"/>
                <w:szCs w:val="14"/>
                <w:lang w:bidi="th-TH"/>
              </w:rPr>
            </w:pPr>
            <w:r>
              <w:rPr>
                <w:rFonts w:eastAsia="Arial Unicode MS" w:cs="Arial"/>
                <w:sz w:val="14"/>
                <w:szCs w:val="14"/>
                <w:lang w:bidi="th-TH"/>
              </w:rPr>
              <w:t>-</w:t>
            </w:r>
          </w:p>
        </w:tc>
      </w:tr>
      <w:tr w:rsidR="000333BB" w:rsidRPr="009801A4" w14:paraId="7E1B86EA" w14:textId="77777777" w:rsidTr="00F271BE">
        <w:trPr>
          <w:gridAfter w:val="1"/>
          <w:wAfter w:w="22" w:type="dxa"/>
        </w:trPr>
        <w:tc>
          <w:tcPr>
            <w:tcW w:w="1620" w:type="dxa"/>
            <w:tcBorders>
              <w:top w:val="nil"/>
              <w:left w:val="nil"/>
              <w:bottom w:val="nil"/>
              <w:right w:val="nil"/>
            </w:tcBorders>
          </w:tcPr>
          <w:p w14:paraId="491FED68" w14:textId="77777777" w:rsidR="00B128EE" w:rsidRPr="009801A4" w:rsidRDefault="00B128EE" w:rsidP="009D53C0">
            <w:pPr>
              <w:ind w:left="-15" w:hanging="32"/>
              <w:rPr>
                <w:rFonts w:eastAsia="Arial Unicode MS" w:cs="Arial"/>
                <w:sz w:val="4"/>
                <w:szCs w:val="4"/>
                <w:lang w:bidi="th-TH"/>
              </w:rPr>
            </w:pPr>
          </w:p>
        </w:tc>
        <w:tc>
          <w:tcPr>
            <w:tcW w:w="1037" w:type="dxa"/>
            <w:tcBorders>
              <w:top w:val="nil"/>
              <w:left w:val="nil"/>
              <w:bottom w:val="nil"/>
              <w:right w:val="nil"/>
            </w:tcBorders>
          </w:tcPr>
          <w:p w14:paraId="68E3937C" w14:textId="77777777" w:rsidR="00B128EE" w:rsidRPr="009801A4" w:rsidRDefault="00B128EE">
            <w:pPr>
              <w:jc w:val="center"/>
              <w:rPr>
                <w:rFonts w:eastAsia="Arial Unicode MS" w:cs="Arial"/>
                <w:sz w:val="4"/>
                <w:szCs w:val="4"/>
                <w:lang w:bidi="th-TH"/>
              </w:rPr>
            </w:pPr>
          </w:p>
        </w:tc>
        <w:tc>
          <w:tcPr>
            <w:tcW w:w="922" w:type="dxa"/>
            <w:tcBorders>
              <w:top w:val="nil"/>
              <w:left w:val="nil"/>
              <w:bottom w:val="nil"/>
              <w:right w:val="nil"/>
            </w:tcBorders>
          </w:tcPr>
          <w:p w14:paraId="7D9DDAAE" w14:textId="77777777" w:rsidR="00B128EE" w:rsidRPr="009801A4" w:rsidRDefault="00B128EE">
            <w:pPr>
              <w:jc w:val="center"/>
              <w:rPr>
                <w:rFonts w:eastAsia="Arial Unicode MS" w:cs="Arial"/>
                <w:sz w:val="4"/>
                <w:szCs w:val="4"/>
                <w:lang w:bidi="th-TH"/>
              </w:rPr>
            </w:pPr>
          </w:p>
        </w:tc>
        <w:tc>
          <w:tcPr>
            <w:tcW w:w="979" w:type="dxa"/>
            <w:tcBorders>
              <w:top w:val="nil"/>
              <w:left w:val="nil"/>
              <w:bottom w:val="nil"/>
              <w:right w:val="nil"/>
            </w:tcBorders>
          </w:tcPr>
          <w:p w14:paraId="2BDB2EDD" w14:textId="77777777" w:rsidR="00B128EE" w:rsidRPr="009801A4" w:rsidRDefault="00B128EE">
            <w:pPr>
              <w:ind w:right="-72"/>
              <w:jc w:val="right"/>
              <w:rPr>
                <w:rFonts w:eastAsia="Arial Unicode MS" w:cs="Arial"/>
                <w:sz w:val="4"/>
                <w:szCs w:val="4"/>
                <w:lang w:bidi="th-TH"/>
              </w:rPr>
            </w:pPr>
          </w:p>
        </w:tc>
        <w:tc>
          <w:tcPr>
            <w:tcW w:w="979" w:type="dxa"/>
            <w:tcBorders>
              <w:top w:val="nil"/>
              <w:left w:val="nil"/>
              <w:bottom w:val="nil"/>
              <w:right w:val="nil"/>
            </w:tcBorders>
          </w:tcPr>
          <w:p w14:paraId="12A18C42" w14:textId="77777777" w:rsidR="00B128EE" w:rsidRPr="009801A4" w:rsidRDefault="00B128EE">
            <w:pPr>
              <w:ind w:right="-72"/>
              <w:jc w:val="right"/>
              <w:rPr>
                <w:rFonts w:eastAsia="Arial Unicode MS" w:cs="Arial"/>
                <w:sz w:val="4"/>
                <w:szCs w:val="4"/>
                <w:lang w:bidi="th-TH"/>
              </w:rPr>
            </w:pPr>
          </w:p>
        </w:tc>
        <w:tc>
          <w:tcPr>
            <w:tcW w:w="979" w:type="dxa"/>
            <w:tcBorders>
              <w:left w:val="nil"/>
              <w:bottom w:val="nil"/>
              <w:right w:val="nil"/>
            </w:tcBorders>
          </w:tcPr>
          <w:p w14:paraId="5A8E8DC0" w14:textId="77777777" w:rsidR="00B128EE" w:rsidRPr="009801A4" w:rsidRDefault="00B128EE">
            <w:pPr>
              <w:ind w:right="-72"/>
              <w:jc w:val="right"/>
              <w:rPr>
                <w:rFonts w:eastAsia="Arial Unicode MS" w:cs="Arial"/>
                <w:sz w:val="4"/>
                <w:szCs w:val="4"/>
                <w:lang w:bidi="th-TH"/>
              </w:rPr>
            </w:pPr>
          </w:p>
        </w:tc>
        <w:tc>
          <w:tcPr>
            <w:tcW w:w="979" w:type="dxa"/>
            <w:tcBorders>
              <w:left w:val="nil"/>
              <w:bottom w:val="nil"/>
              <w:right w:val="nil"/>
            </w:tcBorders>
          </w:tcPr>
          <w:p w14:paraId="29E0ED6C" w14:textId="0D0E27EB" w:rsidR="00B128EE" w:rsidRPr="009801A4" w:rsidRDefault="00B128EE">
            <w:pPr>
              <w:ind w:right="-72"/>
              <w:jc w:val="right"/>
              <w:rPr>
                <w:rFonts w:eastAsia="Arial Unicode MS" w:cs="Arial"/>
                <w:sz w:val="4"/>
                <w:szCs w:val="4"/>
                <w:lang w:bidi="th-TH"/>
              </w:rPr>
            </w:pPr>
          </w:p>
        </w:tc>
        <w:tc>
          <w:tcPr>
            <w:tcW w:w="979" w:type="dxa"/>
            <w:tcBorders>
              <w:left w:val="nil"/>
              <w:bottom w:val="nil"/>
              <w:right w:val="nil"/>
            </w:tcBorders>
          </w:tcPr>
          <w:p w14:paraId="35010693" w14:textId="77777777" w:rsidR="00B128EE" w:rsidRPr="009801A4" w:rsidRDefault="00B128EE">
            <w:pPr>
              <w:ind w:right="-72"/>
              <w:jc w:val="right"/>
              <w:rPr>
                <w:rFonts w:eastAsia="Arial Unicode MS" w:cs="Arial"/>
                <w:sz w:val="4"/>
                <w:szCs w:val="4"/>
                <w:lang w:bidi="th-TH"/>
              </w:rPr>
            </w:pPr>
          </w:p>
        </w:tc>
        <w:tc>
          <w:tcPr>
            <w:tcW w:w="979" w:type="dxa"/>
            <w:tcBorders>
              <w:left w:val="nil"/>
              <w:bottom w:val="nil"/>
              <w:right w:val="nil"/>
            </w:tcBorders>
          </w:tcPr>
          <w:p w14:paraId="0366140A" w14:textId="77777777" w:rsidR="00B128EE" w:rsidRPr="009801A4" w:rsidRDefault="00B128EE">
            <w:pPr>
              <w:ind w:right="-72"/>
              <w:jc w:val="right"/>
              <w:rPr>
                <w:rFonts w:eastAsia="Arial Unicode MS" w:cs="Arial"/>
                <w:sz w:val="4"/>
                <w:szCs w:val="4"/>
                <w:lang w:bidi="th-TH"/>
              </w:rPr>
            </w:pPr>
          </w:p>
        </w:tc>
      </w:tr>
      <w:tr w:rsidR="000333BB" w:rsidRPr="009801A4" w14:paraId="1F27D61C" w14:textId="77777777" w:rsidTr="00F271BE">
        <w:trPr>
          <w:gridAfter w:val="1"/>
          <w:wAfter w:w="22" w:type="dxa"/>
        </w:trPr>
        <w:tc>
          <w:tcPr>
            <w:tcW w:w="1620" w:type="dxa"/>
            <w:tcBorders>
              <w:top w:val="nil"/>
              <w:left w:val="nil"/>
              <w:bottom w:val="nil"/>
              <w:right w:val="nil"/>
            </w:tcBorders>
          </w:tcPr>
          <w:p w14:paraId="0113C38F" w14:textId="61A4D553" w:rsidR="00B128EE" w:rsidRPr="009801A4" w:rsidRDefault="00B128EE" w:rsidP="009D53C0">
            <w:pPr>
              <w:spacing w:after="0"/>
              <w:ind w:left="-15" w:hanging="34"/>
              <w:rPr>
                <w:rFonts w:eastAsia="Arial Unicode MS" w:cs="Arial"/>
                <w:b/>
                <w:bCs/>
                <w:sz w:val="14"/>
                <w:szCs w:val="14"/>
                <w:lang w:bidi="th-TH"/>
              </w:rPr>
            </w:pPr>
            <w:r w:rsidRPr="009801A4">
              <w:rPr>
                <w:rFonts w:eastAsia="Arial Unicode MS" w:cs="Arial"/>
                <w:b/>
                <w:bCs/>
                <w:sz w:val="14"/>
                <w:szCs w:val="14"/>
                <w:lang w:bidi="th-TH"/>
              </w:rPr>
              <w:t>Total</w:t>
            </w:r>
          </w:p>
        </w:tc>
        <w:tc>
          <w:tcPr>
            <w:tcW w:w="1037" w:type="dxa"/>
            <w:tcBorders>
              <w:top w:val="nil"/>
              <w:left w:val="nil"/>
              <w:bottom w:val="nil"/>
              <w:right w:val="nil"/>
            </w:tcBorders>
          </w:tcPr>
          <w:p w14:paraId="6E4204DC" w14:textId="77777777" w:rsidR="00B128EE" w:rsidRPr="009801A4" w:rsidRDefault="00B128EE" w:rsidP="009D53C0">
            <w:pPr>
              <w:spacing w:after="0"/>
              <w:jc w:val="center"/>
              <w:rPr>
                <w:rFonts w:eastAsia="Arial Unicode MS" w:cs="Arial"/>
                <w:b/>
                <w:bCs/>
                <w:sz w:val="14"/>
                <w:szCs w:val="14"/>
                <w:lang w:bidi="th-TH"/>
              </w:rPr>
            </w:pPr>
          </w:p>
        </w:tc>
        <w:tc>
          <w:tcPr>
            <w:tcW w:w="922" w:type="dxa"/>
            <w:tcBorders>
              <w:top w:val="nil"/>
              <w:left w:val="nil"/>
              <w:bottom w:val="nil"/>
              <w:right w:val="nil"/>
            </w:tcBorders>
          </w:tcPr>
          <w:p w14:paraId="75C169CD" w14:textId="77777777" w:rsidR="00B128EE" w:rsidRPr="009801A4" w:rsidRDefault="00B128EE" w:rsidP="009D53C0">
            <w:pPr>
              <w:spacing w:after="0"/>
              <w:jc w:val="center"/>
              <w:rPr>
                <w:rFonts w:eastAsia="Arial Unicode MS" w:cs="Arial"/>
                <w:b/>
                <w:bCs/>
                <w:sz w:val="14"/>
                <w:szCs w:val="14"/>
                <w:lang w:bidi="th-TH"/>
              </w:rPr>
            </w:pPr>
          </w:p>
        </w:tc>
        <w:tc>
          <w:tcPr>
            <w:tcW w:w="979" w:type="dxa"/>
            <w:tcBorders>
              <w:top w:val="nil"/>
              <w:left w:val="nil"/>
              <w:bottom w:val="nil"/>
              <w:right w:val="nil"/>
            </w:tcBorders>
          </w:tcPr>
          <w:p w14:paraId="1804C8D9" w14:textId="77777777" w:rsidR="00B128EE" w:rsidRPr="009801A4" w:rsidRDefault="00B128EE" w:rsidP="009D53C0">
            <w:pPr>
              <w:spacing w:after="0"/>
              <w:ind w:right="-72"/>
              <w:jc w:val="right"/>
              <w:rPr>
                <w:rFonts w:eastAsia="Arial Unicode MS" w:cs="Arial"/>
                <w:b/>
                <w:bCs/>
                <w:sz w:val="14"/>
                <w:szCs w:val="14"/>
                <w:lang w:bidi="th-TH"/>
              </w:rPr>
            </w:pPr>
          </w:p>
        </w:tc>
        <w:tc>
          <w:tcPr>
            <w:tcW w:w="979" w:type="dxa"/>
            <w:tcBorders>
              <w:top w:val="nil"/>
              <w:left w:val="nil"/>
              <w:bottom w:val="nil"/>
              <w:right w:val="nil"/>
            </w:tcBorders>
          </w:tcPr>
          <w:p w14:paraId="0A99EB8D" w14:textId="77777777" w:rsidR="00B128EE" w:rsidRPr="009801A4" w:rsidRDefault="00B128EE" w:rsidP="009D53C0">
            <w:pPr>
              <w:spacing w:after="0"/>
              <w:ind w:right="-72"/>
              <w:jc w:val="right"/>
              <w:rPr>
                <w:rFonts w:eastAsia="Arial Unicode MS" w:cs="Arial"/>
                <w:b/>
                <w:bCs/>
                <w:sz w:val="14"/>
                <w:szCs w:val="14"/>
                <w:lang w:bidi="th-TH"/>
              </w:rPr>
            </w:pPr>
          </w:p>
        </w:tc>
        <w:tc>
          <w:tcPr>
            <w:tcW w:w="979" w:type="dxa"/>
            <w:tcBorders>
              <w:top w:val="nil"/>
              <w:left w:val="nil"/>
              <w:bottom w:val="single" w:sz="4" w:space="0" w:color="auto"/>
              <w:right w:val="nil"/>
            </w:tcBorders>
          </w:tcPr>
          <w:p w14:paraId="4DEE34F9" w14:textId="75BD579C" w:rsidR="00B128EE" w:rsidRPr="009801A4" w:rsidRDefault="001B7926" w:rsidP="009D53C0">
            <w:pPr>
              <w:spacing w:after="0"/>
              <w:ind w:right="-72"/>
              <w:jc w:val="right"/>
              <w:rPr>
                <w:rFonts w:eastAsia="Arial Unicode MS" w:cs="Arial"/>
                <w:sz w:val="14"/>
                <w:szCs w:val="14"/>
                <w:lang w:bidi="th-TH"/>
              </w:rPr>
            </w:pPr>
            <w:r w:rsidRPr="001B7926">
              <w:rPr>
                <w:rFonts w:eastAsia="Arial Unicode MS" w:cs="Arial"/>
                <w:sz w:val="14"/>
                <w:szCs w:val="14"/>
                <w:lang w:bidi="th-TH"/>
              </w:rPr>
              <w:t>1,996,935</w:t>
            </w:r>
          </w:p>
        </w:tc>
        <w:tc>
          <w:tcPr>
            <w:tcW w:w="979" w:type="dxa"/>
            <w:tcBorders>
              <w:top w:val="nil"/>
              <w:left w:val="nil"/>
              <w:bottom w:val="single" w:sz="4" w:space="0" w:color="auto"/>
              <w:right w:val="nil"/>
            </w:tcBorders>
          </w:tcPr>
          <w:p w14:paraId="46730980" w14:textId="144E4E80" w:rsidR="00B128EE" w:rsidRPr="009801A4" w:rsidRDefault="005D504E" w:rsidP="009D53C0">
            <w:pPr>
              <w:spacing w:after="0"/>
              <w:ind w:right="-72"/>
              <w:jc w:val="right"/>
              <w:rPr>
                <w:rFonts w:eastAsia="Arial Unicode MS" w:cs="Arial"/>
                <w:sz w:val="14"/>
                <w:szCs w:val="14"/>
                <w:lang w:bidi="th-TH"/>
              </w:rPr>
            </w:pPr>
            <w:r w:rsidRPr="009801A4">
              <w:rPr>
                <w:rFonts w:eastAsia="Arial Unicode MS" w:cs="Arial"/>
                <w:sz w:val="14"/>
                <w:szCs w:val="14"/>
                <w:lang w:bidi="th-TH"/>
              </w:rPr>
              <w:t>-</w:t>
            </w:r>
          </w:p>
        </w:tc>
        <w:tc>
          <w:tcPr>
            <w:tcW w:w="979" w:type="dxa"/>
            <w:tcBorders>
              <w:top w:val="nil"/>
              <w:left w:val="nil"/>
              <w:bottom w:val="single" w:sz="4" w:space="0" w:color="auto"/>
              <w:right w:val="nil"/>
            </w:tcBorders>
          </w:tcPr>
          <w:p w14:paraId="4640538F" w14:textId="0E0EB236" w:rsidR="00B128EE" w:rsidRPr="009801A4" w:rsidRDefault="001B7926" w:rsidP="009D53C0">
            <w:pPr>
              <w:spacing w:after="0"/>
              <w:ind w:right="-72"/>
              <w:jc w:val="right"/>
              <w:rPr>
                <w:rFonts w:eastAsia="Arial Unicode MS" w:cs="Arial"/>
                <w:sz w:val="14"/>
                <w:szCs w:val="14"/>
                <w:lang w:bidi="th-TH"/>
              </w:rPr>
            </w:pPr>
            <w:r w:rsidRPr="001B7926">
              <w:rPr>
                <w:rFonts w:eastAsia="Arial Unicode MS" w:cs="Arial"/>
                <w:sz w:val="14"/>
                <w:szCs w:val="14"/>
                <w:lang w:bidi="th-TH"/>
              </w:rPr>
              <w:t>2,000,000</w:t>
            </w:r>
          </w:p>
        </w:tc>
        <w:tc>
          <w:tcPr>
            <w:tcW w:w="979" w:type="dxa"/>
            <w:tcBorders>
              <w:top w:val="nil"/>
              <w:left w:val="nil"/>
              <w:bottom w:val="single" w:sz="4" w:space="0" w:color="auto"/>
              <w:right w:val="nil"/>
            </w:tcBorders>
          </w:tcPr>
          <w:p w14:paraId="2CD2698B" w14:textId="5D7314FA" w:rsidR="00B128EE" w:rsidRPr="009801A4" w:rsidRDefault="00D87333" w:rsidP="009D53C0">
            <w:pPr>
              <w:spacing w:after="0"/>
              <w:ind w:right="-72"/>
              <w:jc w:val="right"/>
              <w:rPr>
                <w:rFonts w:eastAsia="Arial Unicode MS" w:cs="Arial"/>
                <w:sz w:val="14"/>
                <w:szCs w:val="14"/>
                <w:lang w:bidi="th-TH"/>
              </w:rPr>
            </w:pPr>
            <w:r w:rsidRPr="009801A4">
              <w:rPr>
                <w:rFonts w:eastAsia="Arial Unicode MS" w:cs="Arial"/>
                <w:sz w:val="14"/>
                <w:szCs w:val="14"/>
                <w:lang w:bidi="th-TH"/>
              </w:rPr>
              <w:t>-</w:t>
            </w:r>
          </w:p>
        </w:tc>
      </w:tr>
      <w:tr w:rsidR="00F271BE" w:rsidRPr="009801A4" w14:paraId="2BB7C1C0" w14:textId="77777777" w:rsidTr="00F271BE">
        <w:trPr>
          <w:gridAfter w:val="1"/>
          <w:wAfter w:w="22" w:type="dxa"/>
        </w:trPr>
        <w:tc>
          <w:tcPr>
            <w:tcW w:w="1620" w:type="dxa"/>
            <w:tcBorders>
              <w:top w:val="nil"/>
              <w:left w:val="nil"/>
              <w:bottom w:val="nil"/>
              <w:right w:val="nil"/>
            </w:tcBorders>
          </w:tcPr>
          <w:p w14:paraId="3BBC8D46" w14:textId="77777777" w:rsidR="00F271BE" w:rsidRPr="009801A4" w:rsidRDefault="00F271BE" w:rsidP="009D53C0">
            <w:pPr>
              <w:spacing w:after="0"/>
              <w:ind w:left="-15" w:hanging="34"/>
              <w:rPr>
                <w:rFonts w:eastAsia="Arial Unicode MS" w:cs="Arial"/>
                <w:b/>
                <w:bCs/>
                <w:sz w:val="14"/>
                <w:szCs w:val="14"/>
                <w:lang w:bidi="th-TH"/>
              </w:rPr>
            </w:pPr>
          </w:p>
        </w:tc>
        <w:tc>
          <w:tcPr>
            <w:tcW w:w="1037" w:type="dxa"/>
            <w:tcBorders>
              <w:top w:val="nil"/>
              <w:left w:val="nil"/>
              <w:bottom w:val="nil"/>
              <w:right w:val="nil"/>
            </w:tcBorders>
          </w:tcPr>
          <w:p w14:paraId="4B848BD9" w14:textId="77777777" w:rsidR="00F271BE" w:rsidRPr="009801A4" w:rsidRDefault="00F271BE" w:rsidP="009D53C0">
            <w:pPr>
              <w:spacing w:after="0"/>
              <w:jc w:val="center"/>
              <w:rPr>
                <w:rFonts w:eastAsia="Arial Unicode MS" w:cs="Arial"/>
                <w:b/>
                <w:bCs/>
                <w:sz w:val="14"/>
                <w:szCs w:val="14"/>
                <w:lang w:bidi="th-TH"/>
              </w:rPr>
            </w:pPr>
          </w:p>
        </w:tc>
        <w:tc>
          <w:tcPr>
            <w:tcW w:w="922" w:type="dxa"/>
            <w:tcBorders>
              <w:top w:val="nil"/>
              <w:left w:val="nil"/>
              <w:bottom w:val="nil"/>
              <w:right w:val="nil"/>
            </w:tcBorders>
          </w:tcPr>
          <w:p w14:paraId="36F5E05F" w14:textId="77777777" w:rsidR="00F271BE" w:rsidRPr="009801A4" w:rsidRDefault="00F271BE" w:rsidP="009D53C0">
            <w:pPr>
              <w:spacing w:after="0"/>
              <w:jc w:val="center"/>
              <w:rPr>
                <w:rFonts w:eastAsia="Arial Unicode MS" w:cs="Arial"/>
                <w:b/>
                <w:bCs/>
                <w:sz w:val="14"/>
                <w:szCs w:val="14"/>
                <w:lang w:bidi="th-TH"/>
              </w:rPr>
            </w:pPr>
          </w:p>
        </w:tc>
        <w:tc>
          <w:tcPr>
            <w:tcW w:w="979" w:type="dxa"/>
            <w:tcBorders>
              <w:top w:val="nil"/>
              <w:left w:val="nil"/>
              <w:bottom w:val="nil"/>
              <w:right w:val="nil"/>
            </w:tcBorders>
          </w:tcPr>
          <w:p w14:paraId="11AD5C81" w14:textId="77777777" w:rsidR="00F271BE" w:rsidRPr="009801A4" w:rsidRDefault="00F271BE" w:rsidP="009D53C0">
            <w:pPr>
              <w:spacing w:after="0"/>
              <w:ind w:right="-72"/>
              <w:jc w:val="right"/>
              <w:rPr>
                <w:rFonts w:eastAsia="Arial Unicode MS" w:cs="Arial"/>
                <w:b/>
                <w:bCs/>
                <w:sz w:val="14"/>
                <w:szCs w:val="14"/>
                <w:lang w:bidi="th-TH"/>
              </w:rPr>
            </w:pPr>
          </w:p>
        </w:tc>
        <w:tc>
          <w:tcPr>
            <w:tcW w:w="979" w:type="dxa"/>
            <w:tcBorders>
              <w:top w:val="nil"/>
              <w:left w:val="nil"/>
              <w:bottom w:val="nil"/>
              <w:right w:val="nil"/>
            </w:tcBorders>
          </w:tcPr>
          <w:p w14:paraId="42C278FC" w14:textId="77777777" w:rsidR="00F271BE" w:rsidRPr="009801A4" w:rsidRDefault="00F271BE" w:rsidP="009D53C0">
            <w:pPr>
              <w:spacing w:after="0"/>
              <w:ind w:right="-72"/>
              <w:jc w:val="right"/>
              <w:rPr>
                <w:rFonts w:eastAsia="Arial Unicode MS" w:cs="Arial"/>
                <w:b/>
                <w:bCs/>
                <w:sz w:val="14"/>
                <w:szCs w:val="14"/>
                <w:lang w:bidi="th-TH"/>
              </w:rPr>
            </w:pPr>
          </w:p>
        </w:tc>
        <w:tc>
          <w:tcPr>
            <w:tcW w:w="979" w:type="dxa"/>
            <w:tcBorders>
              <w:top w:val="single" w:sz="4" w:space="0" w:color="auto"/>
              <w:left w:val="nil"/>
              <w:bottom w:val="nil"/>
              <w:right w:val="nil"/>
            </w:tcBorders>
          </w:tcPr>
          <w:p w14:paraId="39A83743" w14:textId="77777777" w:rsidR="00F271BE" w:rsidRPr="009801A4" w:rsidRDefault="00F271BE" w:rsidP="009D53C0">
            <w:pPr>
              <w:spacing w:after="0"/>
              <w:ind w:right="-72"/>
              <w:jc w:val="right"/>
              <w:rPr>
                <w:rFonts w:eastAsia="Arial Unicode MS" w:cs="Arial"/>
                <w:sz w:val="14"/>
                <w:szCs w:val="14"/>
                <w:lang w:bidi="th-TH"/>
              </w:rPr>
            </w:pPr>
          </w:p>
        </w:tc>
        <w:tc>
          <w:tcPr>
            <w:tcW w:w="979" w:type="dxa"/>
            <w:tcBorders>
              <w:top w:val="single" w:sz="4" w:space="0" w:color="auto"/>
              <w:left w:val="nil"/>
              <w:bottom w:val="nil"/>
              <w:right w:val="nil"/>
            </w:tcBorders>
          </w:tcPr>
          <w:p w14:paraId="055CC568" w14:textId="77777777" w:rsidR="00F271BE" w:rsidRPr="009801A4" w:rsidRDefault="00F271BE" w:rsidP="009D53C0">
            <w:pPr>
              <w:spacing w:after="0"/>
              <w:ind w:right="-72"/>
              <w:jc w:val="right"/>
              <w:rPr>
                <w:rFonts w:eastAsia="Arial Unicode MS" w:cs="Arial"/>
                <w:sz w:val="14"/>
                <w:szCs w:val="14"/>
                <w:lang w:bidi="th-TH"/>
              </w:rPr>
            </w:pPr>
          </w:p>
        </w:tc>
        <w:tc>
          <w:tcPr>
            <w:tcW w:w="979" w:type="dxa"/>
            <w:tcBorders>
              <w:top w:val="single" w:sz="4" w:space="0" w:color="auto"/>
              <w:left w:val="nil"/>
              <w:bottom w:val="nil"/>
              <w:right w:val="nil"/>
            </w:tcBorders>
          </w:tcPr>
          <w:p w14:paraId="530DE5DF" w14:textId="77777777" w:rsidR="00F271BE" w:rsidRPr="009801A4" w:rsidRDefault="00F271BE" w:rsidP="009D53C0">
            <w:pPr>
              <w:spacing w:after="0"/>
              <w:ind w:right="-72"/>
              <w:jc w:val="right"/>
              <w:rPr>
                <w:rFonts w:eastAsia="Arial Unicode MS" w:cs="Arial"/>
                <w:sz w:val="14"/>
                <w:szCs w:val="14"/>
                <w:lang w:bidi="th-TH"/>
              </w:rPr>
            </w:pPr>
          </w:p>
        </w:tc>
        <w:tc>
          <w:tcPr>
            <w:tcW w:w="979" w:type="dxa"/>
            <w:tcBorders>
              <w:top w:val="single" w:sz="4" w:space="0" w:color="auto"/>
              <w:left w:val="nil"/>
              <w:bottom w:val="nil"/>
              <w:right w:val="nil"/>
            </w:tcBorders>
          </w:tcPr>
          <w:p w14:paraId="5738739A" w14:textId="77777777" w:rsidR="00F271BE" w:rsidRPr="009801A4" w:rsidRDefault="00F271BE" w:rsidP="009D53C0">
            <w:pPr>
              <w:spacing w:after="0"/>
              <w:ind w:right="-72"/>
              <w:jc w:val="right"/>
              <w:rPr>
                <w:rFonts w:eastAsia="Arial Unicode MS" w:cs="Arial"/>
                <w:sz w:val="14"/>
                <w:szCs w:val="14"/>
                <w:lang w:bidi="th-TH"/>
              </w:rPr>
            </w:pPr>
          </w:p>
        </w:tc>
      </w:tr>
      <w:tr w:rsidR="00F271BE" w:rsidRPr="009801A4" w14:paraId="557DF1B3" w14:textId="77777777" w:rsidTr="00F271BE">
        <w:trPr>
          <w:gridAfter w:val="1"/>
          <w:wAfter w:w="22" w:type="dxa"/>
        </w:trPr>
        <w:tc>
          <w:tcPr>
            <w:tcW w:w="1620" w:type="dxa"/>
            <w:tcBorders>
              <w:top w:val="nil"/>
              <w:left w:val="nil"/>
              <w:bottom w:val="nil"/>
              <w:right w:val="nil"/>
            </w:tcBorders>
          </w:tcPr>
          <w:p w14:paraId="44C9FB2A" w14:textId="75363D61" w:rsidR="00F271BE" w:rsidRPr="009801A4" w:rsidRDefault="00F271BE" w:rsidP="00F271BE">
            <w:pPr>
              <w:spacing w:after="0"/>
              <w:ind w:left="-15" w:hanging="34"/>
              <w:rPr>
                <w:rFonts w:eastAsia="Arial Unicode MS" w:cs="Arial"/>
                <w:b/>
                <w:bCs/>
                <w:sz w:val="14"/>
                <w:szCs w:val="14"/>
                <w:lang w:bidi="th-TH"/>
              </w:rPr>
            </w:pPr>
            <w:r>
              <w:rPr>
                <w:rFonts w:eastAsia="Arial Unicode MS" w:cs="Arial"/>
                <w:b/>
                <w:bCs/>
                <w:sz w:val="14"/>
                <w:szCs w:val="14"/>
                <w:lang w:bidi="th-TH"/>
              </w:rPr>
              <w:t>Subsidiary</w:t>
            </w:r>
          </w:p>
        </w:tc>
        <w:tc>
          <w:tcPr>
            <w:tcW w:w="1037" w:type="dxa"/>
            <w:tcBorders>
              <w:top w:val="nil"/>
              <w:left w:val="nil"/>
              <w:bottom w:val="nil"/>
              <w:right w:val="nil"/>
            </w:tcBorders>
          </w:tcPr>
          <w:p w14:paraId="13B55A8B" w14:textId="77777777" w:rsidR="00F271BE" w:rsidRPr="009801A4" w:rsidRDefault="00F271BE" w:rsidP="00F271BE">
            <w:pPr>
              <w:spacing w:after="0"/>
              <w:jc w:val="center"/>
              <w:rPr>
                <w:rFonts w:eastAsia="Arial Unicode MS" w:cs="Arial"/>
                <w:b/>
                <w:bCs/>
                <w:sz w:val="14"/>
                <w:szCs w:val="14"/>
                <w:lang w:bidi="th-TH"/>
              </w:rPr>
            </w:pPr>
          </w:p>
        </w:tc>
        <w:tc>
          <w:tcPr>
            <w:tcW w:w="922" w:type="dxa"/>
            <w:tcBorders>
              <w:top w:val="nil"/>
              <w:left w:val="nil"/>
              <w:bottom w:val="nil"/>
              <w:right w:val="nil"/>
            </w:tcBorders>
          </w:tcPr>
          <w:p w14:paraId="2F5F49A2" w14:textId="77777777" w:rsidR="00F271BE" w:rsidRPr="009801A4" w:rsidRDefault="00F271BE" w:rsidP="00F271BE">
            <w:pPr>
              <w:spacing w:after="0"/>
              <w:jc w:val="center"/>
              <w:rPr>
                <w:rFonts w:eastAsia="Arial Unicode MS" w:cs="Arial"/>
                <w:b/>
                <w:bCs/>
                <w:sz w:val="14"/>
                <w:szCs w:val="14"/>
                <w:lang w:bidi="th-TH"/>
              </w:rPr>
            </w:pPr>
          </w:p>
        </w:tc>
        <w:tc>
          <w:tcPr>
            <w:tcW w:w="979" w:type="dxa"/>
            <w:tcBorders>
              <w:top w:val="nil"/>
              <w:left w:val="nil"/>
              <w:bottom w:val="nil"/>
              <w:right w:val="nil"/>
            </w:tcBorders>
          </w:tcPr>
          <w:p w14:paraId="75989C19" w14:textId="77777777" w:rsidR="00F271BE" w:rsidRPr="009801A4" w:rsidRDefault="00F271BE" w:rsidP="00F271BE">
            <w:pPr>
              <w:spacing w:after="0"/>
              <w:ind w:right="-72"/>
              <w:jc w:val="right"/>
              <w:rPr>
                <w:rFonts w:eastAsia="Arial Unicode MS" w:cs="Arial"/>
                <w:b/>
                <w:bCs/>
                <w:sz w:val="14"/>
                <w:szCs w:val="14"/>
                <w:lang w:bidi="th-TH"/>
              </w:rPr>
            </w:pPr>
          </w:p>
        </w:tc>
        <w:tc>
          <w:tcPr>
            <w:tcW w:w="979" w:type="dxa"/>
            <w:tcBorders>
              <w:top w:val="nil"/>
              <w:left w:val="nil"/>
              <w:bottom w:val="nil"/>
              <w:right w:val="nil"/>
            </w:tcBorders>
          </w:tcPr>
          <w:p w14:paraId="7AA95986" w14:textId="77777777" w:rsidR="00F271BE" w:rsidRPr="009801A4" w:rsidRDefault="00F271BE" w:rsidP="00F271BE">
            <w:pPr>
              <w:spacing w:after="0"/>
              <w:ind w:right="-72"/>
              <w:jc w:val="right"/>
              <w:rPr>
                <w:rFonts w:eastAsia="Arial Unicode MS" w:cs="Arial"/>
                <w:b/>
                <w:bCs/>
                <w:sz w:val="14"/>
                <w:szCs w:val="14"/>
                <w:lang w:bidi="th-TH"/>
              </w:rPr>
            </w:pPr>
          </w:p>
        </w:tc>
        <w:tc>
          <w:tcPr>
            <w:tcW w:w="979" w:type="dxa"/>
            <w:tcBorders>
              <w:top w:val="nil"/>
              <w:left w:val="nil"/>
              <w:bottom w:val="nil"/>
              <w:right w:val="nil"/>
            </w:tcBorders>
          </w:tcPr>
          <w:p w14:paraId="4DDC5FFE" w14:textId="77777777" w:rsidR="00F271BE" w:rsidRPr="009801A4" w:rsidRDefault="00F271BE" w:rsidP="00F271BE">
            <w:pPr>
              <w:spacing w:after="0"/>
              <w:ind w:right="-72"/>
              <w:jc w:val="right"/>
              <w:rPr>
                <w:rFonts w:eastAsia="Arial Unicode MS" w:cs="Arial"/>
                <w:sz w:val="14"/>
                <w:szCs w:val="14"/>
                <w:lang w:bidi="th-TH"/>
              </w:rPr>
            </w:pPr>
          </w:p>
        </w:tc>
        <w:tc>
          <w:tcPr>
            <w:tcW w:w="979" w:type="dxa"/>
            <w:tcBorders>
              <w:top w:val="nil"/>
              <w:left w:val="nil"/>
              <w:bottom w:val="nil"/>
              <w:right w:val="nil"/>
            </w:tcBorders>
          </w:tcPr>
          <w:p w14:paraId="1A5B65EC" w14:textId="77777777" w:rsidR="00F271BE" w:rsidRPr="009801A4" w:rsidRDefault="00F271BE" w:rsidP="00F271BE">
            <w:pPr>
              <w:spacing w:after="0"/>
              <w:ind w:right="-72"/>
              <w:jc w:val="right"/>
              <w:rPr>
                <w:rFonts w:eastAsia="Arial Unicode MS" w:cs="Arial"/>
                <w:sz w:val="14"/>
                <w:szCs w:val="14"/>
                <w:lang w:bidi="th-TH"/>
              </w:rPr>
            </w:pPr>
          </w:p>
        </w:tc>
        <w:tc>
          <w:tcPr>
            <w:tcW w:w="979" w:type="dxa"/>
            <w:tcBorders>
              <w:top w:val="nil"/>
              <w:left w:val="nil"/>
              <w:bottom w:val="nil"/>
              <w:right w:val="nil"/>
            </w:tcBorders>
          </w:tcPr>
          <w:p w14:paraId="3F61CF9F" w14:textId="77777777" w:rsidR="00F271BE" w:rsidRPr="009801A4" w:rsidRDefault="00F271BE" w:rsidP="00F271BE">
            <w:pPr>
              <w:spacing w:after="0"/>
              <w:ind w:right="-72"/>
              <w:jc w:val="right"/>
              <w:rPr>
                <w:rFonts w:eastAsia="Arial Unicode MS" w:cs="Arial"/>
                <w:sz w:val="14"/>
                <w:szCs w:val="14"/>
                <w:lang w:bidi="th-TH"/>
              </w:rPr>
            </w:pPr>
          </w:p>
        </w:tc>
        <w:tc>
          <w:tcPr>
            <w:tcW w:w="979" w:type="dxa"/>
            <w:tcBorders>
              <w:top w:val="nil"/>
              <w:left w:val="nil"/>
              <w:bottom w:val="nil"/>
              <w:right w:val="nil"/>
            </w:tcBorders>
          </w:tcPr>
          <w:p w14:paraId="2666EC24" w14:textId="77777777" w:rsidR="00F271BE" w:rsidRPr="009801A4" w:rsidRDefault="00F271BE" w:rsidP="00F271BE">
            <w:pPr>
              <w:spacing w:after="0"/>
              <w:ind w:right="-72"/>
              <w:jc w:val="right"/>
              <w:rPr>
                <w:rFonts w:eastAsia="Arial Unicode MS" w:cs="Arial"/>
                <w:sz w:val="14"/>
                <w:szCs w:val="14"/>
                <w:lang w:bidi="th-TH"/>
              </w:rPr>
            </w:pPr>
          </w:p>
        </w:tc>
      </w:tr>
      <w:tr w:rsidR="00F271BE" w:rsidRPr="009801A4" w14:paraId="035FCF82" w14:textId="77777777" w:rsidTr="00F271BE">
        <w:trPr>
          <w:gridAfter w:val="1"/>
          <w:wAfter w:w="22" w:type="dxa"/>
        </w:trPr>
        <w:tc>
          <w:tcPr>
            <w:tcW w:w="1620" w:type="dxa"/>
            <w:tcBorders>
              <w:top w:val="nil"/>
              <w:left w:val="nil"/>
              <w:bottom w:val="nil"/>
              <w:right w:val="nil"/>
            </w:tcBorders>
          </w:tcPr>
          <w:p w14:paraId="4048285F" w14:textId="4FB20121" w:rsidR="00F271BE" w:rsidRPr="009801A4" w:rsidRDefault="00F271BE" w:rsidP="00F271BE">
            <w:pPr>
              <w:spacing w:after="0"/>
              <w:ind w:left="-15" w:hanging="34"/>
              <w:rPr>
                <w:rFonts w:eastAsia="Arial Unicode MS" w:cs="Arial"/>
                <w:b/>
                <w:bCs/>
                <w:sz w:val="14"/>
                <w:szCs w:val="14"/>
                <w:lang w:bidi="th-TH"/>
              </w:rPr>
            </w:pPr>
            <w:proofErr w:type="spellStart"/>
            <w:r>
              <w:rPr>
                <w:rFonts w:eastAsia="Arial Unicode MS" w:cs="Arial"/>
                <w:spacing w:val="-6"/>
                <w:sz w:val="14"/>
                <w:szCs w:val="14"/>
                <w:lang w:bidi="th-TH"/>
              </w:rPr>
              <w:t>Evonic</w:t>
            </w:r>
            <w:proofErr w:type="spellEnd"/>
            <w:r w:rsidRPr="009801A4">
              <w:rPr>
                <w:rFonts w:eastAsia="Arial Unicode MS" w:cs="Arial"/>
                <w:spacing w:val="-6"/>
                <w:sz w:val="14"/>
                <w:szCs w:val="14"/>
                <w:lang w:bidi="th-TH"/>
              </w:rPr>
              <w:t xml:space="preserve"> Company Limited</w:t>
            </w:r>
          </w:p>
        </w:tc>
        <w:tc>
          <w:tcPr>
            <w:tcW w:w="1037" w:type="dxa"/>
            <w:tcBorders>
              <w:top w:val="nil"/>
              <w:left w:val="nil"/>
              <w:bottom w:val="nil"/>
              <w:right w:val="nil"/>
            </w:tcBorders>
          </w:tcPr>
          <w:p w14:paraId="2B418DDE" w14:textId="0F2C2E67" w:rsidR="00F271BE" w:rsidRPr="009801A4" w:rsidRDefault="00F271BE" w:rsidP="00F271BE">
            <w:pPr>
              <w:spacing w:after="0"/>
              <w:jc w:val="center"/>
              <w:rPr>
                <w:rFonts w:eastAsia="Arial Unicode MS" w:cs="Arial"/>
                <w:b/>
                <w:bCs/>
                <w:sz w:val="14"/>
                <w:szCs w:val="14"/>
                <w:lang w:bidi="th-TH"/>
              </w:rPr>
            </w:pPr>
            <w:r w:rsidRPr="009801A4">
              <w:rPr>
                <w:rFonts w:eastAsia="Arial Unicode MS" w:cs="Arial"/>
                <w:sz w:val="14"/>
                <w:szCs w:val="14"/>
                <w:lang w:bidi="th-TH"/>
              </w:rPr>
              <w:t>Thailand</w:t>
            </w:r>
          </w:p>
        </w:tc>
        <w:tc>
          <w:tcPr>
            <w:tcW w:w="922" w:type="dxa"/>
            <w:tcBorders>
              <w:top w:val="nil"/>
              <w:left w:val="nil"/>
              <w:bottom w:val="nil"/>
              <w:right w:val="nil"/>
            </w:tcBorders>
          </w:tcPr>
          <w:p w14:paraId="0CEC50D3" w14:textId="1B748242" w:rsidR="00F271BE" w:rsidRPr="001B7926" w:rsidRDefault="001B7926" w:rsidP="001B7926">
            <w:pPr>
              <w:spacing w:after="0"/>
              <w:rPr>
                <w:rFonts w:eastAsia="Arial Unicode MS" w:cs="Arial"/>
                <w:sz w:val="14"/>
                <w:szCs w:val="14"/>
                <w:lang w:bidi="th-TH"/>
              </w:rPr>
            </w:pPr>
            <w:r w:rsidRPr="001B7926">
              <w:rPr>
                <w:rFonts w:eastAsia="Arial Unicode MS" w:cs="Arial"/>
                <w:sz w:val="14"/>
                <w:szCs w:val="14"/>
                <w:lang w:bidi="th-TH"/>
              </w:rPr>
              <w:t>Lease and sell electric trucks</w:t>
            </w:r>
            <w:r>
              <w:rPr>
                <w:rFonts w:eastAsia="Arial Unicode MS" w:cs="Arial"/>
                <w:sz w:val="14"/>
                <w:szCs w:val="14"/>
                <w:lang w:bidi="th-TH"/>
              </w:rPr>
              <w:t xml:space="preserve"> </w:t>
            </w:r>
            <w:r w:rsidRPr="001B7926">
              <w:rPr>
                <w:rFonts w:eastAsia="Arial Unicode MS" w:cs="Arial"/>
                <w:sz w:val="14"/>
                <w:szCs w:val="14"/>
                <w:lang w:bidi="th-TH"/>
              </w:rPr>
              <w:t>under the “EV Smart Transform” model</w:t>
            </w:r>
          </w:p>
        </w:tc>
        <w:tc>
          <w:tcPr>
            <w:tcW w:w="979" w:type="dxa"/>
            <w:tcBorders>
              <w:top w:val="nil"/>
              <w:left w:val="nil"/>
              <w:bottom w:val="nil"/>
              <w:right w:val="nil"/>
            </w:tcBorders>
          </w:tcPr>
          <w:p w14:paraId="60E55397" w14:textId="7339C1BE" w:rsidR="00F271BE" w:rsidRPr="001B7926" w:rsidRDefault="001B7926" w:rsidP="00F271BE">
            <w:pPr>
              <w:spacing w:after="0"/>
              <w:ind w:right="-72"/>
              <w:jc w:val="right"/>
              <w:rPr>
                <w:rFonts w:eastAsia="Arial Unicode MS" w:cs="Arial"/>
                <w:sz w:val="14"/>
                <w:szCs w:val="14"/>
                <w:lang w:bidi="th-TH"/>
              </w:rPr>
            </w:pPr>
            <w:r w:rsidRPr="001B7926">
              <w:rPr>
                <w:rFonts w:eastAsia="Arial Unicode MS" w:cs="Arial"/>
                <w:sz w:val="14"/>
                <w:szCs w:val="14"/>
                <w:lang w:bidi="th-TH"/>
              </w:rPr>
              <w:t>51</w:t>
            </w:r>
          </w:p>
        </w:tc>
        <w:tc>
          <w:tcPr>
            <w:tcW w:w="979" w:type="dxa"/>
            <w:tcBorders>
              <w:top w:val="nil"/>
              <w:left w:val="nil"/>
              <w:bottom w:val="nil"/>
              <w:right w:val="nil"/>
            </w:tcBorders>
          </w:tcPr>
          <w:p w14:paraId="58C4B6C0" w14:textId="31D24592" w:rsidR="00F271BE" w:rsidRPr="009801A4" w:rsidRDefault="00F271BE" w:rsidP="00F271BE">
            <w:pPr>
              <w:spacing w:after="0"/>
              <w:ind w:right="-72"/>
              <w:jc w:val="right"/>
              <w:rPr>
                <w:rFonts w:eastAsia="Arial Unicode MS" w:cs="Arial"/>
                <w:b/>
                <w:bCs/>
                <w:sz w:val="14"/>
                <w:szCs w:val="14"/>
                <w:lang w:bidi="th-TH"/>
              </w:rPr>
            </w:pPr>
            <w:r w:rsidRPr="009801A4">
              <w:rPr>
                <w:rFonts w:eastAsia="Arial Unicode MS" w:cs="Arial"/>
                <w:sz w:val="14"/>
                <w:szCs w:val="14"/>
                <w:lang w:bidi="th-TH"/>
              </w:rPr>
              <w:t>-</w:t>
            </w:r>
          </w:p>
        </w:tc>
        <w:tc>
          <w:tcPr>
            <w:tcW w:w="979" w:type="dxa"/>
            <w:tcBorders>
              <w:top w:val="nil"/>
              <w:left w:val="nil"/>
              <w:bottom w:val="single" w:sz="4" w:space="0" w:color="auto"/>
              <w:right w:val="nil"/>
            </w:tcBorders>
          </w:tcPr>
          <w:p w14:paraId="0DA3B700" w14:textId="696D2B30" w:rsidR="00F271BE" w:rsidRPr="009801A4" w:rsidRDefault="001B7926" w:rsidP="00F271BE">
            <w:pPr>
              <w:spacing w:after="0"/>
              <w:ind w:right="-72"/>
              <w:jc w:val="right"/>
              <w:rPr>
                <w:rFonts w:eastAsia="Arial Unicode MS" w:cs="Arial"/>
                <w:sz w:val="14"/>
                <w:szCs w:val="14"/>
                <w:lang w:bidi="th-TH"/>
              </w:rPr>
            </w:pPr>
            <w:r>
              <w:rPr>
                <w:rFonts w:eastAsia="Arial Unicode MS" w:cs="Arial"/>
                <w:sz w:val="14"/>
                <w:szCs w:val="14"/>
                <w:lang w:bidi="th-TH"/>
              </w:rPr>
              <w:t>-</w:t>
            </w:r>
          </w:p>
        </w:tc>
        <w:tc>
          <w:tcPr>
            <w:tcW w:w="979" w:type="dxa"/>
            <w:tcBorders>
              <w:top w:val="nil"/>
              <w:left w:val="nil"/>
              <w:bottom w:val="single" w:sz="4" w:space="0" w:color="auto"/>
              <w:right w:val="nil"/>
            </w:tcBorders>
          </w:tcPr>
          <w:p w14:paraId="5CB026E8" w14:textId="7437CAFE" w:rsidR="00F271BE" w:rsidRPr="009801A4" w:rsidRDefault="00F271BE" w:rsidP="00F271BE">
            <w:pPr>
              <w:spacing w:after="0"/>
              <w:ind w:right="-72"/>
              <w:jc w:val="right"/>
              <w:rPr>
                <w:rFonts w:eastAsia="Arial Unicode MS" w:cs="Arial"/>
                <w:sz w:val="14"/>
                <w:szCs w:val="14"/>
                <w:lang w:bidi="th-TH"/>
              </w:rPr>
            </w:pPr>
            <w:r w:rsidRPr="009801A4">
              <w:rPr>
                <w:rFonts w:eastAsia="Arial Unicode MS" w:cs="Arial"/>
                <w:sz w:val="14"/>
                <w:szCs w:val="14"/>
                <w:lang w:bidi="th-TH"/>
              </w:rPr>
              <w:t>-</w:t>
            </w:r>
          </w:p>
        </w:tc>
        <w:tc>
          <w:tcPr>
            <w:tcW w:w="979" w:type="dxa"/>
            <w:tcBorders>
              <w:top w:val="nil"/>
              <w:left w:val="nil"/>
              <w:bottom w:val="single" w:sz="4" w:space="0" w:color="auto"/>
              <w:right w:val="nil"/>
            </w:tcBorders>
          </w:tcPr>
          <w:p w14:paraId="6CD17D0D" w14:textId="322C52B1" w:rsidR="00F271BE" w:rsidRPr="009801A4" w:rsidRDefault="001B7926" w:rsidP="00F271BE">
            <w:pPr>
              <w:spacing w:after="0"/>
              <w:ind w:right="-72"/>
              <w:jc w:val="right"/>
              <w:rPr>
                <w:rFonts w:eastAsia="Arial Unicode MS" w:cs="Arial"/>
                <w:sz w:val="14"/>
                <w:szCs w:val="14"/>
                <w:lang w:bidi="th-TH"/>
              </w:rPr>
            </w:pPr>
            <w:r w:rsidRPr="001B7926">
              <w:rPr>
                <w:rFonts w:eastAsia="Arial Unicode MS" w:cs="Arial"/>
                <w:sz w:val="14"/>
                <w:szCs w:val="14"/>
                <w:lang w:bidi="th-TH"/>
              </w:rPr>
              <w:t>637,500</w:t>
            </w:r>
          </w:p>
        </w:tc>
        <w:tc>
          <w:tcPr>
            <w:tcW w:w="979" w:type="dxa"/>
            <w:tcBorders>
              <w:top w:val="nil"/>
              <w:left w:val="nil"/>
              <w:bottom w:val="single" w:sz="4" w:space="0" w:color="auto"/>
              <w:right w:val="nil"/>
            </w:tcBorders>
          </w:tcPr>
          <w:p w14:paraId="3BB755B5" w14:textId="37C4BB04" w:rsidR="00F271BE" w:rsidRPr="009801A4" w:rsidRDefault="00F271BE" w:rsidP="00F271BE">
            <w:pPr>
              <w:spacing w:after="0"/>
              <w:ind w:right="-72"/>
              <w:jc w:val="right"/>
              <w:rPr>
                <w:rFonts w:eastAsia="Arial Unicode MS" w:cs="Arial"/>
                <w:sz w:val="14"/>
                <w:szCs w:val="14"/>
                <w:lang w:bidi="th-TH"/>
              </w:rPr>
            </w:pPr>
            <w:r w:rsidRPr="009801A4">
              <w:rPr>
                <w:rFonts w:eastAsia="Arial Unicode MS" w:cs="Arial"/>
                <w:sz w:val="14"/>
                <w:szCs w:val="14"/>
                <w:lang w:bidi="th-TH"/>
              </w:rPr>
              <w:t>-</w:t>
            </w:r>
          </w:p>
        </w:tc>
      </w:tr>
      <w:tr w:rsidR="00F271BE" w:rsidRPr="009801A4" w14:paraId="23BAE8DB" w14:textId="77777777" w:rsidTr="00F271BE">
        <w:trPr>
          <w:gridAfter w:val="1"/>
          <w:wAfter w:w="22" w:type="dxa"/>
        </w:trPr>
        <w:tc>
          <w:tcPr>
            <w:tcW w:w="1620" w:type="dxa"/>
            <w:tcBorders>
              <w:top w:val="nil"/>
              <w:left w:val="nil"/>
              <w:bottom w:val="nil"/>
              <w:right w:val="nil"/>
            </w:tcBorders>
          </w:tcPr>
          <w:p w14:paraId="08486283" w14:textId="77777777" w:rsidR="00F271BE" w:rsidRPr="009801A4" w:rsidRDefault="00F271BE" w:rsidP="00F271BE">
            <w:pPr>
              <w:spacing w:after="0"/>
              <w:ind w:left="-15" w:hanging="34"/>
              <w:rPr>
                <w:rFonts w:eastAsia="Arial Unicode MS" w:cs="Arial"/>
                <w:spacing w:val="-6"/>
                <w:sz w:val="14"/>
                <w:szCs w:val="14"/>
                <w:lang w:bidi="th-TH"/>
              </w:rPr>
            </w:pPr>
          </w:p>
        </w:tc>
        <w:tc>
          <w:tcPr>
            <w:tcW w:w="1037" w:type="dxa"/>
            <w:tcBorders>
              <w:top w:val="nil"/>
              <w:left w:val="nil"/>
              <w:bottom w:val="nil"/>
              <w:right w:val="nil"/>
            </w:tcBorders>
          </w:tcPr>
          <w:p w14:paraId="5BF7EA58" w14:textId="77777777" w:rsidR="00F271BE" w:rsidRPr="009801A4" w:rsidRDefault="00F271BE" w:rsidP="00F271BE">
            <w:pPr>
              <w:spacing w:after="0"/>
              <w:jc w:val="center"/>
              <w:rPr>
                <w:rFonts w:eastAsia="Arial Unicode MS" w:cs="Arial"/>
                <w:sz w:val="14"/>
                <w:szCs w:val="14"/>
                <w:lang w:bidi="th-TH"/>
              </w:rPr>
            </w:pPr>
          </w:p>
        </w:tc>
        <w:tc>
          <w:tcPr>
            <w:tcW w:w="922" w:type="dxa"/>
            <w:tcBorders>
              <w:top w:val="nil"/>
              <w:left w:val="nil"/>
              <w:bottom w:val="nil"/>
              <w:right w:val="nil"/>
            </w:tcBorders>
          </w:tcPr>
          <w:p w14:paraId="50E618FF" w14:textId="77777777" w:rsidR="00F271BE" w:rsidRPr="009801A4" w:rsidRDefault="00F271BE" w:rsidP="00F271BE">
            <w:pPr>
              <w:spacing w:after="0"/>
              <w:jc w:val="center"/>
              <w:rPr>
                <w:rFonts w:eastAsia="Arial Unicode MS" w:cs="Arial"/>
                <w:sz w:val="14"/>
                <w:szCs w:val="14"/>
                <w:lang w:bidi="th-TH"/>
              </w:rPr>
            </w:pPr>
          </w:p>
        </w:tc>
        <w:tc>
          <w:tcPr>
            <w:tcW w:w="979" w:type="dxa"/>
            <w:tcBorders>
              <w:top w:val="nil"/>
              <w:left w:val="nil"/>
              <w:bottom w:val="nil"/>
              <w:right w:val="nil"/>
            </w:tcBorders>
          </w:tcPr>
          <w:p w14:paraId="2659BF1D" w14:textId="77777777" w:rsidR="00F271BE" w:rsidRPr="009801A4" w:rsidRDefault="00F271BE" w:rsidP="00F271BE">
            <w:pPr>
              <w:spacing w:after="0"/>
              <w:ind w:right="-72"/>
              <w:jc w:val="right"/>
              <w:rPr>
                <w:rFonts w:eastAsia="Arial Unicode MS" w:cs="Arial"/>
                <w:b/>
                <w:bCs/>
                <w:sz w:val="14"/>
                <w:szCs w:val="14"/>
                <w:lang w:bidi="th-TH"/>
              </w:rPr>
            </w:pPr>
          </w:p>
        </w:tc>
        <w:tc>
          <w:tcPr>
            <w:tcW w:w="979" w:type="dxa"/>
            <w:tcBorders>
              <w:top w:val="nil"/>
              <w:left w:val="nil"/>
              <w:bottom w:val="nil"/>
              <w:right w:val="nil"/>
            </w:tcBorders>
          </w:tcPr>
          <w:p w14:paraId="5C057228" w14:textId="77777777" w:rsidR="00F271BE" w:rsidRPr="009801A4" w:rsidRDefault="00F271BE" w:rsidP="00F271BE">
            <w:pPr>
              <w:spacing w:after="0"/>
              <w:ind w:right="-72"/>
              <w:jc w:val="right"/>
              <w:rPr>
                <w:rFonts w:eastAsia="Arial Unicode MS" w:cs="Arial"/>
                <w:sz w:val="14"/>
                <w:szCs w:val="14"/>
                <w:lang w:bidi="th-TH"/>
              </w:rPr>
            </w:pPr>
          </w:p>
        </w:tc>
        <w:tc>
          <w:tcPr>
            <w:tcW w:w="979" w:type="dxa"/>
            <w:tcBorders>
              <w:top w:val="nil"/>
              <w:left w:val="nil"/>
              <w:bottom w:val="nil"/>
              <w:right w:val="nil"/>
            </w:tcBorders>
          </w:tcPr>
          <w:p w14:paraId="57F95254" w14:textId="77777777" w:rsidR="00F271BE" w:rsidRPr="009801A4" w:rsidRDefault="00F271BE" w:rsidP="00F271BE">
            <w:pPr>
              <w:spacing w:after="0"/>
              <w:ind w:right="-72"/>
              <w:jc w:val="right"/>
              <w:rPr>
                <w:rFonts w:eastAsia="Arial Unicode MS" w:cs="Arial"/>
                <w:sz w:val="14"/>
                <w:szCs w:val="14"/>
                <w:lang w:bidi="th-TH"/>
              </w:rPr>
            </w:pPr>
          </w:p>
        </w:tc>
        <w:tc>
          <w:tcPr>
            <w:tcW w:w="979" w:type="dxa"/>
            <w:tcBorders>
              <w:top w:val="nil"/>
              <w:left w:val="nil"/>
              <w:bottom w:val="nil"/>
              <w:right w:val="nil"/>
            </w:tcBorders>
          </w:tcPr>
          <w:p w14:paraId="12D84CA4" w14:textId="77777777" w:rsidR="00F271BE" w:rsidRPr="009801A4" w:rsidRDefault="00F271BE" w:rsidP="00F271BE">
            <w:pPr>
              <w:spacing w:after="0"/>
              <w:ind w:right="-72"/>
              <w:jc w:val="right"/>
              <w:rPr>
                <w:rFonts w:eastAsia="Arial Unicode MS" w:cs="Arial"/>
                <w:sz w:val="14"/>
                <w:szCs w:val="14"/>
                <w:lang w:bidi="th-TH"/>
              </w:rPr>
            </w:pPr>
          </w:p>
        </w:tc>
        <w:tc>
          <w:tcPr>
            <w:tcW w:w="979" w:type="dxa"/>
            <w:tcBorders>
              <w:top w:val="nil"/>
              <w:left w:val="nil"/>
              <w:bottom w:val="nil"/>
              <w:right w:val="nil"/>
            </w:tcBorders>
          </w:tcPr>
          <w:p w14:paraId="0F00E72E" w14:textId="77777777" w:rsidR="00F271BE" w:rsidRPr="009801A4" w:rsidRDefault="00F271BE" w:rsidP="00F271BE">
            <w:pPr>
              <w:spacing w:after="0"/>
              <w:ind w:right="-72"/>
              <w:jc w:val="right"/>
              <w:rPr>
                <w:rFonts w:eastAsia="Arial Unicode MS" w:cs="Arial"/>
                <w:sz w:val="14"/>
                <w:szCs w:val="14"/>
                <w:lang w:bidi="th-TH"/>
              </w:rPr>
            </w:pPr>
          </w:p>
        </w:tc>
        <w:tc>
          <w:tcPr>
            <w:tcW w:w="979" w:type="dxa"/>
            <w:tcBorders>
              <w:top w:val="nil"/>
              <w:left w:val="nil"/>
              <w:bottom w:val="nil"/>
              <w:right w:val="nil"/>
            </w:tcBorders>
          </w:tcPr>
          <w:p w14:paraId="30B17AA5" w14:textId="77777777" w:rsidR="00F271BE" w:rsidRPr="009801A4" w:rsidRDefault="00F271BE" w:rsidP="00F271BE">
            <w:pPr>
              <w:spacing w:after="0"/>
              <w:ind w:right="-72"/>
              <w:jc w:val="right"/>
              <w:rPr>
                <w:rFonts w:eastAsia="Arial Unicode MS" w:cs="Arial"/>
                <w:sz w:val="14"/>
                <w:szCs w:val="14"/>
                <w:lang w:bidi="th-TH"/>
              </w:rPr>
            </w:pPr>
          </w:p>
        </w:tc>
      </w:tr>
      <w:tr w:rsidR="00F271BE" w:rsidRPr="009801A4" w14:paraId="4E185B7C" w14:textId="77777777" w:rsidTr="00F271BE">
        <w:trPr>
          <w:gridAfter w:val="1"/>
          <w:wAfter w:w="22" w:type="dxa"/>
        </w:trPr>
        <w:tc>
          <w:tcPr>
            <w:tcW w:w="1620" w:type="dxa"/>
            <w:tcBorders>
              <w:top w:val="nil"/>
              <w:left w:val="nil"/>
              <w:bottom w:val="nil"/>
              <w:right w:val="nil"/>
            </w:tcBorders>
          </w:tcPr>
          <w:p w14:paraId="7D8F4E44" w14:textId="177A8456" w:rsidR="00F271BE" w:rsidRPr="009801A4" w:rsidRDefault="00F271BE" w:rsidP="00F271BE">
            <w:pPr>
              <w:spacing w:after="0"/>
              <w:ind w:left="-15" w:hanging="34"/>
              <w:rPr>
                <w:rFonts w:eastAsia="Arial Unicode MS" w:cs="Arial"/>
                <w:spacing w:val="-6"/>
                <w:sz w:val="14"/>
                <w:szCs w:val="14"/>
                <w:lang w:bidi="th-TH"/>
              </w:rPr>
            </w:pPr>
            <w:r w:rsidRPr="009801A4">
              <w:rPr>
                <w:rFonts w:eastAsia="Arial Unicode MS" w:cs="Arial"/>
                <w:b/>
                <w:bCs/>
                <w:sz w:val="14"/>
                <w:szCs w:val="14"/>
                <w:lang w:bidi="th-TH"/>
              </w:rPr>
              <w:t>Total</w:t>
            </w:r>
          </w:p>
        </w:tc>
        <w:tc>
          <w:tcPr>
            <w:tcW w:w="1037" w:type="dxa"/>
            <w:tcBorders>
              <w:top w:val="nil"/>
              <w:left w:val="nil"/>
              <w:bottom w:val="nil"/>
              <w:right w:val="nil"/>
            </w:tcBorders>
          </w:tcPr>
          <w:p w14:paraId="7DBA8A93" w14:textId="77777777" w:rsidR="00F271BE" w:rsidRPr="009801A4" w:rsidRDefault="00F271BE" w:rsidP="00F271BE">
            <w:pPr>
              <w:spacing w:after="0"/>
              <w:jc w:val="center"/>
              <w:rPr>
                <w:rFonts w:eastAsia="Arial Unicode MS" w:cs="Arial"/>
                <w:sz w:val="14"/>
                <w:szCs w:val="14"/>
                <w:lang w:bidi="th-TH"/>
              </w:rPr>
            </w:pPr>
          </w:p>
        </w:tc>
        <w:tc>
          <w:tcPr>
            <w:tcW w:w="922" w:type="dxa"/>
            <w:tcBorders>
              <w:top w:val="nil"/>
              <w:left w:val="nil"/>
              <w:bottom w:val="nil"/>
              <w:right w:val="nil"/>
            </w:tcBorders>
          </w:tcPr>
          <w:p w14:paraId="78631D9D" w14:textId="77777777" w:rsidR="00F271BE" w:rsidRPr="009801A4" w:rsidRDefault="00F271BE" w:rsidP="00F271BE">
            <w:pPr>
              <w:spacing w:after="0"/>
              <w:jc w:val="center"/>
              <w:rPr>
                <w:rFonts w:eastAsia="Arial Unicode MS" w:cs="Arial"/>
                <w:sz w:val="14"/>
                <w:szCs w:val="14"/>
                <w:lang w:bidi="th-TH"/>
              </w:rPr>
            </w:pPr>
          </w:p>
        </w:tc>
        <w:tc>
          <w:tcPr>
            <w:tcW w:w="979" w:type="dxa"/>
            <w:tcBorders>
              <w:top w:val="nil"/>
              <w:left w:val="nil"/>
              <w:bottom w:val="nil"/>
              <w:right w:val="nil"/>
            </w:tcBorders>
          </w:tcPr>
          <w:p w14:paraId="0D7405C0" w14:textId="77777777" w:rsidR="00F271BE" w:rsidRPr="009801A4" w:rsidRDefault="00F271BE" w:rsidP="00F271BE">
            <w:pPr>
              <w:spacing w:after="0"/>
              <w:ind w:right="-72"/>
              <w:jc w:val="right"/>
              <w:rPr>
                <w:rFonts w:eastAsia="Arial Unicode MS" w:cs="Arial"/>
                <w:b/>
                <w:bCs/>
                <w:sz w:val="14"/>
                <w:szCs w:val="14"/>
                <w:lang w:bidi="th-TH"/>
              </w:rPr>
            </w:pPr>
          </w:p>
        </w:tc>
        <w:tc>
          <w:tcPr>
            <w:tcW w:w="979" w:type="dxa"/>
            <w:tcBorders>
              <w:top w:val="nil"/>
              <w:left w:val="nil"/>
              <w:bottom w:val="nil"/>
              <w:right w:val="nil"/>
            </w:tcBorders>
          </w:tcPr>
          <w:p w14:paraId="370D5803" w14:textId="77777777" w:rsidR="00F271BE" w:rsidRPr="009801A4" w:rsidRDefault="00F271BE" w:rsidP="00F271BE">
            <w:pPr>
              <w:spacing w:after="0"/>
              <w:ind w:right="-72"/>
              <w:jc w:val="right"/>
              <w:rPr>
                <w:rFonts w:eastAsia="Arial Unicode MS" w:cs="Arial"/>
                <w:sz w:val="14"/>
                <w:szCs w:val="14"/>
                <w:lang w:bidi="th-TH"/>
              </w:rPr>
            </w:pPr>
          </w:p>
        </w:tc>
        <w:tc>
          <w:tcPr>
            <w:tcW w:w="979" w:type="dxa"/>
            <w:tcBorders>
              <w:top w:val="nil"/>
              <w:left w:val="nil"/>
              <w:bottom w:val="single" w:sz="4" w:space="0" w:color="auto"/>
              <w:right w:val="nil"/>
            </w:tcBorders>
          </w:tcPr>
          <w:p w14:paraId="15F64CF3" w14:textId="1C1EB6F1" w:rsidR="00F271BE" w:rsidRPr="009801A4" w:rsidRDefault="001B7926" w:rsidP="00F271BE">
            <w:pPr>
              <w:spacing w:after="0"/>
              <w:ind w:right="-72"/>
              <w:jc w:val="right"/>
              <w:rPr>
                <w:rFonts w:eastAsia="Arial Unicode MS" w:cs="Arial"/>
                <w:sz w:val="14"/>
                <w:szCs w:val="14"/>
                <w:lang w:bidi="th-TH"/>
              </w:rPr>
            </w:pPr>
            <w:r>
              <w:rPr>
                <w:rFonts w:eastAsia="Arial Unicode MS" w:cs="Arial"/>
                <w:sz w:val="14"/>
                <w:szCs w:val="14"/>
                <w:lang w:bidi="th-TH"/>
              </w:rPr>
              <w:t>-</w:t>
            </w:r>
          </w:p>
        </w:tc>
        <w:tc>
          <w:tcPr>
            <w:tcW w:w="979" w:type="dxa"/>
            <w:tcBorders>
              <w:top w:val="nil"/>
              <w:left w:val="nil"/>
              <w:bottom w:val="single" w:sz="4" w:space="0" w:color="auto"/>
              <w:right w:val="nil"/>
            </w:tcBorders>
          </w:tcPr>
          <w:p w14:paraId="24F2C24C" w14:textId="52338B04" w:rsidR="00F271BE" w:rsidRPr="009801A4" w:rsidRDefault="00F271BE" w:rsidP="00F271BE">
            <w:pPr>
              <w:spacing w:after="0"/>
              <w:ind w:right="-72"/>
              <w:jc w:val="right"/>
              <w:rPr>
                <w:rFonts w:eastAsia="Arial Unicode MS" w:cs="Arial"/>
                <w:sz w:val="14"/>
                <w:szCs w:val="14"/>
                <w:lang w:bidi="th-TH"/>
              </w:rPr>
            </w:pPr>
            <w:r w:rsidRPr="009801A4">
              <w:rPr>
                <w:rFonts w:eastAsia="Arial Unicode MS" w:cs="Arial"/>
                <w:sz w:val="14"/>
                <w:szCs w:val="14"/>
                <w:lang w:bidi="th-TH"/>
              </w:rPr>
              <w:t>-</w:t>
            </w:r>
          </w:p>
        </w:tc>
        <w:tc>
          <w:tcPr>
            <w:tcW w:w="979" w:type="dxa"/>
            <w:tcBorders>
              <w:top w:val="nil"/>
              <w:left w:val="nil"/>
              <w:bottom w:val="single" w:sz="4" w:space="0" w:color="auto"/>
              <w:right w:val="nil"/>
            </w:tcBorders>
          </w:tcPr>
          <w:p w14:paraId="1014A40C" w14:textId="2FFEC3DB" w:rsidR="00F271BE" w:rsidRPr="009801A4" w:rsidRDefault="001B7926" w:rsidP="00F271BE">
            <w:pPr>
              <w:spacing w:after="0"/>
              <w:ind w:right="-72"/>
              <w:jc w:val="right"/>
              <w:rPr>
                <w:rFonts w:eastAsia="Arial Unicode MS" w:cs="Arial"/>
                <w:sz w:val="14"/>
                <w:szCs w:val="14"/>
                <w:lang w:bidi="th-TH"/>
              </w:rPr>
            </w:pPr>
            <w:r w:rsidRPr="001B7926">
              <w:rPr>
                <w:rFonts w:eastAsia="Arial Unicode MS" w:cs="Arial"/>
                <w:sz w:val="14"/>
                <w:szCs w:val="14"/>
                <w:lang w:bidi="th-TH"/>
              </w:rPr>
              <w:t>637,500</w:t>
            </w:r>
          </w:p>
        </w:tc>
        <w:tc>
          <w:tcPr>
            <w:tcW w:w="979" w:type="dxa"/>
            <w:tcBorders>
              <w:top w:val="nil"/>
              <w:left w:val="nil"/>
              <w:bottom w:val="single" w:sz="4" w:space="0" w:color="auto"/>
              <w:right w:val="nil"/>
            </w:tcBorders>
          </w:tcPr>
          <w:p w14:paraId="02E609F3" w14:textId="1E690600" w:rsidR="00F271BE" w:rsidRPr="009801A4" w:rsidRDefault="00F271BE" w:rsidP="00F271BE">
            <w:pPr>
              <w:spacing w:after="0"/>
              <w:ind w:right="-72"/>
              <w:jc w:val="right"/>
              <w:rPr>
                <w:rFonts w:eastAsia="Arial Unicode MS" w:cs="Arial"/>
                <w:sz w:val="14"/>
                <w:szCs w:val="14"/>
                <w:lang w:bidi="th-TH"/>
              </w:rPr>
            </w:pPr>
            <w:r w:rsidRPr="009801A4">
              <w:rPr>
                <w:rFonts w:eastAsia="Arial Unicode MS" w:cs="Arial"/>
                <w:sz w:val="14"/>
                <w:szCs w:val="14"/>
                <w:lang w:bidi="th-TH"/>
              </w:rPr>
              <w:t>-</w:t>
            </w:r>
          </w:p>
        </w:tc>
      </w:tr>
    </w:tbl>
    <w:p w14:paraId="310E19EB" w14:textId="23E111EA" w:rsidR="00B128EE" w:rsidRPr="009801A4" w:rsidRDefault="00B128EE" w:rsidP="00B128EE">
      <w:pPr>
        <w:spacing w:after="0"/>
        <w:jc w:val="both"/>
        <w:rPr>
          <w:rFonts w:cs="Arial"/>
          <w:color w:val="000000"/>
          <w:sz w:val="18"/>
          <w:szCs w:val="18"/>
          <w:lang w:bidi="th-TH"/>
        </w:rPr>
      </w:pPr>
    </w:p>
    <w:p w14:paraId="2A330561" w14:textId="77777777" w:rsidR="00874228" w:rsidRDefault="00874228" w:rsidP="00B128EE">
      <w:pPr>
        <w:spacing w:after="0"/>
        <w:jc w:val="both"/>
        <w:rPr>
          <w:rFonts w:eastAsia="Arial Unicode MS" w:cs="Arial"/>
          <w:b/>
          <w:bCs/>
          <w:sz w:val="18"/>
          <w:szCs w:val="18"/>
          <w:lang w:bidi="th-TH"/>
        </w:rPr>
      </w:pPr>
      <w:r>
        <w:rPr>
          <w:rFonts w:eastAsia="Arial Unicode MS" w:cs="Arial"/>
          <w:b/>
          <w:bCs/>
          <w:sz w:val="18"/>
          <w:szCs w:val="18"/>
          <w:lang w:bidi="th-TH"/>
        </w:rPr>
        <w:br w:type="page"/>
      </w:r>
    </w:p>
    <w:p w14:paraId="5D72548E" w14:textId="2596EDF1" w:rsidR="00B128EE" w:rsidRPr="009801A4" w:rsidRDefault="00B128EE" w:rsidP="00B128EE">
      <w:pPr>
        <w:spacing w:after="0"/>
        <w:jc w:val="both"/>
        <w:rPr>
          <w:rFonts w:eastAsia="Arial Unicode MS" w:cs="Arial"/>
          <w:b/>
          <w:bCs/>
          <w:sz w:val="18"/>
          <w:szCs w:val="18"/>
          <w:lang w:bidi="th-TH"/>
        </w:rPr>
      </w:pPr>
      <w:r w:rsidRPr="009801A4">
        <w:rPr>
          <w:rFonts w:eastAsia="Arial Unicode MS" w:cs="Arial"/>
          <w:b/>
          <w:bCs/>
          <w:sz w:val="18"/>
          <w:szCs w:val="18"/>
          <w:lang w:bidi="th-TH"/>
        </w:rPr>
        <w:t>Movements of investments</w:t>
      </w:r>
    </w:p>
    <w:p w14:paraId="4821244B" w14:textId="77777777" w:rsidR="009D53C0" w:rsidRPr="007963E4" w:rsidRDefault="009D53C0" w:rsidP="00B128EE">
      <w:pPr>
        <w:spacing w:after="0"/>
        <w:jc w:val="both"/>
        <w:rPr>
          <w:rFonts w:eastAsia="Arial Unicode MS" w:cs="Arial"/>
          <w:i/>
          <w:iCs/>
          <w:sz w:val="18"/>
          <w:szCs w:val="18"/>
          <w:lang w:bidi="th-TH"/>
        </w:rPr>
      </w:pPr>
    </w:p>
    <w:p w14:paraId="7234336A" w14:textId="3CB0DA66" w:rsidR="007963E4" w:rsidRDefault="007963E4" w:rsidP="009D53C0">
      <w:pPr>
        <w:pStyle w:val="Heading2"/>
        <w:spacing w:before="0" w:after="0"/>
        <w:rPr>
          <w:rFonts w:eastAsia="Arial Unicode MS" w:cs="Arial"/>
          <w:b w:val="0"/>
          <w:bCs w:val="0"/>
          <w:i/>
          <w:iCs/>
          <w:color w:val="auto"/>
          <w:sz w:val="18"/>
          <w:szCs w:val="18"/>
          <w:lang w:bidi="th-TH"/>
        </w:rPr>
      </w:pPr>
      <w:r w:rsidRPr="007963E4">
        <w:rPr>
          <w:rFonts w:eastAsia="Arial Unicode MS" w:cs="Arial"/>
          <w:b w:val="0"/>
          <w:bCs w:val="0"/>
          <w:i/>
          <w:iCs/>
          <w:color w:val="auto"/>
          <w:sz w:val="18"/>
          <w:szCs w:val="18"/>
          <w:lang w:bidi="th-TH"/>
        </w:rPr>
        <w:t>Investment in a joint venture</w:t>
      </w:r>
    </w:p>
    <w:p w14:paraId="701B3E4D" w14:textId="77777777" w:rsidR="007963E4" w:rsidRDefault="007963E4" w:rsidP="009D53C0">
      <w:pPr>
        <w:pStyle w:val="Heading2"/>
        <w:spacing w:before="0" w:after="0"/>
        <w:rPr>
          <w:rFonts w:eastAsia="Arial Unicode MS" w:cs="Arial"/>
          <w:b w:val="0"/>
          <w:bCs w:val="0"/>
          <w:color w:val="auto"/>
          <w:sz w:val="18"/>
          <w:szCs w:val="18"/>
          <w:lang w:bidi="th-TH"/>
        </w:rPr>
      </w:pPr>
    </w:p>
    <w:p w14:paraId="75B8B16A" w14:textId="2B54D279" w:rsidR="00B128EE" w:rsidRPr="009801A4" w:rsidRDefault="00B128EE" w:rsidP="009D53C0">
      <w:pPr>
        <w:pStyle w:val="Heading2"/>
        <w:spacing w:before="0" w:after="0"/>
        <w:rPr>
          <w:rFonts w:eastAsia="Arial Unicode MS" w:cs="Arial"/>
          <w:b w:val="0"/>
          <w:bCs w:val="0"/>
          <w:color w:val="auto"/>
          <w:sz w:val="18"/>
          <w:szCs w:val="18"/>
          <w:lang w:bidi="th-TH"/>
        </w:rPr>
      </w:pPr>
      <w:r w:rsidRPr="009801A4">
        <w:rPr>
          <w:rFonts w:eastAsia="Arial Unicode MS" w:cs="Arial"/>
          <w:b w:val="0"/>
          <w:bCs w:val="0"/>
          <w:color w:val="auto"/>
          <w:sz w:val="18"/>
          <w:szCs w:val="18"/>
          <w:lang w:bidi="th-TH"/>
        </w:rPr>
        <w:t xml:space="preserve">Movements of investments in </w:t>
      </w:r>
      <w:r w:rsidR="00F31EB7">
        <w:rPr>
          <w:rFonts w:eastAsia="Arial Unicode MS" w:cs="Arial"/>
          <w:b w:val="0"/>
          <w:bCs w:val="0"/>
          <w:color w:val="auto"/>
          <w:sz w:val="18"/>
          <w:szCs w:val="18"/>
          <w:lang w:bidi="th-TH"/>
        </w:rPr>
        <w:t xml:space="preserve">a </w:t>
      </w:r>
      <w:r w:rsidRPr="009801A4">
        <w:rPr>
          <w:rFonts w:eastAsia="Arial Unicode MS" w:cs="Arial"/>
          <w:b w:val="0"/>
          <w:bCs w:val="0"/>
          <w:color w:val="auto"/>
          <w:sz w:val="18"/>
          <w:szCs w:val="18"/>
          <w:lang w:bidi="th-TH"/>
        </w:rPr>
        <w:t xml:space="preserve">joint venture for </w:t>
      </w:r>
      <w:r w:rsidR="00D82296">
        <w:rPr>
          <w:rFonts w:eastAsia="Arial Unicode MS" w:cs="Arial"/>
          <w:b w:val="0"/>
          <w:bCs w:val="0"/>
          <w:color w:val="auto"/>
          <w:sz w:val="18"/>
          <w:lang w:bidi="th-TH"/>
        </w:rPr>
        <w:t>nine</w:t>
      </w:r>
      <w:r w:rsidRPr="009801A4">
        <w:rPr>
          <w:rFonts w:eastAsia="Arial Unicode MS" w:cs="Arial"/>
          <w:b w:val="0"/>
          <w:bCs w:val="0"/>
          <w:color w:val="auto"/>
          <w:sz w:val="18"/>
          <w:szCs w:val="18"/>
          <w:lang w:bidi="th-TH"/>
        </w:rPr>
        <w:t xml:space="preserve">-month period ended </w:t>
      </w:r>
      <w:r w:rsidR="005858CA" w:rsidRPr="005858CA">
        <w:rPr>
          <w:rFonts w:eastAsia="Arial Unicode MS" w:cs="Arial"/>
          <w:b w:val="0"/>
          <w:bCs w:val="0"/>
          <w:color w:val="auto"/>
          <w:sz w:val="18"/>
          <w:szCs w:val="18"/>
          <w:lang w:bidi="th-TH"/>
        </w:rPr>
        <w:t>30</w:t>
      </w:r>
      <w:r w:rsidR="00D82296">
        <w:rPr>
          <w:rFonts w:eastAsia="Arial Unicode MS" w:cs="Arial"/>
          <w:b w:val="0"/>
          <w:bCs w:val="0"/>
          <w:color w:val="auto"/>
          <w:sz w:val="18"/>
          <w:szCs w:val="18"/>
          <w:lang w:bidi="th-TH"/>
        </w:rPr>
        <w:t xml:space="preserve"> September</w:t>
      </w:r>
      <w:r w:rsidRPr="009801A4">
        <w:rPr>
          <w:rFonts w:eastAsia="Arial Unicode MS" w:cs="Arial"/>
          <w:b w:val="0"/>
          <w:bCs w:val="0"/>
          <w:color w:val="auto"/>
          <w:sz w:val="18"/>
          <w:szCs w:val="18"/>
          <w:lang w:bidi="th-TH"/>
        </w:rPr>
        <w:t xml:space="preserve"> </w:t>
      </w:r>
      <w:r w:rsidR="005858CA" w:rsidRPr="005858CA">
        <w:rPr>
          <w:rFonts w:eastAsia="Arial Unicode MS" w:cs="Arial"/>
          <w:b w:val="0"/>
          <w:bCs w:val="0"/>
          <w:color w:val="auto"/>
          <w:sz w:val="18"/>
          <w:szCs w:val="18"/>
          <w:lang w:bidi="th-TH"/>
        </w:rPr>
        <w:t>2025</w:t>
      </w:r>
      <w:r w:rsidRPr="009801A4">
        <w:rPr>
          <w:rFonts w:eastAsia="Arial Unicode MS" w:cs="Arial"/>
          <w:b w:val="0"/>
          <w:bCs w:val="0"/>
          <w:color w:val="auto"/>
          <w:sz w:val="18"/>
          <w:szCs w:val="18"/>
          <w:lang w:bidi="th-TH"/>
        </w:rPr>
        <w:t xml:space="preserve"> are as follows:</w:t>
      </w:r>
    </w:p>
    <w:p w14:paraId="497B2F69" w14:textId="1B4181B6" w:rsidR="00B128EE" w:rsidRPr="009801A4" w:rsidRDefault="00B128EE" w:rsidP="009D53C0">
      <w:pPr>
        <w:spacing w:after="0"/>
        <w:jc w:val="both"/>
        <w:rPr>
          <w:rFonts w:eastAsia="Arial Unicode MS" w:cs="Arial"/>
          <w:sz w:val="18"/>
          <w:szCs w:val="18"/>
          <w:lang w:bidi="th-TH"/>
        </w:rPr>
      </w:pP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2160"/>
        <w:gridCol w:w="2160"/>
      </w:tblGrid>
      <w:tr w:rsidR="00B128EE" w:rsidRPr="009801A4" w14:paraId="6DA51CC6" w14:textId="77777777" w:rsidTr="003D5A16">
        <w:tc>
          <w:tcPr>
            <w:tcW w:w="5220" w:type="dxa"/>
            <w:tcBorders>
              <w:top w:val="nil"/>
              <w:left w:val="nil"/>
              <w:bottom w:val="nil"/>
              <w:right w:val="nil"/>
            </w:tcBorders>
          </w:tcPr>
          <w:p w14:paraId="7889C801" w14:textId="77777777" w:rsidR="00B128EE" w:rsidRPr="009801A4" w:rsidRDefault="00B128EE" w:rsidP="009D53C0">
            <w:pPr>
              <w:spacing w:after="0"/>
              <w:ind w:left="-40"/>
              <w:jc w:val="both"/>
              <w:rPr>
                <w:rFonts w:cs="Arial"/>
                <w:sz w:val="18"/>
                <w:szCs w:val="18"/>
              </w:rPr>
            </w:pPr>
          </w:p>
        </w:tc>
        <w:tc>
          <w:tcPr>
            <w:tcW w:w="2160" w:type="dxa"/>
            <w:tcBorders>
              <w:top w:val="nil"/>
              <w:left w:val="nil"/>
              <w:bottom w:val="single" w:sz="4" w:space="0" w:color="auto"/>
              <w:right w:val="nil"/>
            </w:tcBorders>
          </w:tcPr>
          <w:p w14:paraId="470DDD03" w14:textId="36AFD0FB" w:rsidR="00AC0206" w:rsidRPr="009801A4" w:rsidRDefault="007A614E" w:rsidP="00DA29C2">
            <w:pPr>
              <w:spacing w:after="0"/>
              <w:ind w:left="525" w:right="-72" w:hanging="565"/>
              <w:jc w:val="right"/>
              <w:rPr>
                <w:rFonts w:cs="Arial"/>
                <w:b/>
                <w:bCs/>
                <w:sz w:val="18"/>
                <w:szCs w:val="18"/>
                <w:lang w:bidi="th-TH"/>
              </w:rPr>
            </w:pPr>
            <w:r>
              <w:rPr>
                <w:rFonts w:cs="Arial"/>
                <w:b/>
                <w:bCs/>
                <w:sz w:val="18"/>
                <w:szCs w:val="18"/>
              </w:rPr>
              <w:t>Consolidat</w:t>
            </w:r>
            <w:r w:rsidR="004E6753">
              <w:rPr>
                <w:rFonts w:cs="Arial"/>
                <w:b/>
                <w:bCs/>
                <w:sz w:val="18"/>
                <w:szCs w:val="18"/>
              </w:rPr>
              <w:t>ed</w:t>
            </w:r>
          </w:p>
          <w:p w14:paraId="58CAB490" w14:textId="19D6231D" w:rsidR="00B128EE" w:rsidRDefault="00B128EE" w:rsidP="00DA29C2">
            <w:pPr>
              <w:spacing w:after="0"/>
              <w:ind w:left="525" w:right="-72" w:hanging="565"/>
              <w:jc w:val="right"/>
              <w:rPr>
                <w:rFonts w:cs="Arial"/>
                <w:b/>
                <w:bCs/>
                <w:spacing w:val="-8"/>
                <w:sz w:val="18"/>
                <w:szCs w:val="18"/>
                <w:highlight w:val="lightGray"/>
              </w:rPr>
            </w:pPr>
            <w:r w:rsidRPr="009801A4">
              <w:rPr>
                <w:rFonts w:cs="Arial"/>
                <w:b/>
                <w:bCs/>
                <w:sz w:val="18"/>
                <w:szCs w:val="18"/>
              </w:rPr>
              <w:t>financial information</w:t>
            </w:r>
          </w:p>
        </w:tc>
        <w:tc>
          <w:tcPr>
            <w:tcW w:w="2160" w:type="dxa"/>
            <w:tcBorders>
              <w:top w:val="nil"/>
              <w:left w:val="nil"/>
              <w:bottom w:val="single" w:sz="4" w:space="0" w:color="auto"/>
              <w:right w:val="nil"/>
            </w:tcBorders>
          </w:tcPr>
          <w:p w14:paraId="5F7A3ED0" w14:textId="6B187DF8" w:rsidR="00B128EE" w:rsidRPr="009801A4" w:rsidRDefault="00B128EE" w:rsidP="00DA29C2">
            <w:pPr>
              <w:spacing w:after="0"/>
              <w:ind w:left="-40" w:right="-72"/>
              <w:jc w:val="right"/>
              <w:rPr>
                <w:rFonts w:cs="Arial"/>
                <w:b/>
                <w:bCs/>
                <w:sz w:val="18"/>
                <w:szCs w:val="18"/>
              </w:rPr>
            </w:pPr>
            <w:r w:rsidRPr="009801A4">
              <w:rPr>
                <w:rFonts w:cs="Arial"/>
                <w:b/>
                <w:bCs/>
                <w:sz w:val="18"/>
                <w:szCs w:val="18"/>
              </w:rPr>
              <w:t>Separate</w:t>
            </w:r>
          </w:p>
          <w:p w14:paraId="414F41A9" w14:textId="6FC8A746" w:rsidR="00B128EE" w:rsidRDefault="00B128EE" w:rsidP="00DA29C2">
            <w:pPr>
              <w:spacing w:after="0"/>
              <w:ind w:left="-40" w:right="-72"/>
              <w:jc w:val="right"/>
              <w:rPr>
                <w:rFonts w:cs="Arial"/>
                <w:b/>
                <w:bCs/>
                <w:spacing w:val="-8"/>
                <w:sz w:val="18"/>
                <w:szCs w:val="18"/>
                <w:highlight w:val="lightGray"/>
              </w:rPr>
            </w:pPr>
            <w:r w:rsidRPr="009801A4">
              <w:rPr>
                <w:rFonts w:cs="Arial"/>
                <w:b/>
                <w:bCs/>
                <w:sz w:val="18"/>
                <w:szCs w:val="18"/>
              </w:rPr>
              <w:t>financial information</w:t>
            </w:r>
          </w:p>
        </w:tc>
      </w:tr>
      <w:tr w:rsidR="00B128EE" w:rsidRPr="009801A4" w14:paraId="28E326AD" w14:textId="77777777" w:rsidTr="003D5A16">
        <w:tc>
          <w:tcPr>
            <w:tcW w:w="5220" w:type="dxa"/>
            <w:tcBorders>
              <w:top w:val="nil"/>
              <w:left w:val="nil"/>
              <w:bottom w:val="nil"/>
              <w:right w:val="nil"/>
            </w:tcBorders>
          </w:tcPr>
          <w:p w14:paraId="7CC0A651" w14:textId="77777777" w:rsidR="00B128EE" w:rsidRPr="009801A4" w:rsidRDefault="00B128EE" w:rsidP="009D53C0">
            <w:pPr>
              <w:spacing w:after="0"/>
              <w:ind w:left="-40"/>
              <w:jc w:val="both"/>
              <w:rPr>
                <w:rFonts w:cs="Arial"/>
                <w:sz w:val="18"/>
                <w:szCs w:val="18"/>
              </w:rPr>
            </w:pPr>
          </w:p>
        </w:tc>
        <w:tc>
          <w:tcPr>
            <w:tcW w:w="2160" w:type="dxa"/>
            <w:tcBorders>
              <w:top w:val="single" w:sz="4" w:space="0" w:color="auto"/>
              <w:left w:val="nil"/>
              <w:bottom w:val="nil"/>
              <w:right w:val="nil"/>
            </w:tcBorders>
            <w:vAlign w:val="bottom"/>
          </w:tcPr>
          <w:p w14:paraId="48F56FC5" w14:textId="2C4F4056" w:rsidR="00B128EE" w:rsidRPr="00A97A61" w:rsidRDefault="00B128EE" w:rsidP="00DA29C2">
            <w:pPr>
              <w:spacing w:after="0"/>
              <w:ind w:left="525" w:right="-72" w:hanging="565"/>
              <w:jc w:val="right"/>
              <w:rPr>
                <w:rFonts w:cs="Browallia New"/>
                <w:b/>
                <w:bCs/>
                <w:sz w:val="18"/>
                <w:lang w:bidi="th-TH"/>
              </w:rPr>
            </w:pPr>
            <w:r w:rsidRPr="009801A4">
              <w:rPr>
                <w:rFonts w:cs="Arial"/>
                <w:b/>
                <w:bCs/>
                <w:sz w:val="18"/>
                <w:szCs w:val="18"/>
              </w:rPr>
              <w:t xml:space="preserve">Investment </w:t>
            </w:r>
            <w:r w:rsidR="00A97A61">
              <w:rPr>
                <w:rFonts w:cs="Arial"/>
                <w:b/>
                <w:bCs/>
                <w:sz w:val="18"/>
              </w:rPr>
              <w:t>at</w:t>
            </w:r>
          </w:p>
          <w:p w14:paraId="05B977C7" w14:textId="0ACDBDCD" w:rsidR="00B128EE" w:rsidRDefault="00B128EE" w:rsidP="00DA29C2">
            <w:pPr>
              <w:spacing w:after="0"/>
              <w:ind w:left="525" w:right="-72" w:hanging="565"/>
              <w:jc w:val="right"/>
              <w:rPr>
                <w:rFonts w:cs="Arial"/>
                <w:b/>
                <w:bCs/>
                <w:spacing w:val="-8"/>
                <w:sz w:val="18"/>
                <w:szCs w:val="18"/>
                <w:highlight w:val="lightGray"/>
              </w:rPr>
            </w:pPr>
            <w:r w:rsidRPr="009801A4">
              <w:rPr>
                <w:rFonts w:cs="Arial"/>
                <w:b/>
                <w:bCs/>
                <w:sz w:val="18"/>
                <w:szCs w:val="18"/>
              </w:rPr>
              <w:t>equity method</w:t>
            </w:r>
          </w:p>
        </w:tc>
        <w:tc>
          <w:tcPr>
            <w:tcW w:w="2160" w:type="dxa"/>
            <w:tcBorders>
              <w:top w:val="single" w:sz="4" w:space="0" w:color="auto"/>
              <w:left w:val="nil"/>
              <w:bottom w:val="nil"/>
              <w:right w:val="nil"/>
            </w:tcBorders>
          </w:tcPr>
          <w:p w14:paraId="7FC60FFA" w14:textId="6249A9D2" w:rsidR="00B128EE" w:rsidRPr="005C1235" w:rsidRDefault="00B128EE" w:rsidP="00DA29C2">
            <w:pPr>
              <w:spacing w:after="0"/>
              <w:ind w:left="-40" w:right="-72"/>
              <w:jc w:val="right"/>
              <w:rPr>
                <w:rFonts w:cs="Cordia New"/>
                <w:b/>
                <w:bCs/>
                <w:sz w:val="18"/>
                <w:cs/>
                <w:lang w:bidi="th-TH"/>
              </w:rPr>
            </w:pPr>
            <w:r w:rsidRPr="009801A4">
              <w:rPr>
                <w:rFonts w:cs="Arial"/>
                <w:b/>
                <w:bCs/>
                <w:sz w:val="18"/>
                <w:szCs w:val="18"/>
              </w:rPr>
              <w:t xml:space="preserve">Investment </w:t>
            </w:r>
            <w:r w:rsidR="00A97A61">
              <w:rPr>
                <w:rFonts w:cs="Arial"/>
                <w:b/>
                <w:bCs/>
                <w:sz w:val="18"/>
                <w:szCs w:val="18"/>
              </w:rPr>
              <w:t>at</w:t>
            </w:r>
          </w:p>
          <w:p w14:paraId="7C026C30" w14:textId="46015D74" w:rsidR="00B128EE" w:rsidRDefault="00B128EE" w:rsidP="00DA29C2">
            <w:pPr>
              <w:spacing w:after="0"/>
              <w:ind w:left="-40" w:right="-72"/>
              <w:jc w:val="right"/>
              <w:rPr>
                <w:rFonts w:cs="Arial"/>
                <w:b/>
                <w:bCs/>
                <w:spacing w:val="-8"/>
                <w:sz w:val="18"/>
                <w:szCs w:val="18"/>
                <w:highlight w:val="lightGray"/>
              </w:rPr>
            </w:pPr>
            <w:r w:rsidRPr="009801A4">
              <w:rPr>
                <w:rFonts w:cs="Arial"/>
                <w:b/>
                <w:bCs/>
                <w:sz w:val="18"/>
                <w:szCs w:val="18"/>
              </w:rPr>
              <w:t>cost method</w:t>
            </w:r>
          </w:p>
        </w:tc>
      </w:tr>
      <w:tr w:rsidR="00B128EE" w:rsidRPr="009801A4" w14:paraId="464FA6D0" w14:textId="77777777" w:rsidTr="00DA29C2">
        <w:tc>
          <w:tcPr>
            <w:tcW w:w="5220" w:type="dxa"/>
            <w:tcBorders>
              <w:top w:val="nil"/>
              <w:left w:val="nil"/>
              <w:bottom w:val="nil"/>
              <w:right w:val="nil"/>
            </w:tcBorders>
          </w:tcPr>
          <w:p w14:paraId="1DA01B09" w14:textId="77777777" w:rsidR="00B128EE" w:rsidRPr="009801A4" w:rsidRDefault="00B128EE" w:rsidP="009D53C0">
            <w:pPr>
              <w:spacing w:after="0"/>
              <w:ind w:left="-40"/>
              <w:jc w:val="both"/>
              <w:rPr>
                <w:rFonts w:cs="Arial"/>
                <w:sz w:val="18"/>
                <w:szCs w:val="18"/>
              </w:rPr>
            </w:pPr>
          </w:p>
        </w:tc>
        <w:tc>
          <w:tcPr>
            <w:tcW w:w="2160" w:type="dxa"/>
            <w:tcBorders>
              <w:top w:val="single" w:sz="4" w:space="0" w:color="auto"/>
              <w:left w:val="nil"/>
              <w:bottom w:val="nil"/>
              <w:right w:val="nil"/>
            </w:tcBorders>
            <w:hideMark/>
          </w:tcPr>
          <w:p w14:paraId="2239D7ED" w14:textId="31C717D6" w:rsidR="00B128EE" w:rsidRDefault="005858CA" w:rsidP="00DA29C2">
            <w:pPr>
              <w:spacing w:after="0"/>
              <w:ind w:left="525" w:right="-72" w:hanging="565"/>
              <w:jc w:val="right"/>
              <w:rPr>
                <w:rFonts w:cs="Arial"/>
                <w:b/>
                <w:bCs/>
                <w:spacing w:val="-8"/>
                <w:sz w:val="18"/>
                <w:szCs w:val="18"/>
                <w:highlight w:val="lightGray"/>
              </w:rPr>
            </w:pPr>
            <w:r w:rsidRPr="005858CA">
              <w:rPr>
                <w:rFonts w:cs="Arial"/>
                <w:b/>
                <w:bCs/>
                <w:color w:val="000000"/>
                <w:spacing w:val="-6"/>
                <w:sz w:val="18"/>
                <w:szCs w:val="18"/>
              </w:rPr>
              <w:t>30</w:t>
            </w:r>
            <w:r w:rsidR="00D82296">
              <w:rPr>
                <w:rFonts w:cs="Arial"/>
                <w:b/>
                <w:bCs/>
                <w:color w:val="000000"/>
                <w:spacing w:val="-6"/>
                <w:sz w:val="18"/>
                <w:szCs w:val="18"/>
              </w:rPr>
              <w:t xml:space="preserve"> September</w:t>
            </w:r>
            <w:r w:rsidR="00B128EE" w:rsidRPr="009801A4">
              <w:rPr>
                <w:rFonts w:cs="Arial"/>
                <w:b/>
                <w:bCs/>
                <w:color w:val="000000"/>
                <w:spacing w:val="-6"/>
                <w:sz w:val="18"/>
                <w:szCs w:val="18"/>
              </w:rPr>
              <w:t xml:space="preserve"> </w:t>
            </w:r>
            <w:r w:rsidRPr="005858CA">
              <w:rPr>
                <w:rFonts w:cs="Arial"/>
                <w:b/>
                <w:bCs/>
                <w:color w:val="000000"/>
                <w:spacing w:val="-6"/>
                <w:sz w:val="18"/>
                <w:szCs w:val="18"/>
              </w:rPr>
              <w:t>2025</w:t>
            </w:r>
          </w:p>
        </w:tc>
        <w:tc>
          <w:tcPr>
            <w:tcW w:w="2160" w:type="dxa"/>
            <w:tcBorders>
              <w:top w:val="single" w:sz="4" w:space="0" w:color="auto"/>
              <w:left w:val="nil"/>
              <w:bottom w:val="nil"/>
              <w:right w:val="nil"/>
            </w:tcBorders>
            <w:hideMark/>
          </w:tcPr>
          <w:p w14:paraId="22F8006B" w14:textId="5CDF739D" w:rsidR="00B128EE" w:rsidRPr="009801A4" w:rsidRDefault="005858CA" w:rsidP="009D53C0">
            <w:pPr>
              <w:spacing w:after="0"/>
              <w:ind w:left="-40" w:right="-72"/>
              <w:jc w:val="right"/>
              <w:rPr>
                <w:rFonts w:cs="Arial"/>
                <w:b/>
                <w:bCs/>
                <w:spacing w:val="-8"/>
                <w:sz w:val="18"/>
                <w:szCs w:val="18"/>
              </w:rPr>
            </w:pPr>
            <w:r w:rsidRPr="005858CA">
              <w:rPr>
                <w:rFonts w:cs="Arial"/>
                <w:b/>
                <w:bCs/>
                <w:color w:val="000000"/>
                <w:spacing w:val="-6"/>
                <w:sz w:val="18"/>
                <w:szCs w:val="18"/>
              </w:rPr>
              <w:t>30</w:t>
            </w:r>
            <w:r w:rsidR="00D82296">
              <w:rPr>
                <w:rFonts w:cs="Arial"/>
                <w:b/>
                <w:bCs/>
                <w:color w:val="000000"/>
                <w:spacing w:val="-6"/>
                <w:sz w:val="18"/>
                <w:szCs w:val="18"/>
              </w:rPr>
              <w:t xml:space="preserve"> September</w:t>
            </w:r>
            <w:r w:rsidR="00B128EE" w:rsidRPr="009801A4">
              <w:rPr>
                <w:rFonts w:cs="Arial"/>
                <w:b/>
                <w:bCs/>
                <w:color w:val="000000"/>
                <w:spacing w:val="-6"/>
                <w:sz w:val="18"/>
                <w:szCs w:val="18"/>
              </w:rPr>
              <w:t xml:space="preserve"> </w:t>
            </w:r>
            <w:r w:rsidRPr="005858CA">
              <w:rPr>
                <w:rFonts w:cs="Arial"/>
                <w:b/>
                <w:bCs/>
                <w:color w:val="000000"/>
                <w:spacing w:val="-6"/>
                <w:sz w:val="18"/>
                <w:szCs w:val="18"/>
              </w:rPr>
              <w:t>2025</w:t>
            </w:r>
          </w:p>
        </w:tc>
      </w:tr>
      <w:tr w:rsidR="00B128EE" w:rsidRPr="009801A4" w14:paraId="6149134B" w14:textId="77777777" w:rsidTr="00DA29C2">
        <w:tc>
          <w:tcPr>
            <w:tcW w:w="5220" w:type="dxa"/>
            <w:tcBorders>
              <w:top w:val="nil"/>
              <w:left w:val="nil"/>
              <w:bottom w:val="nil"/>
              <w:right w:val="nil"/>
            </w:tcBorders>
          </w:tcPr>
          <w:p w14:paraId="157DC957" w14:textId="77777777" w:rsidR="00B128EE" w:rsidRPr="009801A4" w:rsidRDefault="00B128EE" w:rsidP="009D53C0">
            <w:pPr>
              <w:spacing w:after="0"/>
              <w:ind w:left="-40"/>
              <w:jc w:val="both"/>
              <w:rPr>
                <w:rFonts w:cs="Arial"/>
                <w:sz w:val="18"/>
                <w:szCs w:val="18"/>
              </w:rPr>
            </w:pPr>
          </w:p>
        </w:tc>
        <w:tc>
          <w:tcPr>
            <w:tcW w:w="2160" w:type="dxa"/>
            <w:tcBorders>
              <w:top w:val="nil"/>
              <w:left w:val="nil"/>
              <w:bottom w:val="nil"/>
              <w:right w:val="nil"/>
            </w:tcBorders>
          </w:tcPr>
          <w:p w14:paraId="15A1BA97" w14:textId="5BE34079" w:rsidR="00B128EE" w:rsidRPr="009801A4" w:rsidRDefault="00B128EE" w:rsidP="00DA29C2">
            <w:pPr>
              <w:spacing w:after="0"/>
              <w:ind w:left="525" w:right="-72" w:hanging="565"/>
              <w:jc w:val="right"/>
              <w:rPr>
                <w:rFonts w:cs="Arial"/>
                <w:b/>
                <w:bCs/>
                <w:spacing w:val="-8"/>
                <w:sz w:val="18"/>
                <w:szCs w:val="18"/>
              </w:rPr>
            </w:pPr>
            <w:r w:rsidRPr="009801A4">
              <w:rPr>
                <w:rFonts w:cs="Arial"/>
                <w:b/>
                <w:bCs/>
                <w:spacing w:val="-8"/>
                <w:sz w:val="18"/>
                <w:szCs w:val="18"/>
              </w:rPr>
              <w:t>Baht</w:t>
            </w:r>
          </w:p>
        </w:tc>
        <w:tc>
          <w:tcPr>
            <w:tcW w:w="2160" w:type="dxa"/>
            <w:tcBorders>
              <w:top w:val="nil"/>
              <w:left w:val="nil"/>
              <w:bottom w:val="nil"/>
              <w:right w:val="nil"/>
            </w:tcBorders>
            <w:vAlign w:val="bottom"/>
          </w:tcPr>
          <w:p w14:paraId="787FFE3B" w14:textId="2EC81FB1" w:rsidR="00B128EE" w:rsidRPr="009801A4" w:rsidRDefault="00B128EE" w:rsidP="009D53C0">
            <w:pPr>
              <w:spacing w:after="0"/>
              <w:ind w:left="-40" w:right="-72"/>
              <w:jc w:val="right"/>
              <w:rPr>
                <w:rFonts w:cs="Arial"/>
                <w:b/>
                <w:bCs/>
                <w:spacing w:val="-8"/>
                <w:sz w:val="18"/>
                <w:szCs w:val="18"/>
              </w:rPr>
            </w:pPr>
            <w:r w:rsidRPr="009801A4">
              <w:rPr>
                <w:rFonts w:cs="Arial"/>
                <w:b/>
                <w:bCs/>
                <w:spacing w:val="-8"/>
                <w:sz w:val="18"/>
                <w:szCs w:val="18"/>
              </w:rPr>
              <w:t>Baht</w:t>
            </w:r>
          </w:p>
        </w:tc>
      </w:tr>
      <w:tr w:rsidR="00B128EE" w:rsidRPr="009801A4" w14:paraId="11C4E3B0" w14:textId="77777777" w:rsidTr="00187611">
        <w:tc>
          <w:tcPr>
            <w:tcW w:w="5220" w:type="dxa"/>
            <w:tcBorders>
              <w:top w:val="nil"/>
              <w:left w:val="nil"/>
              <w:bottom w:val="nil"/>
              <w:right w:val="nil"/>
            </w:tcBorders>
          </w:tcPr>
          <w:p w14:paraId="0BBA9E59" w14:textId="6135B465" w:rsidR="00B128EE" w:rsidRPr="009801A4" w:rsidRDefault="00B128EE" w:rsidP="009D53C0">
            <w:pPr>
              <w:spacing w:after="0"/>
              <w:rPr>
                <w:rFonts w:cs="Arial"/>
                <w:sz w:val="18"/>
                <w:szCs w:val="18"/>
              </w:rPr>
            </w:pPr>
          </w:p>
        </w:tc>
        <w:tc>
          <w:tcPr>
            <w:tcW w:w="2160" w:type="dxa"/>
            <w:tcBorders>
              <w:top w:val="single" w:sz="4" w:space="0" w:color="auto"/>
              <w:left w:val="nil"/>
              <w:bottom w:val="nil"/>
              <w:right w:val="nil"/>
            </w:tcBorders>
          </w:tcPr>
          <w:p w14:paraId="11596E63" w14:textId="1E0281AE" w:rsidR="00B128EE" w:rsidRPr="009801A4" w:rsidRDefault="00B128EE" w:rsidP="00DA29C2">
            <w:pPr>
              <w:spacing w:after="0"/>
              <w:ind w:left="525" w:right="-72" w:hanging="565"/>
              <w:jc w:val="right"/>
              <w:rPr>
                <w:rFonts w:cs="Arial"/>
                <w:sz w:val="18"/>
                <w:szCs w:val="18"/>
              </w:rPr>
            </w:pPr>
          </w:p>
        </w:tc>
        <w:tc>
          <w:tcPr>
            <w:tcW w:w="2160" w:type="dxa"/>
            <w:tcBorders>
              <w:top w:val="single" w:sz="4" w:space="0" w:color="auto"/>
              <w:left w:val="nil"/>
              <w:bottom w:val="nil"/>
              <w:right w:val="nil"/>
            </w:tcBorders>
          </w:tcPr>
          <w:p w14:paraId="43D04D7B" w14:textId="6677D3BA" w:rsidR="00B128EE" w:rsidRPr="009801A4" w:rsidRDefault="00B128EE" w:rsidP="009D53C0">
            <w:pPr>
              <w:spacing w:after="0"/>
              <w:ind w:left="-40" w:right="-72"/>
              <w:jc w:val="right"/>
              <w:rPr>
                <w:rFonts w:cs="Arial"/>
                <w:sz w:val="18"/>
                <w:szCs w:val="18"/>
              </w:rPr>
            </w:pPr>
          </w:p>
        </w:tc>
      </w:tr>
      <w:tr w:rsidR="00187611" w:rsidRPr="009801A4" w14:paraId="20125E98" w14:textId="77777777" w:rsidTr="00187611">
        <w:tc>
          <w:tcPr>
            <w:tcW w:w="5220" w:type="dxa"/>
            <w:tcBorders>
              <w:top w:val="nil"/>
              <w:left w:val="nil"/>
              <w:bottom w:val="nil"/>
              <w:right w:val="nil"/>
            </w:tcBorders>
          </w:tcPr>
          <w:p w14:paraId="47835358" w14:textId="719AFB30" w:rsidR="00187611" w:rsidRPr="009801A4" w:rsidRDefault="00187611" w:rsidP="00187611">
            <w:pPr>
              <w:spacing w:after="0"/>
              <w:rPr>
                <w:rFonts w:cs="Arial"/>
                <w:sz w:val="18"/>
                <w:szCs w:val="18"/>
              </w:rPr>
            </w:pPr>
            <w:r w:rsidRPr="009801A4">
              <w:rPr>
                <w:rFonts w:cs="Arial"/>
                <w:sz w:val="18"/>
                <w:szCs w:val="18"/>
              </w:rPr>
              <w:t xml:space="preserve">Opening net book </w:t>
            </w:r>
            <w:r w:rsidR="00367F7C">
              <w:rPr>
                <w:rFonts w:cs="Arial"/>
                <w:sz w:val="18"/>
                <w:szCs w:val="18"/>
              </w:rPr>
              <w:t>amount</w:t>
            </w:r>
          </w:p>
        </w:tc>
        <w:tc>
          <w:tcPr>
            <w:tcW w:w="2160" w:type="dxa"/>
            <w:tcBorders>
              <w:top w:val="nil"/>
              <w:left w:val="nil"/>
              <w:bottom w:val="nil"/>
              <w:right w:val="nil"/>
            </w:tcBorders>
          </w:tcPr>
          <w:p w14:paraId="142138E7" w14:textId="60CA6B95" w:rsidR="00187611" w:rsidRPr="009801A4" w:rsidRDefault="001B7926" w:rsidP="00187611">
            <w:pPr>
              <w:spacing w:after="0"/>
              <w:ind w:left="525" w:right="-72" w:hanging="565"/>
              <w:jc w:val="right"/>
              <w:rPr>
                <w:rFonts w:cs="Arial"/>
                <w:sz w:val="18"/>
                <w:szCs w:val="18"/>
              </w:rPr>
            </w:pPr>
            <w:r>
              <w:rPr>
                <w:rFonts w:cs="Arial"/>
                <w:sz w:val="18"/>
                <w:szCs w:val="18"/>
              </w:rPr>
              <w:t>-</w:t>
            </w:r>
          </w:p>
        </w:tc>
        <w:tc>
          <w:tcPr>
            <w:tcW w:w="2160" w:type="dxa"/>
            <w:tcBorders>
              <w:top w:val="nil"/>
              <w:left w:val="nil"/>
              <w:bottom w:val="nil"/>
              <w:right w:val="nil"/>
            </w:tcBorders>
          </w:tcPr>
          <w:p w14:paraId="5990B8E7" w14:textId="508E2744" w:rsidR="00187611" w:rsidRPr="009801A4" w:rsidRDefault="001B7926" w:rsidP="00187611">
            <w:pPr>
              <w:spacing w:after="0"/>
              <w:ind w:left="-40" w:right="-72"/>
              <w:jc w:val="right"/>
              <w:rPr>
                <w:rFonts w:cs="Arial"/>
                <w:sz w:val="18"/>
                <w:szCs w:val="18"/>
              </w:rPr>
            </w:pPr>
            <w:r>
              <w:rPr>
                <w:rFonts w:cs="Arial"/>
                <w:sz w:val="18"/>
                <w:szCs w:val="18"/>
              </w:rPr>
              <w:t>-</w:t>
            </w:r>
          </w:p>
        </w:tc>
      </w:tr>
      <w:tr w:rsidR="00187611" w:rsidRPr="009801A4" w14:paraId="40D27283" w14:textId="77777777" w:rsidTr="00DA29C2">
        <w:tc>
          <w:tcPr>
            <w:tcW w:w="5220" w:type="dxa"/>
            <w:tcBorders>
              <w:top w:val="nil"/>
              <w:left w:val="nil"/>
              <w:bottom w:val="nil"/>
              <w:right w:val="nil"/>
            </w:tcBorders>
          </w:tcPr>
          <w:p w14:paraId="495F846B" w14:textId="77777777" w:rsidR="00187611" w:rsidRPr="009801A4" w:rsidRDefault="00187611" w:rsidP="00187611">
            <w:pPr>
              <w:spacing w:after="0"/>
              <w:ind w:left="179" w:hanging="179"/>
              <w:rPr>
                <w:rFonts w:cs="Arial"/>
                <w:sz w:val="18"/>
                <w:szCs w:val="18"/>
              </w:rPr>
            </w:pPr>
            <w:r w:rsidRPr="009801A4">
              <w:rPr>
                <w:rFonts w:cs="Arial"/>
                <w:sz w:val="18"/>
                <w:szCs w:val="18"/>
              </w:rPr>
              <w:t>Increase in investment</w:t>
            </w:r>
          </w:p>
        </w:tc>
        <w:tc>
          <w:tcPr>
            <w:tcW w:w="2160" w:type="dxa"/>
            <w:tcBorders>
              <w:top w:val="nil"/>
              <w:left w:val="nil"/>
              <w:bottom w:val="nil"/>
              <w:right w:val="nil"/>
            </w:tcBorders>
          </w:tcPr>
          <w:p w14:paraId="7067E086" w14:textId="284E47CF" w:rsidR="00187611" w:rsidRPr="009801A4" w:rsidRDefault="001B7926" w:rsidP="00187611">
            <w:pPr>
              <w:spacing w:after="0"/>
              <w:ind w:left="525" w:right="-72" w:hanging="565"/>
              <w:jc w:val="right"/>
              <w:rPr>
                <w:rFonts w:cs="Arial"/>
                <w:sz w:val="18"/>
                <w:szCs w:val="18"/>
              </w:rPr>
            </w:pPr>
            <w:r w:rsidRPr="001B7926">
              <w:rPr>
                <w:rFonts w:cs="Arial"/>
                <w:sz w:val="18"/>
                <w:szCs w:val="18"/>
              </w:rPr>
              <w:t>2,000,000</w:t>
            </w:r>
          </w:p>
        </w:tc>
        <w:tc>
          <w:tcPr>
            <w:tcW w:w="2160" w:type="dxa"/>
            <w:tcBorders>
              <w:top w:val="nil"/>
              <w:left w:val="nil"/>
              <w:bottom w:val="nil"/>
              <w:right w:val="nil"/>
            </w:tcBorders>
          </w:tcPr>
          <w:p w14:paraId="6EB2AF86" w14:textId="32897535" w:rsidR="00187611" w:rsidRPr="009801A4" w:rsidRDefault="001B7926" w:rsidP="00187611">
            <w:pPr>
              <w:spacing w:after="0"/>
              <w:ind w:left="-40" w:right="-72"/>
              <w:jc w:val="right"/>
              <w:rPr>
                <w:rFonts w:cs="Arial"/>
                <w:sz w:val="18"/>
                <w:szCs w:val="18"/>
              </w:rPr>
            </w:pPr>
            <w:r w:rsidRPr="001B7926">
              <w:rPr>
                <w:rFonts w:cs="Arial"/>
                <w:sz w:val="18"/>
                <w:szCs w:val="18"/>
              </w:rPr>
              <w:t>2,000,000</w:t>
            </w:r>
          </w:p>
        </w:tc>
      </w:tr>
      <w:tr w:rsidR="00187611" w:rsidRPr="009801A4" w14:paraId="45BC8F16" w14:textId="77777777" w:rsidTr="00DA29C2">
        <w:tc>
          <w:tcPr>
            <w:tcW w:w="5220" w:type="dxa"/>
            <w:tcBorders>
              <w:top w:val="nil"/>
              <w:left w:val="nil"/>
              <w:bottom w:val="nil"/>
              <w:right w:val="nil"/>
            </w:tcBorders>
          </w:tcPr>
          <w:p w14:paraId="647FF071" w14:textId="68015801" w:rsidR="00187611" w:rsidRPr="009801A4" w:rsidRDefault="00187611" w:rsidP="00187611">
            <w:pPr>
              <w:spacing w:after="0"/>
              <w:ind w:left="179" w:hanging="179"/>
              <w:rPr>
                <w:rFonts w:cs="Arial"/>
                <w:sz w:val="18"/>
                <w:szCs w:val="18"/>
              </w:rPr>
            </w:pPr>
            <w:r w:rsidRPr="009801A4">
              <w:rPr>
                <w:rFonts w:cs="Arial"/>
                <w:sz w:val="18"/>
                <w:szCs w:val="18"/>
              </w:rPr>
              <w:t>Share of loss of a joint venture</w:t>
            </w:r>
          </w:p>
        </w:tc>
        <w:tc>
          <w:tcPr>
            <w:tcW w:w="2160" w:type="dxa"/>
            <w:tcBorders>
              <w:top w:val="nil"/>
              <w:left w:val="nil"/>
              <w:bottom w:val="nil"/>
              <w:right w:val="nil"/>
            </w:tcBorders>
          </w:tcPr>
          <w:p w14:paraId="1B380BA0" w14:textId="4A218C82" w:rsidR="00187611" w:rsidRPr="009801A4" w:rsidRDefault="001B7926" w:rsidP="00187611">
            <w:pPr>
              <w:spacing w:after="0"/>
              <w:ind w:left="525" w:right="-72" w:hanging="565"/>
              <w:jc w:val="right"/>
              <w:rPr>
                <w:rFonts w:cs="Arial"/>
                <w:sz w:val="18"/>
                <w:szCs w:val="18"/>
              </w:rPr>
            </w:pPr>
            <w:r w:rsidRPr="001B7926">
              <w:rPr>
                <w:rFonts w:cs="Arial"/>
                <w:sz w:val="18"/>
                <w:szCs w:val="18"/>
              </w:rPr>
              <w:t>(3,065)</w:t>
            </w:r>
          </w:p>
        </w:tc>
        <w:tc>
          <w:tcPr>
            <w:tcW w:w="2160" w:type="dxa"/>
            <w:tcBorders>
              <w:top w:val="nil"/>
              <w:left w:val="nil"/>
              <w:bottom w:val="nil"/>
              <w:right w:val="nil"/>
            </w:tcBorders>
          </w:tcPr>
          <w:p w14:paraId="5E66B48E" w14:textId="22EEC24B" w:rsidR="00187611" w:rsidRPr="009801A4" w:rsidRDefault="001B7926" w:rsidP="00187611">
            <w:pPr>
              <w:spacing w:after="0"/>
              <w:ind w:left="-40" w:right="-72"/>
              <w:jc w:val="right"/>
              <w:rPr>
                <w:rFonts w:cs="Arial"/>
                <w:sz w:val="18"/>
                <w:szCs w:val="18"/>
              </w:rPr>
            </w:pPr>
            <w:r>
              <w:rPr>
                <w:rFonts w:cs="Arial"/>
                <w:sz w:val="18"/>
                <w:szCs w:val="18"/>
              </w:rPr>
              <w:t>-</w:t>
            </w:r>
          </w:p>
        </w:tc>
      </w:tr>
      <w:tr w:rsidR="00187611" w:rsidRPr="009801A4" w14:paraId="7C739BD6" w14:textId="77777777" w:rsidTr="00DA29C2">
        <w:tc>
          <w:tcPr>
            <w:tcW w:w="5220" w:type="dxa"/>
            <w:tcBorders>
              <w:top w:val="nil"/>
              <w:left w:val="nil"/>
              <w:bottom w:val="nil"/>
              <w:right w:val="nil"/>
            </w:tcBorders>
          </w:tcPr>
          <w:p w14:paraId="30B83D3E" w14:textId="77777777" w:rsidR="00187611" w:rsidRPr="009801A4" w:rsidRDefault="00187611" w:rsidP="00187611">
            <w:pPr>
              <w:spacing w:after="0"/>
              <w:ind w:left="179" w:hanging="179"/>
              <w:rPr>
                <w:rFonts w:cs="Arial"/>
                <w:sz w:val="18"/>
                <w:szCs w:val="18"/>
              </w:rPr>
            </w:pPr>
          </w:p>
        </w:tc>
        <w:tc>
          <w:tcPr>
            <w:tcW w:w="2160" w:type="dxa"/>
            <w:tcBorders>
              <w:top w:val="single" w:sz="4" w:space="0" w:color="auto"/>
              <w:left w:val="nil"/>
              <w:bottom w:val="nil"/>
              <w:right w:val="nil"/>
            </w:tcBorders>
          </w:tcPr>
          <w:p w14:paraId="27123AA2" w14:textId="77777777" w:rsidR="00187611" w:rsidRPr="009801A4" w:rsidRDefault="00187611" w:rsidP="00187611">
            <w:pPr>
              <w:spacing w:after="0"/>
              <w:ind w:left="525" w:right="-72" w:hanging="565"/>
              <w:jc w:val="right"/>
              <w:rPr>
                <w:rFonts w:cs="Arial"/>
                <w:sz w:val="18"/>
                <w:szCs w:val="18"/>
              </w:rPr>
            </w:pPr>
          </w:p>
        </w:tc>
        <w:tc>
          <w:tcPr>
            <w:tcW w:w="2160" w:type="dxa"/>
            <w:tcBorders>
              <w:top w:val="single" w:sz="4" w:space="0" w:color="auto"/>
              <w:left w:val="nil"/>
              <w:bottom w:val="nil"/>
              <w:right w:val="nil"/>
            </w:tcBorders>
          </w:tcPr>
          <w:p w14:paraId="5EF08B3A" w14:textId="77777777" w:rsidR="00187611" w:rsidRPr="009801A4" w:rsidRDefault="00187611" w:rsidP="00187611">
            <w:pPr>
              <w:spacing w:after="0"/>
              <w:ind w:left="-40" w:right="-72"/>
              <w:jc w:val="right"/>
              <w:rPr>
                <w:rFonts w:cs="Arial"/>
                <w:sz w:val="18"/>
                <w:szCs w:val="18"/>
              </w:rPr>
            </w:pPr>
          </w:p>
        </w:tc>
      </w:tr>
      <w:tr w:rsidR="00187611" w:rsidRPr="009801A4" w14:paraId="7DFB60A5" w14:textId="77777777" w:rsidTr="00DA29C2">
        <w:tc>
          <w:tcPr>
            <w:tcW w:w="5220" w:type="dxa"/>
            <w:tcBorders>
              <w:top w:val="nil"/>
              <w:left w:val="nil"/>
              <w:bottom w:val="nil"/>
              <w:right w:val="nil"/>
            </w:tcBorders>
          </w:tcPr>
          <w:p w14:paraId="7A2E55B4" w14:textId="65CA38D2" w:rsidR="00187611" w:rsidRPr="009801A4" w:rsidRDefault="00187611" w:rsidP="00187611">
            <w:pPr>
              <w:spacing w:after="0"/>
              <w:ind w:left="179" w:hanging="179"/>
              <w:rPr>
                <w:rFonts w:cs="Arial"/>
                <w:sz w:val="18"/>
                <w:szCs w:val="18"/>
              </w:rPr>
            </w:pPr>
            <w:r w:rsidRPr="009801A4">
              <w:rPr>
                <w:rFonts w:cs="Arial"/>
                <w:sz w:val="18"/>
                <w:szCs w:val="18"/>
              </w:rPr>
              <w:t xml:space="preserve">Closing net book </w:t>
            </w:r>
            <w:r w:rsidR="00367F7C">
              <w:rPr>
                <w:rFonts w:cs="Arial"/>
                <w:sz w:val="18"/>
                <w:szCs w:val="18"/>
              </w:rPr>
              <w:t>amount</w:t>
            </w:r>
          </w:p>
        </w:tc>
        <w:tc>
          <w:tcPr>
            <w:tcW w:w="2160" w:type="dxa"/>
            <w:tcBorders>
              <w:top w:val="nil"/>
              <w:left w:val="nil"/>
              <w:bottom w:val="single" w:sz="4" w:space="0" w:color="auto"/>
              <w:right w:val="nil"/>
            </w:tcBorders>
          </w:tcPr>
          <w:p w14:paraId="5E9AC90F" w14:textId="6B07DCA5" w:rsidR="00187611" w:rsidRPr="009801A4" w:rsidRDefault="001B7926" w:rsidP="00187611">
            <w:pPr>
              <w:spacing w:after="0"/>
              <w:ind w:left="525" w:right="-72" w:hanging="565"/>
              <w:jc w:val="right"/>
              <w:rPr>
                <w:rFonts w:cs="Arial"/>
                <w:sz w:val="18"/>
                <w:szCs w:val="18"/>
              </w:rPr>
            </w:pPr>
            <w:r w:rsidRPr="001B7926">
              <w:rPr>
                <w:rFonts w:cs="Arial"/>
                <w:sz w:val="18"/>
                <w:szCs w:val="18"/>
              </w:rPr>
              <w:t>1,996,935</w:t>
            </w:r>
          </w:p>
        </w:tc>
        <w:tc>
          <w:tcPr>
            <w:tcW w:w="2160" w:type="dxa"/>
            <w:tcBorders>
              <w:top w:val="nil"/>
              <w:left w:val="nil"/>
              <w:bottom w:val="single" w:sz="4" w:space="0" w:color="auto"/>
              <w:right w:val="nil"/>
            </w:tcBorders>
          </w:tcPr>
          <w:p w14:paraId="33DA7BAD" w14:textId="4DCF409E" w:rsidR="00187611" w:rsidRPr="009801A4" w:rsidRDefault="001B7926" w:rsidP="00187611">
            <w:pPr>
              <w:spacing w:after="0"/>
              <w:ind w:left="-40" w:right="-72"/>
              <w:jc w:val="right"/>
              <w:rPr>
                <w:rFonts w:cs="Arial"/>
                <w:sz w:val="18"/>
                <w:szCs w:val="18"/>
              </w:rPr>
            </w:pPr>
            <w:r w:rsidRPr="001B7926">
              <w:rPr>
                <w:rFonts w:cs="Arial"/>
                <w:sz w:val="18"/>
                <w:szCs w:val="18"/>
              </w:rPr>
              <w:t>2,000,000</w:t>
            </w:r>
          </w:p>
        </w:tc>
      </w:tr>
    </w:tbl>
    <w:p w14:paraId="2FB7A2FD" w14:textId="77777777" w:rsidR="00B128EE" w:rsidRPr="009801A4" w:rsidRDefault="00B128EE" w:rsidP="00DA29C2">
      <w:pPr>
        <w:spacing w:after="0"/>
        <w:jc w:val="both"/>
        <w:rPr>
          <w:rFonts w:eastAsia="Arial Unicode MS" w:cs="Arial"/>
          <w:sz w:val="18"/>
          <w:szCs w:val="18"/>
          <w:lang w:bidi="th-TH"/>
        </w:rPr>
      </w:pPr>
    </w:p>
    <w:p w14:paraId="3BE1B4B8" w14:textId="405FC79F" w:rsidR="00894521" w:rsidRPr="009801A4" w:rsidRDefault="00894521" w:rsidP="00894521">
      <w:pPr>
        <w:spacing w:after="0"/>
        <w:jc w:val="both"/>
        <w:rPr>
          <w:rFonts w:eastAsia="Arial Unicode MS" w:cs="Arial"/>
          <w:sz w:val="18"/>
          <w:szCs w:val="18"/>
          <w:lang w:bidi="th-TH"/>
        </w:rPr>
      </w:pPr>
      <w:r w:rsidRPr="009801A4">
        <w:rPr>
          <w:rFonts w:eastAsia="Arial Unicode MS" w:cs="Arial"/>
          <w:spacing w:val="-4"/>
          <w:sz w:val="18"/>
          <w:szCs w:val="18"/>
          <w:lang w:bidi="th-TH"/>
        </w:rPr>
        <w:t xml:space="preserve">On </w:t>
      </w:r>
      <w:r w:rsidR="005858CA" w:rsidRPr="005858CA">
        <w:rPr>
          <w:rFonts w:eastAsia="Arial Unicode MS" w:cs="Arial"/>
          <w:spacing w:val="-4"/>
          <w:sz w:val="18"/>
          <w:szCs w:val="18"/>
          <w:lang w:bidi="th-TH"/>
        </w:rPr>
        <w:t>13</w:t>
      </w:r>
      <w:r w:rsidRPr="009801A4">
        <w:rPr>
          <w:rFonts w:eastAsia="Arial Unicode MS" w:cs="Arial"/>
          <w:spacing w:val="-4"/>
          <w:sz w:val="18"/>
          <w:szCs w:val="18"/>
          <w:lang w:bidi="th-TH"/>
        </w:rPr>
        <w:t xml:space="preserve"> May </w:t>
      </w:r>
      <w:r w:rsidR="005858CA" w:rsidRPr="005858CA">
        <w:rPr>
          <w:rFonts w:eastAsia="Arial Unicode MS" w:cs="Arial"/>
          <w:spacing w:val="-4"/>
          <w:sz w:val="18"/>
          <w:szCs w:val="18"/>
          <w:lang w:bidi="th-TH"/>
        </w:rPr>
        <w:t>2025</w:t>
      </w:r>
      <w:r w:rsidRPr="009801A4">
        <w:rPr>
          <w:rFonts w:eastAsia="Arial Unicode MS" w:cs="Arial"/>
          <w:spacing w:val="-4"/>
          <w:sz w:val="18"/>
          <w:szCs w:val="18"/>
          <w:lang w:bidi="th-TH"/>
        </w:rPr>
        <w:t xml:space="preserve">, </w:t>
      </w:r>
      <w:r w:rsidR="00EA4A20" w:rsidRPr="009801A4">
        <w:rPr>
          <w:rFonts w:eastAsia="Arial Unicode MS" w:cs="Arial"/>
          <w:spacing w:val="-4"/>
          <w:sz w:val="18"/>
          <w:szCs w:val="18"/>
          <w:lang w:bidi="th-TH"/>
        </w:rPr>
        <w:t xml:space="preserve">at </w:t>
      </w:r>
      <w:r w:rsidRPr="009801A4">
        <w:rPr>
          <w:rFonts w:eastAsia="Arial Unicode MS" w:cs="Arial"/>
          <w:spacing w:val="-4"/>
          <w:sz w:val="18"/>
          <w:szCs w:val="18"/>
          <w:lang w:bidi="th-TH"/>
        </w:rPr>
        <w:t xml:space="preserve">the Board of Director's meeting no. </w:t>
      </w:r>
      <w:r w:rsidR="005858CA" w:rsidRPr="005858CA">
        <w:rPr>
          <w:rFonts w:eastAsia="Arial Unicode MS" w:cs="Arial"/>
          <w:spacing w:val="-4"/>
          <w:sz w:val="18"/>
          <w:szCs w:val="18"/>
          <w:lang w:bidi="th-TH"/>
        </w:rPr>
        <w:t>3</w:t>
      </w:r>
      <w:r w:rsidRPr="009801A4">
        <w:rPr>
          <w:rFonts w:eastAsia="Arial Unicode MS" w:cs="Arial"/>
          <w:spacing w:val="-4"/>
          <w:sz w:val="18"/>
          <w:szCs w:val="18"/>
          <w:lang w:bidi="th-TH"/>
        </w:rPr>
        <w:t>/</w:t>
      </w:r>
      <w:r w:rsidR="005858CA" w:rsidRPr="005858CA">
        <w:rPr>
          <w:rFonts w:eastAsia="Arial Unicode MS" w:cs="Arial"/>
          <w:spacing w:val="-4"/>
          <w:sz w:val="18"/>
          <w:szCs w:val="18"/>
          <w:lang w:bidi="th-TH"/>
        </w:rPr>
        <w:t>2025</w:t>
      </w:r>
      <w:r w:rsidR="00EA4A20" w:rsidRPr="009801A4">
        <w:rPr>
          <w:rFonts w:eastAsia="Arial Unicode MS" w:cs="Arial"/>
          <w:spacing w:val="-4"/>
          <w:sz w:val="18"/>
          <w:szCs w:val="18"/>
          <w:lang w:bidi="th-TH"/>
        </w:rPr>
        <w:t xml:space="preserve">, the Board of Directors </w:t>
      </w:r>
      <w:r w:rsidRPr="009801A4">
        <w:rPr>
          <w:rFonts w:eastAsia="Arial Unicode MS" w:cs="Arial"/>
          <w:spacing w:val="-4"/>
          <w:sz w:val="18"/>
          <w:szCs w:val="18"/>
          <w:lang w:bidi="th-TH"/>
        </w:rPr>
        <w:t xml:space="preserve">passed a resolution to </w:t>
      </w:r>
      <w:proofErr w:type="gramStart"/>
      <w:r w:rsidRPr="009801A4">
        <w:rPr>
          <w:rFonts w:eastAsia="Arial Unicode MS" w:cs="Arial"/>
          <w:spacing w:val="-4"/>
          <w:sz w:val="18"/>
          <w:szCs w:val="18"/>
          <w:lang w:bidi="th-TH"/>
        </w:rPr>
        <w:t>established</w:t>
      </w:r>
      <w:proofErr w:type="gramEnd"/>
      <w:r w:rsidRPr="009801A4">
        <w:rPr>
          <w:rFonts w:eastAsia="Arial Unicode MS" w:cs="Arial"/>
          <w:sz w:val="18"/>
          <w:szCs w:val="18"/>
          <w:lang w:bidi="th-TH"/>
        </w:rPr>
        <w:t xml:space="preserve"> a new joint venture, </w:t>
      </w:r>
      <w:proofErr w:type="spellStart"/>
      <w:r w:rsidRPr="009801A4">
        <w:rPr>
          <w:rFonts w:eastAsia="Arial Unicode MS" w:cs="Arial"/>
          <w:sz w:val="18"/>
          <w:szCs w:val="18"/>
          <w:lang w:bidi="th-TH"/>
        </w:rPr>
        <w:t>Gridex</w:t>
      </w:r>
      <w:proofErr w:type="spellEnd"/>
      <w:r w:rsidRPr="009801A4">
        <w:rPr>
          <w:rFonts w:eastAsia="Arial Unicode MS" w:cs="Arial"/>
          <w:sz w:val="18"/>
          <w:szCs w:val="18"/>
          <w:lang w:bidi="th-TH"/>
        </w:rPr>
        <w:t xml:space="preserve"> </w:t>
      </w:r>
      <w:r w:rsidR="00382D4B" w:rsidRPr="009801A4">
        <w:rPr>
          <w:rFonts w:eastAsia="Arial Unicode MS" w:cs="Arial"/>
          <w:sz w:val="18"/>
          <w:szCs w:val="18"/>
          <w:lang w:bidi="th-TH"/>
        </w:rPr>
        <w:t>Company Limited</w:t>
      </w:r>
      <w:r w:rsidRPr="009801A4">
        <w:rPr>
          <w:rFonts w:eastAsia="Arial Unicode MS" w:cs="Arial"/>
          <w:sz w:val="18"/>
          <w:szCs w:val="18"/>
          <w:lang w:bidi="th-TH"/>
        </w:rPr>
        <w:t>, with</w:t>
      </w:r>
      <w:r w:rsidR="00EA4A20" w:rsidRPr="009801A4">
        <w:rPr>
          <w:rFonts w:eastAsia="Arial Unicode MS" w:cs="Arial"/>
          <w:sz w:val="18"/>
          <w:szCs w:val="18"/>
          <w:lang w:bidi="th-TH"/>
        </w:rPr>
        <w:t xml:space="preserve"> a</w:t>
      </w:r>
      <w:r w:rsidRPr="009801A4">
        <w:rPr>
          <w:rFonts w:eastAsia="Arial Unicode MS" w:cs="Arial"/>
          <w:sz w:val="18"/>
          <w:szCs w:val="18"/>
          <w:lang w:bidi="th-TH"/>
        </w:rPr>
        <w:t xml:space="preserve"> registered capital of Baht </w:t>
      </w:r>
      <w:r w:rsidR="005858CA" w:rsidRPr="005858CA">
        <w:rPr>
          <w:rFonts w:eastAsia="Arial Unicode MS" w:cs="Arial"/>
          <w:sz w:val="18"/>
          <w:szCs w:val="18"/>
          <w:lang w:bidi="th-TH"/>
        </w:rPr>
        <w:t>5</w:t>
      </w:r>
      <w:r w:rsidR="00E867A3" w:rsidRPr="009801A4">
        <w:rPr>
          <w:rFonts w:eastAsia="Arial Unicode MS" w:cs="Arial"/>
          <w:sz w:val="18"/>
          <w:lang w:bidi="th-TH"/>
        </w:rPr>
        <w:t>.</w:t>
      </w:r>
      <w:r w:rsidR="005858CA" w:rsidRPr="005858CA">
        <w:rPr>
          <w:rFonts w:eastAsia="Arial Unicode MS" w:cs="Arial"/>
          <w:sz w:val="18"/>
          <w:lang w:bidi="th-TH"/>
        </w:rPr>
        <w:t>00</w:t>
      </w:r>
      <w:r w:rsidR="00EE61CC" w:rsidRPr="009801A4">
        <w:rPr>
          <w:rFonts w:eastAsia="Arial Unicode MS" w:cs="Arial"/>
          <w:sz w:val="18"/>
          <w:szCs w:val="18"/>
          <w:lang w:bidi="th-TH"/>
        </w:rPr>
        <w:t xml:space="preserve"> million</w:t>
      </w:r>
      <w:r w:rsidRPr="009801A4">
        <w:rPr>
          <w:rFonts w:eastAsia="Arial Unicode MS" w:cs="Arial"/>
          <w:sz w:val="18"/>
          <w:szCs w:val="18"/>
          <w:lang w:bidi="th-TH"/>
        </w:rPr>
        <w:t xml:space="preserve">. The Company </w:t>
      </w:r>
      <w:r w:rsidR="00EA4A20" w:rsidRPr="009801A4">
        <w:rPr>
          <w:rFonts w:eastAsia="Arial Unicode MS" w:cs="Arial"/>
          <w:sz w:val="18"/>
          <w:szCs w:val="18"/>
          <w:lang w:bidi="th-TH"/>
        </w:rPr>
        <w:t xml:space="preserve">will </w:t>
      </w:r>
      <w:r w:rsidRPr="009801A4">
        <w:rPr>
          <w:rFonts w:eastAsia="Arial Unicode MS" w:cs="Arial"/>
          <w:sz w:val="18"/>
          <w:szCs w:val="18"/>
          <w:lang w:bidi="th-TH"/>
        </w:rPr>
        <w:t>h</w:t>
      </w:r>
      <w:r w:rsidR="00EA4A20" w:rsidRPr="009801A4">
        <w:rPr>
          <w:rFonts w:eastAsia="Arial Unicode MS" w:cs="Arial"/>
          <w:sz w:val="18"/>
          <w:szCs w:val="18"/>
          <w:lang w:bidi="th-TH"/>
        </w:rPr>
        <w:t>o</w:t>
      </w:r>
      <w:r w:rsidRPr="009801A4">
        <w:rPr>
          <w:rFonts w:eastAsia="Arial Unicode MS" w:cs="Arial"/>
          <w:sz w:val="18"/>
          <w:szCs w:val="18"/>
          <w:lang w:bidi="th-TH"/>
        </w:rPr>
        <w:t xml:space="preserve">ld a </w:t>
      </w:r>
      <w:r w:rsidR="005858CA" w:rsidRPr="005858CA">
        <w:rPr>
          <w:rFonts w:eastAsia="Arial Unicode MS" w:cs="Arial"/>
          <w:sz w:val="18"/>
          <w:szCs w:val="18"/>
          <w:lang w:bidi="th-TH"/>
        </w:rPr>
        <w:t>40</w:t>
      </w:r>
      <w:r w:rsidRPr="009801A4">
        <w:rPr>
          <w:rFonts w:eastAsia="Arial Unicode MS" w:cs="Arial"/>
          <w:sz w:val="18"/>
          <w:szCs w:val="18"/>
          <w:lang w:bidi="th-TH"/>
        </w:rPr>
        <w:t xml:space="preserve">% shareholding, equivalent to an investment of </w:t>
      </w:r>
      <w:r w:rsidR="00EE61CC" w:rsidRPr="009801A4">
        <w:rPr>
          <w:rFonts w:eastAsia="Arial Unicode MS" w:cs="Arial"/>
          <w:sz w:val="18"/>
          <w:szCs w:val="18"/>
          <w:lang w:bidi="th-TH"/>
        </w:rPr>
        <w:t>Baht</w:t>
      </w:r>
      <w:r w:rsidRPr="009801A4">
        <w:rPr>
          <w:rFonts w:eastAsia="Arial Unicode MS" w:cs="Arial"/>
          <w:sz w:val="18"/>
          <w:szCs w:val="18"/>
          <w:lang w:bidi="th-TH"/>
        </w:rPr>
        <w:t xml:space="preserve"> </w:t>
      </w:r>
      <w:r w:rsidR="005858CA" w:rsidRPr="005858CA">
        <w:rPr>
          <w:rFonts w:eastAsia="Arial Unicode MS" w:cs="Arial"/>
          <w:sz w:val="18"/>
          <w:szCs w:val="18"/>
          <w:lang w:bidi="th-TH"/>
        </w:rPr>
        <w:t>2</w:t>
      </w:r>
      <w:r w:rsidR="00E867A3" w:rsidRPr="009801A4">
        <w:rPr>
          <w:rFonts w:eastAsia="Arial Unicode MS" w:cs="Arial"/>
          <w:sz w:val="18"/>
          <w:szCs w:val="18"/>
          <w:lang w:bidi="th-TH"/>
        </w:rPr>
        <w:t>.</w:t>
      </w:r>
      <w:r w:rsidR="005858CA" w:rsidRPr="005858CA">
        <w:rPr>
          <w:rFonts w:eastAsia="Arial Unicode MS" w:cs="Arial"/>
          <w:sz w:val="18"/>
          <w:szCs w:val="18"/>
          <w:lang w:bidi="th-TH"/>
        </w:rPr>
        <w:t>00</w:t>
      </w:r>
      <w:r w:rsidR="00EE61CC" w:rsidRPr="009801A4">
        <w:rPr>
          <w:rFonts w:eastAsia="Arial Unicode MS" w:cs="Arial"/>
          <w:sz w:val="18"/>
          <w:szCs w:val="18"/>
          <w:lang w:bidi="th-TH"/>
        </w:rPr>
        <w:t xml:space="preserve"> million</w:t>
      </w:r>
      <w:r w:rsidRPr="009801A4">
        <w:rPr>
          <w:rFonts w:eastAsia="Arial Unicode MS" w:cs="Arial"/>
          <w:sz w:val="18"/>
          <w:szCs w:val="18"/>
          <w:lang w:bidi="th-TH"/>
        </w:rPr>
        <w:t xml:space="preserve">. The new company will operate in the renewable </w:t>
      </w:r>
      <w:r w:rsidRPr="00C95103">
        <w:rPr>
          <w:rFonts w:eastAsia="Arial Unicode MS" w:cs="Arial"/>
          <w:spacing w:val="-2"/>
          <w:sz w:val="18"/>
          <w:szCs w:val="18"/>
          <w:lang w:bidi="th-TH"/>
        </w:rPr>
        <w:t>energy sector, including solar power generation systems, electric vehicle charging stations, smart city electrical syste</w:t>
      </w:r>
      <w:r w:rsidRPr="009801A4">
        <w:rPr>
          <w:rFonts w:eastAsia="Arial Unicode MS" w:cs="Arial"/>
          <w:sz w:val="18"/>
          <w:szCs w:val="18"/>
          <w:lang w:bidi="th-TH"/>
        </w:rPr>
        <w:t>ms and related equipment, and electric vehicle rental services</w:t>
      </w:r>
    </w:p>
    <w:p w14:paraId="72853E76" w14:textId="77777777" w:rsidR="00137638" w:rsidRPr="009801A4" w:rsidRDefault="00137638" w:rsidP="00894521">
      <w:pPr>
        <w:spacing w:after="0"/>
        <w:jc w:val="both"/>
        <w:rPr>
          <w:rFonts w:eastAsia="Arial Unicode MS" w:cs="Arial"/>
          <w:sz w:val="18"/>
          <w:szCs w:val="18"/>
          <w:lang w:bidi="th-TH"/>
        </w:rPr>
      </w:pPr>
    </w:p>
    <w:p w14:paraId="0BA4871E" w14:textId="1285E301" w:rsidR="00137638" w:rsidRPr="009801A4" w:rsidRDefault="00137638" w:rsidP="00894521">
      <w:pPr>
        <w:spacing w:after="0"/>
        <w:jc w:val="both"/>
        <w:rPr>
          <w:rFonts w:eastAsia="Arial Unicode MS" w:cs="Arial"/>
          <w:sz w:val="18"/>
          <w:szCs w:val="18"/>
          <w:lang w:bidi="th-TH"/>
        </w:rPr>
      </w:pPr>
      <w:r w:rsidRPr="009801A4">
        <w:rPr>
          <w:rFonts w:eastAsia="Arial Unicode MS" w:cs="Arial"/>
          <w:sz w:val="18"/>
          <w:szCs w:val="18"/>
          <w:lang w:bidi="th-TH"/>
        </w:rPr>
        <w:t xml:space="preserve">The shareholder agreements in relation to </w:t>
      </w:r>
      <w:proofErr w:type="spellStart"/>
      <w:r w:rsidRPr="009801A4">
        <w:rPr>
          <w:rFonts w:eastAsia="Arial Unicode MS" w:cs="Arial"/>
          <w:sz w:val="18"/>
          <w:szCs w:val="18"/>
          <w:lang w:bidi="th-TH"/>
        </w:rPr>
        <w:t>Gridex</w:t>
      </w:r>
      <w:proofErr w:type="spellEnd"/>
      <w:r w:rsidRPr="009801A4">
        <w:rPr>
          <w:rFonts w:eastAsia="Arial Unicode MS" w:cs="Arial"/>
          <w:sz w:val="18"/>
          <w:szCs w:val="18"/>
          <w:lang w:bidi="th-TH"/>
        </w:rPr>
        <w:t xml:space="preserve"> Company Limited require unanimous consent from all parties for all relevant activities. The two parties have rights to the net assets of the arrangement. This entity is therefore classified as a joint venture.</w:t>
      </w:r>
    </w:p>
    <w:p w14:paraId="5CDED7CD" w14:textId="77777777" w:rsidR="00894521" w:rsidRPr="009801A4" w:rsidRDefault="00894521" w:rsidP="00894521">
      <w:pPr>
        <w:spacing w:after="0"/>
        <w:jc w:val="both"/>
        <w:rPr>
          <w:rFonts w:eastAsia="Arial Unicode MS" w:cs="Arial"/>
          <w:sz w:val="18"/>
          <w:szCs w:val="18"/>
          <w:lang w:bidi="th-TH"/>
        </w:rPr>
      </w:pPr>
    </w:p>
    <w:p w14:paraId="57ED97B5" w14:textId="6C7BF934" w:rsidR="00B128EE" w:rsidRPr="00187611" w:rsidRDefault="00894521" w:rsidP="00894521">
      <w:pPr>
        <w:spacing w:after="0"/>
        <w:jc w:val="both"/>
        <w:rPr>
          <w:rFonts w:cs="Arial"/>
          <w:sz w:val="18"/>
          <w:szCs w:val="18"/>
          <w:lang w:bidi="th-TH"/>
        </w:rPr>
      </w:pPr>
      <w:proofErr w:type="spellStart"/>
      <w:r w:rsidRPr="00187611">
        <w:rPr>
          <w:rFonts w:eastAsia="Arial Unicode MS" w:cs="Arial"/>
          <w:sz w:val="18"/>
          <w:szCs w:val="18"/>
          <w:lang w:bidi="th-TH"/>
        </w:rPr>
        <w:t>Gridex</w:t>
      </w:r>
      <w:proofErr w:type="spellEnd"/>
      <w:r w:rsidRPr="00187611">
        <w:rPr>
          <w:rFonts w:eastAsia="Arial Unicode MS" w:cs="Arial"/>
          <w:sz w:val="18"/>
          <w:szCs w:val="18"/>
          <w:lang w:bidi="th-TH"/>
        </w:rPr>
        <w:t xml:space="preserve"> </w:t>
      </w:r>
      <w:r w:rsidR="00382D4B" w:rsidRPr="00187611">
        <w:rPr>
          <w:rFonts w:eastAsia="Arial Unicode MS" w:cs="Arial"/>
          <w:sz w:val="18"/>
          <w:szCs w:val="18"/>
          <w:lang w:bidi="th-TH"/>
        </w:rPr>
        <w:t>Company Limited</w:t>
      </w:r>
      <w:r w:rsidRPr="00187611">
        <w:rPr>
          <w:rFonts w:eastAsia="Arial Unicode MS" w:cs="Arial"/>
          <w:sz w:val="18"/>
          <w:szCs w:val="18"/>
          <w:lang w:bidi="th-TH"/>
        </w:rPr>
        <w:t xml:space="preserve"> was </w:t>
      </w:r>
      <w:r w:rsidR="00EA4A20" w:rsidRPr="00187611">
        <w:rPr>
          <w:rFonts w:eastAsia="Arial Unicode MS" w:cs="Arial"/>
          <w:sz w:val="18"/>
          <w:szCs w:val="18"/>
          <w:lang w:bidi="th-TH"/>
        </w:rPr>
        <w:t>established</w:t>
      </w:r>
      <w:r w:rsidRPr="00187611">
        <w:rPr>
          <w:rFonts w:eastAsia="Arial Unicode MS" w:cs="Arial"/>
          <w:sz w:val="18"/>
          <w:szCs w:val="18"/>
          <w:lang w:bidi="th-TH"/>
        </w:rPr>
        <w:t xml:space="preserve"> on </w:t>
      </w:r>
      <w:r w:rsidR="005858CA" w:rsidRPr="005858CA">
        <w:rPr>
          <w:rFonts w:eastAsia="Arial Unicode MS" w:cs="Arial"/>
          <w:sz w:val="18"/>
          <w:szCs w:val="18"/>
          <w:lang w:bidi="th-TH"/>
        </w:rPr>
        <w:t>14</w:t>
      </w:r>
      <w:r w:rsidRPr="00187611">
        <w:rPr>
          <w:rFonts w:eastAsia="Arial Unicode MS" w:cs="Arial"/>
          <w:sz w:val="18"/>
          <w:szCs w:val="18"/>
          <w:lang w:bidi="th-TH"/>
        </w:rPr>
        <w:t xml:space="preserve"> May </w:t>
      </w:r>
      <w:r w:rsidR="005858CA" w:rsidRPr="005858CA">
        <w:rPr>
          <w:rFonts w:eastAsia="Arial Unicode MS" w:cs="Arial"/>
          <w:sz w:val="18"/>
          <w:szCs w:val="18"/>
          <w:lang w:bidi="th-TH"/>
        </w:rPr>
        <w:t>2025</w:t>
      </w:r>
      <w:r w:rsidRPr="00187611">
        <w:rPr>
          <w:rFonts w:eastAsia="Arial Unicode MS" w:cs="Arial"/>
          <w:sz w:val="18"/>
          <w:szCs w:val="18"/>
          <w:lang w:bidi="th-TH"/>
        </w:rPr>
        <w:t>,</w:t>
      </w:r>
      <w:r w:rsidR="00EA4A20" w:rsidRPr="00187611">
        <w:rPr>
          <w:rFonts w:eastAsia="Arial Unicode MS" w:cs="Arial"/>
          <w:sz w:val="18"/>
          <w:szCs w:val="18"/>
          <w:lang w:bidi="th-TH"/>
        </w:rPr>
        <w:t xml:space="preserve"> </w:t>
      </w:r>
      <w:proofErr w:type="gramStart"/>
      <w:r w:rsidR="00EA4A20" w:rsidRPr="00187611">
        <w:rPr>
          <w:rFonts w:eastAsia="Arial Unicode MS" w:cs="Arial"/>
          <w:sz w:val="18"/>
          <w:szCs w:val="18"/>
          <w:lang w:bidi="th-TH"/>
        </w:rPr>
        <w:t>Their</w:t>
      </w:r>
      <w:proofErr w:type="gramEnd"/>
      <w:r w:rsidR="00EA4A20" w:rsidRPr="00187611">
        <w:rPr>
          <w:rFonts w:eastAsia="Arial Unicode MS" w:cs="Arial"/>
          <w:sz w:val="18"/>
          <w:szCs w:val="18"/>
          <w:lang w:bidi="th-TH"/>
        </w:rPr>
        <w:t xml:space="preserve"> shares have been called for fully </w:t>
      </w:r>
      <w:proofErr w:type="gramStart"/>
      <w:r w:rsidR="00EA4A20" w:rsidRPr="00187611">
        <w:rPr>
          <w:rFonts w:eastAsia="Arial Unicode MS" w:cs="Arial"/>
          <w:sz w:val="18"/>
          <w:szCs w:val="18"/>
          <w:lang w:bidi="th-TH"/>
        </w:rPr>
        <w:t>paid up</w:t>
      </w:r>
      <w:proofErr w:type="gramEnd"/>
      <w:r w:rsidR="00EA4A20" w:rsidRPr="00187611">
        <w:rPr>
          <w:rFonts w:eastAsia="Arial Unicode MS" w:cs="Arial"/>
          <w:sz w:val="18"/>
          <w:szCs w:val="18"/>
          <w:lang w:bidi="th-TH"/>
        </w:rPr>
        <w:t xml:space="preserve"> payment.</w:t>
      </w:r>
      <w:r w:rsidRPr="00187611">
        <w:rPr>
          <w:rFonts w:eastAsia="Arial Unicode MS" w:cs="Arial"/>
          <w:sz w:val="18"/>
          <w:szCs w:val="18"/>
          <w:lang w:bidi="th-TH"/>
        </w:rPr>
        <w:t xml:space="preserve"> As </w:t>
      </w:r>
      <w:proofErr w:type="gramStart"/>
      <w:r w:rsidRPr="00187611">
        <w:rPr>
          <w:rFonts w:eastAsia="Arial Unicode MS" w:cs="Arial"/>
          <w:sz w:val="18"/>
          <w:szCs w:val="18"/>
          <w:lang w:bidi="th-TH"/>
        </w:rPr>
        <w:t>at</w:t>
      </w:r>
      <w:proofErr w:type="gramEnd"/>
      <w:r w:rsidRPr="00187611">
        <w:rPr>
          <w:rFonts w:eastAsia="Arial Unicode MS" w:cs="Arial"/>
          <w:sz w:val="18"/>
          <w:szCs w:val="18"/>
          <w:lang w:bidi="th-TH"/>
        </w:rPr>
        <w:t xml:space="preserve"> </w:t>
      </w:r>
      <w:r w:rsidR="005858CA" w:rsidRPr="005858CA">
        <w:rPr>
          <w:rFonts w:eastAsia="Arial Unicode MS" w:cs="Arial"/>
          <w:sz w:val="18"/>
          <w:szCs w:val="18"/>
          <w:lang w:bidi="th-TH"/>
        </w:rPr>
        <w:t>30</w:t>
      </w:r>
      <w:r w:rsidR="00D82296">
        <w:rPr>
          <w:rFonts w:eastAsia="Arial Unicode MS" w:cs="Arial"/>
          <w:sz w:val="18"/>
          <w:szCs w:val="18"/>
          <w:lang w:bidi="th-TH"/>
        </w:rPr>
        <w:t xml:space="preserve"> September</w:t>
      </w:r>
      <w:r w:rsidRPr="00187611">
        <w:rPr>
          <w:rFonts w:eastAsia="Arial Unicode MS" w:cs="Arial"/>
          <w:sz w:val="18"/>
          <w:szCs w:val="18"/>
          <w:lang w:bidi="th-TH"/>
        </w:rPr>
        <w:t xml:space="preserve"> </w:t>
      </w:r>
      <w:r w:rsidR="005858CA" w:rsidRPr="005858CA">
        <w:rPr>
          <w:rFonts w:eastAsia="Arial Unicode MS" w:cs="Arial"/>
          <w:sz w:val="18"/>
          <w:szCs w:val="18"/>
          <w:lang w:bidi="th-TH"/>
        </w:rPr>
        <w:t>2025</w:t>
      </w:r>
      <w:r w:rsidRPr="00187611">
        <w:rPr>
          <w:rFonts w:eastAsia="Arial Unicode MS" w:cs="Arial"/>
          <w:sz w:val="18"/>
          <w:szCs w:val="18"/>
          <w:lang w:bidi="th-TH"/>
        </w:rPr>
        <w:t xml:space="preserve">, the Company had not yet paid the investment amount of </w:t>
      </w:r>
      <w:r w:rsidR="00EE61CC" w:rsidRPr="00187611">
        <w:rPr>
          <w:rFonts w:eastAsia="Arial Unicode MS" w:cs="Arial"/>
          <w:sz w:val="18"/>
          <w:szCs w:val="18"/>
          <w:lang w:bidi="th-TH"/>
        </w:rPr>
        <w:t xml:space="preserve">Baht </w:t>
      </w:r>
      <w:r w:rsidR="005858CA" w:rsidRPr="005858CA">
        <w:rPr>
          <w:rFonts w:eastAsia="Arial Unicode MS" w:cs="Arial"/>
          <w:sz w:val="18"/>
          <w:szCs w:val="18"/>
          <w:lang w:bidi="th-TH"/>
        </w:rPr>
        <w:t>2</w:t>
      </w:r>
      <w:r w:rsidR="00E867A3" w:rsidRPr="00187611">
        <w:rPr>
          <w:rFonts w:eastAsia="Arial Unicode MS" w:cs="Arial"/>
          <w:sz w:val="18"/>
          <w:szCs w:val="18"/>
          <w:lang w:bidi="th-TH"/>
        </w:rPr>
        <w:t>.</w:t>
      </w:r>
      <w:r w:rsidR="005858CA" w:rsidRPr="005858CA">
        <w:rPr>
          <w:rFonts w:eastAsia="Arial Unicode MS" w:cs="Arial"/>
          <w:sz w:val="18"/>
          <w:szCs w:val="18"/>
          <w:lang w:bidi="th-TH"/>
        </w:rPr>
        <w:t>00</w:t>
      </w:r>
      <w:r w:rsidR="00EE61CC" w:rsidRPr="00187611">
        <w:rPr>
          <w:rFonts w:eastAsia="Arial Unicode MS" w:cs="Arial"/>
          <w:sz w:val="18"/>
          <w:szCs w:val="18"/>
          <w:lang w:bidi="th-TH"/>
        </w:rPr>
        <w:t xml:space="preserve"> million</w:t>
      </w:r>
      <w:r w:rsidRPr="00187611">
        <w:rPr>
          <w:rFonts w:eastAsia="Arial Unicode MS" w:cs="Arial"/>
          <w:sz w:val="18"/>
          <w:szCs w:val="18"/>
          <w:lang w:bidi="th-TH"/>
        </w:rPr>
        <w:t xml:space="preserve">, and the amount was </w:t>
      </w:r>
      <w:r w:rsidR="003B4617" w:rsidRPr="00187611">
        <w:rPr>
          <w:rFonts w:eastAsia="Arial Unicode MS" w:cs="Arial"/>
          <w:sz w:val="18"/>
          <w:szCs w:val="18"/>
          <w:lang w:bidi="th-TH"/>
        </w:rPr>
        <w:t>presented</w:t>
      </w:r>
      <w:r w:rsidRPr="00187611">
        <w:rPr>
          <w:rFonts w:eastAsia="Arial Unicode MS" w:cs="Arial"/>
          <w:sz w:val="18"/>
          <w:szCs w:val="18"/>
          <w:lang w:bidi="th-TH"/>
        </w:rPr>
        <w:t xml:space="preserve"> as </w:t>
      </w:r>
      <w:r w:rsidR="00980D87" w:rsidRPr="00187611">
        <w:rPr>
          <w:rFonts w:eastAsia="Arial Unicode MS" w:cs="Arial"/>
          <w:sz w:val="18"/>
          <w:szCs w:val="18"/>
          <w:lang w:bidi="th-TH"/>
        </w:rPr>
        <w:t>a</w:t>
      </w:r>
      <w:r w:rsidRPr="00187611">
        <w:rPr>
          <w:rFonts w:eastAsia="Arial Unicode MS" w:cs="Arial"/>
          <w:sz w:val="18"/>
          <w:szCs w:val="18"/>
          <w:lang w:bidi="th-TH"/>
        </w:rPr>
        <w:t xml:space="preserve"> </w:t>
      </w:r>
      <w:r w:rsidR="00B140EF" w:rsidRPr="00187611">
        <w:rPr>
          <w:rFonts w:eastAsia="Arial Unicode MS" w:cs="Arial"/>
          <w:sz w:val="18"/>
          <w:szCs w:val="18"/>
          <w:lang w:bidi="th-TH"/>
        </w:rPr>
        <w:t xml:space="preserve">payable </w:t>
      </w:r>
      <w:r w:rsidR="00136BD1" w:rsidRPr="00187611">
        <w:rPr>
          <w:rFonts w:eastAsia="Arial Unicode MS" w:cs="Arial"/>
          <w:sz w:val="18"/>
          <w:szCs w:val="18"/>
          <w:lang w:bidi="th-TH"/>
        </w:rPr>
        <w:t xml:space="preserve">for investment in a joint venture </w:t>
      </w:r>
      <w:r w:rsidRPr="00187611">
        <w:rPr>
          <w:rFonts w:eastAsia="Arial Unicode MS" w:cs="Arial"/>
          <w:sz w:val="18"/>
          <w:szCs w:val="18"/>
          <w:lang w:bidi="th-TH"/>
        </w:rPr>
        <w:t>in the statement of financial position.</w:t>
      </w:r>
    </w:p>
    <w:p w14:paraId="798D5DCB" w14:textId="02621104" w:rsidR="00B128EE" w:rsidRPr="009801A4" w:rsidRDefault="00B128EE" w:rsidP="00B128EE">
      <w:pPr>
        <w:spacing w:after="0"/>
        <w:jc w:val="both"/>
        <w:rPr>
          <w:rFonts w:eastAsia="Arial Unicode MS" w:cs="Arial"/>
          <w:sz w:val="18"/>
          <w:szCs w:val="18"/>
          <w:lang w:bidi="th-TH"/>
        </w:rPr>
      </w:pPr>
    </w:p>
    <w:p w14:paraId="2D829EC7" w14:textId="44877DCC" w:rsidR="007963E4" w:rsidRDefault="007963E4" w:rsidP="007963E4">
      <w:pPr>
        <w:pStyle w:val="Heading2"/>
        <w:spacing w:before="0" w:after="0"/>
        <w:rPr>
          <w:rFonts w:eastAsia="Arial Unicode MS" w:cs="Arial"/>
          <w:b w:val="0"/>
          <w:bCs w:val="0"/>
          <w:i/>
          <w:iCs/>
          <w:color w:val="auto"/>
          <w:sz w:val="18"/>
          <w:szCs w:val="18"/>
          <w:lang w:bidi="th-TH"/>
        </w:rPr>
      </w:pPr>
      <w:r w:rsidRPr="007963E4">
        <w:rPr>
          <w:rFonts w:eastAsia="Arial Unicode MS" w:cs="Arial"/>
          <w:b w:val="0"/>
          <w:bCs w:val="0"/>
          <w:i/>
          <w:iCs/>
          <w:color w:val="auto"/>
          <w:sz w:val="18"/>
          <w:szCs w:val="18"/>
          <w:lang w:bidi="th-TH"/>
        </w:rPr>
        <w:t xml:space="preserve">Investment in a </w:t>
      </w:r>
      <w:r>
        <w:rPr>
          <w:rFonts w:eastAsia="Arial Unicode MS" w:cs="Arial"/>
          <w:b w:val="0"/>
          <w:bCs w:val="0"/>
          <w:i/>
          <w:iCs/>
          <w:color w:val="auto"/>
          <w:sz w:val="18"/>
          <w:szCs w:val="18"/>
          <w:lang w:bidi="th-TH"/>
        </w:rPr>
        <w:t>subsidiary</w:t>
      </w:r>
    </w:p>
    <w:p w14:paraId="071207A5" w14:textId="77777777" w:rsidR="007963E4" w:rsidRDefault="007963E4" w:rsidP="007963E4">
      <w:pPr>
        <w:pStyle w:val="Heading2"/>
        <w:spacing w:before="0" w:after="0"/>
        <w:rPr>
          <w:rFonts w:eastAsia="Arial Unicode MS" w:cs="Arial"/>
          <w:b w:val="0"/>
          <w:bCs w:val="0"/>
          <w:color w:val="auto"/>
          <w:sz w:val="18"/>
          <w:szCs w:val="18"/>
          <w:lang w:bidi="th-TH"/>
        </w:rPr>
      </w:pPr>
    </w:p>
    <w:p w14:paraId="59BC0621" w14:textId="6E2E6076" w:rsidR="007963E4" w:rsidRPr="009801A4" w:rsidRDefault="007963E4" w:rsidP="007963E4">
      <w:pPr>
        <w:pStyle w:val="Heading2"/>
        <w:spacing w:before="0" w:after="0"/>
        <w:rPr>
          <w:rFonts w:eastAsia="Arial Unicode MS" w:cs="Arial"/>
          <w:b w:val="0"/>
          <w:bCs w:val="0"/>
          <w:color w:val="auto"/>
          <w:sz w:val="18"/>
          <w:szCs w:val="18"/>
          <w:lang w:bidi="th-TH"/>
        </w:rPr>
      </w:pPr>
      <w:r w:rsidRPr="009801A4">
        <w:rPr>
          <w:rFonts w:eastAsia="Arial Unicode MS" w:cs="Arial"/>
          <w:b w:val="0"/>
          <w:bCs w:val="0"/>
          <w:color w:val="auto"/>
          <w:sz w:val="18"/>
          <w:szCs w:val="18"/>
          <w:lang w:bidi="th-TH"/>
        </w:rPr>
        <w:t xml:space="preserve">Movements of investments in </w:t>
      </w:r>
      <w:r>
        <w:rPr>
          <w:rFonts w:eastAsia="Arial Unicode MS" w:cs="Arial"/>
          <w:b w:val="0"/>
          <w:bCs w:val="0"/>
          <w:color w:val="auto"/>
          <w:sz w:val="18"/>
          <w:szCs w:val="18"/>
          <w:lang w:bidi="th-TH"/>
        </w:rPr>
        <w:t>a subsidiary</w:t>
      </w:r>
      <w:r w:rsidRPr="009801A4">
        <w:rPr>
          <w:rFonts w:eastAsia="Arial Unicode MS" w:cs="Arial"/>
          <w:b w:val="0"/>
          <w:bCs w:val="0"/>
          <w:color w:val="auto"/>
          <w:sz w:val="18"/>
          <w:szCs w:val="18"/>
          <w:lang w:bidi="th-TH"/>
        </w:rPr>
        <w:t xml:space="preserve"> for </w:t>
      </w:r>
      <w:r>
        <w:rPr>
          <w:rFonts w:eastAsia="Arial Unicode MS" w:cs="Arial"/>
          <w:b w:val="0"/>
          <w:bCs w:val="0"/>
          <w:color w:val="auto"/>
          <w:sz w:val="18"/>
          <w:lang w:bidi="th-TH"/>
        </w:rPr>
        <w:t>nine</w:t>
      </w:r>
      <w:r w:rsidRPr="009801A4">
        <w:rPr>
          <w:rFonts w:eastAsia="Arial Unicode MS" w:cs="Arial"/>
          <w:b w:val="0"/>
          <w:bCs w:val="0"/>
          <w:color w:val="auto"/>
          <w:sz w:val="18"/>
          <w:szCs w:val="18"/>
          <w:lang w:bidi="th-TH"/>
        </w:rPr>
        <w:t xml:space="preserve">-month period ended </w:t>
      </w:r>
      <w:r w:rsidRPr="005858CA">
        <w:rPr>
          <w:rFonts w:eastAsia="Arial Unicode MS" w:cs="Arial"/>
          <w:b w:val="0"/>
          <w:bCs w:val="0"/>
          <w:color w:val="auto"/>
          <w:sz w:val="18"/>
          <w:szCs w:val="18"/>
          <w:lang w:bidi="th-TH"/>
        </w:rPr>
        <w:t>30</w:t>
      </w:r>
      <w:r>
        <w:rPr>
          <w:rFonts w:eastAsia="Arial Unicode MS" w:cs="Arial"/>
          <w:b w:val="0"/>
          <w:bCs w:val="0"/>
          <w:color w:val="auto"/>
          <w:sz w:val="18"/>
          <w:szCs w:val="18"/>
          <w:lang w:bidi="th-TH"/>
        </w:rPr>
        <w:t xml:space="preserve"> September</w:t>
      </w:r>
      <w:r w:rsidRPr="009801A4">
        <w:rPr>
          <w:rFonts w:eastAsia="Arial Unicode MS" w:cs="Arial"/>
          <w:b w:val="0"/>
          <w:bCs w:val="0"/>
          <w:color w:val="auto"/>
          <w:sz w:val="18"/>
          <w:szCs w:val="18"/>
          <w:lang w:bidi="th-TH"/>
        </w:rPr>
        <w:t xml:space="preserve"> </w:t>
      </w:r>
      <w:r w:rsidRPr="005858CA">
        <w:rPr>
          <w:rFonts w:eastAsia="Arial Unicode MS" w:cs="Arial"/>
          <w:b w:val="0"/>
          <w:bCs w:val="0"/>
          <w:color w:val="auto"/>
          <w:sz w:val="18"/>
          <w:szCs w:val="18"/>
          <w:lang w:bidi="th-TH"/>
        </w:rPr>
        <w:t>2025</w:t>
      </w:r>
      <w:r w:rsidRPr="009801A4">
        <w:rPr>
          <w:rFonts w:eastAsia="Arial Unicode MS" w:cs="Arial"/>
          <w:b w:val="0"/>
          <w:bCs w:val="0"/>
          <w:color w:val="auto"/>
          <w:sz w:val="18"/>
          <w:szCs w:val="18"/>
          <w:lang w:bidi="th-TH"/>
        </w:rPr>
        <w:t xml:space="preserve"> are as follows:</w:t>
      </w:r>
    </w:p>
    <w:p w14:paraId="1D43FAE1" w14:textId="77777777" w:rsidR="007963E4" w:rsidRPr="009801A4" w:rsidRDefault="007963E4" w:rsidP="007963E4">
      <w:pPr>
        <w:spacing w:after="0"/>
        <w:jc w:val="both"/>
        <w:rPr>
          <w:rFonts w:eastAsia="Arial Unicode MS" w:cs="Arial"/>
          <w:sz w:val="18"/>
          <w:szCs w:val="18"/>
          <w:lang w:bidi="th-TH"/>
        </w:rPr>
      </w:pP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2160"/>
        <w:gridCol w:w="2160"/>
      </w:tblGrid>
      <w:tr w:rsidR="007963E4" w:rsidRPr="009801A4" w14:paraId="38B9301D" w14:textId="77777777" w:rsidTr="007963E4">
        <w:tc>
          <w:tcPr>
            <w:tcW w:w="5220" w:type="dxa"/>
            <w:tcBorders>
              <w:top w:val="nil"/>
              <w:left w:val="nil"/>
              <w:bottom w:val="nil"/>
              <w:right w:val="nil"/>
            </w:tcBorders>
          </w:tcPr>
          <w:p w14:paraId="53FC49E0" w14:textId="77777777" w:rsidR="007963E4" w:rsidRPr="009801A4" w:rsidRDefault="007963E4" w:rsidP="00A410BC">
            <w:pPr>
              <w:spacing w:after="0"/>
              <w:ind w:left="-40"/>
              <w:jc w:val="both"/>
              <w:rPr>
                <w:rFonts w:cs="Arial"/>
                <w:sz w:val="18"/>
                <w:szCs w:val="18"/>
              </w:rPr>
            </w:pPr>
          </w:p>
        </w:tc>
        <w:tc>
          <w:tcPr>
            <w:tcW w:w="2160" w:type="dxa"/>
            <w:tcBorders>
              <w:top w:val="nil"/>
              <w:left w:val="nil"/>
              <w:bottom w:val="nil"/>
              <w:right w:val="nil"/>
            </w:tcBorders>
          </w:tcPr>
          <w:p w14:paraId="0B971F95" w14:textId="0437767F" w:rsidR="007963E4" w:rsidRDefault="007963E4" w:rsidP="00A410BC">
            <w:pPr>
              <w:spacing w:after="0"/>
              <w:ind w:left="525" w:right="-72" w:hanging="565"/>
              <w:jc w:val="right"/>
              <w:rPr>
                <w:rFonts w:cs="Arial"/>
                <w:b/>
                <w:bCs/>
                <w:spacing w:val="-8"/>
                <w:sz w:val="18"/>
                <w:szCs w:val="18"/>
                <w:highlight w:val="lightGray"/>
              </w:rPr>
            </w:pPr>
          </w:p>
        </w:tc>
        <w:tc>
          <w:tcPr>
            <w:tcW w:w="2160" w:type="dxa"/>
            <w:tcBorders>
              <w:top w:val="nil"/>
              <w:left w:val="nil"/>
              <w:bottom w:val="single" w:sz="4" w:space="0" w:color="auto"/>
              <w:right w:val="nil"/>
            </w:tcBorders>
          </w:tcPr>
          <w:p w14:paraId="3FA357F1" w14:textId="77777777" w:rsidR="007963E4" w:rsidRPr="009801A4" w:rsidRDefault="007963E4" w:rsidP="00A410BC">
            <w:pPr>
              <w:spacing w:after="0"/>
              <w:ind w:left="-40" w:right="-72"/>
              <w:jc w:val="right"/>
              <w:rPr>
                <w:rFonts w:cs="Arial"/>
                <w:b/>
                <w:bCs/>
                <w:sz w:val="18"/>
                <w:szCs w:val="18"/>
              </w:rPr>
            </w:pPr>
            <w:r w:rsidRPr="009801A4">
              <w:rPr>
                <w:rFonts w:cs="Arial"/>
                <w:b/>
                <w:bCs/>
                <w:sz w:val="18"/>
                <w:szCs w:val="18"/>
              </w:rPr>
              <w:t>Separate</w:t>
            </w:r>
          </w:p>
          <w:p w14:paraId="787196F5" w14:textId="77777777" w:rsidR="007963E4" w:rsidRDefault="007963E4" w:rsidP="00A410BC">
            <w:pPr>
              <w:spacing w:after="0"/>
              <w:ind w:left="-40" w:right="-72"/>
              <w:jc w:val="right"/>
              <w:rPr>
                <w:rFonts w:cs="Arial"/>
                <w:b/>
                <w:bCs/>
                <w:spacing w:val="-8"/>
                <w:sz w:val="18"/>
                <w:szCs w:val="18"/>
                <w:highlight w:val="lightGray"/>
              </w:rPr>
            </w:pPr>
            <w:r w:rsidRPr="009801A4">
              <w:rPr>
                <w:rFonts w:cs="Arial"/>
                <w:b/>
                <w:bCs/>
                <w:sz w:val="18"/>
                <w:szCs w:val="18"/>
              </w:rPr>
              <w:t>financial information</w:t>
            </w:r>
          </w:p>
        </w:tc>
      </w:tr>
      <w:tr w:rsidR="007963E4" w:rsidRPr="009801A4" w14:paraId="289082E7" w14:textId="77777777" w:rsidTr="007963E4">
        <w:tc>
          <w:tcPr>
            <w:tcW w:w="5220" w:type="dxa"/>
            <w:tcBorders>
              <w:top w:val="nil"/>
              <w:left w:val="nil"/>
              <w:bottom w:val="nil"/>
              <w:right w:val="nil"/>
            </w:tcBorders>
          </w:tcPr>
          <w:p w14:paraId="33778CCC" w14:textId="77777777" w:rsidR="007963E4" w:rsidRPr="009801A4" w:rsidRDefault="007963E4" w:rsidP="00A410BC">
            <w:pPr>
              <w:spacing w:after="0"/>
              <w:ind w:left="-40"/>
              <w:jc w:val="both"/>
              <w:rPr>
                <w:rFonts w:cs="Arial"/>
                <w:sz w:val="18"/>
                <w:szCs w:val="18"/>
              </w:rPr>
            </w:pPr>
          </w:p>
        </w:tc>
        <w:tc>
          <w:tcPr>
            <w:tcW w:w="2160" w:type="dxa"/>
            <w:tcBorders>
              <w:top w:val="nil"/>
              <w:left w:val="nil"/>
              <w:bottom w:val="nil"/>
              <w:right w:val="nil"/>
            </w:tcBorders>
            <w:vAlign w:val="bottom"/>
          </w:tcPr>
          <w:p w14:paraId="080CC9BE" w14:textId="5EC9A1B4" w:rsidR="007963E4" w:rsidRDefault="007963E4" w:rsidP="00A410BC">
            <w:pPr>
              <w:spacing w:after="0"/>
              <w:ind w:left="525" w:right="-72" w:hanging="565"/>
              <w:jc w:val="right"/>
              <w:rPr>
                <w:rFonts w:cs="Arial"/>
                <w:b/>
                <w:bCs/>
                <w:spacing w:val="-8"/>
                <w:sz w:val="18"/>
                <w:szCs w:val="18"/>
                <w:highlight w:val="lightGray"/>
              </w:rPr>
            </w:pPr>
          </w:p>
        </w:tc>
        <w:tc>
          <w:tcPr>
            <w:tcW w:w="2160" w:type="dxa"/>
            <w:tcBorders>
              <w:top w:val="single" w:sz="4" w:space="0" w:color="auto"/>
              <w:left w:val="nil"/>
              <w:bottom w:val="nil"/>
              <w:right w:val="nil"/>
            </w:tcBorders>
          </w:tcPr>
          <w:p w14:paraId="6DA42D13" w14:textId="77777777" w:rsidR="007963E4" w:rsidRPr="009801A4" w:rsidRDefault="007963E4" w:rsidP="00A410BC">
            <w:pPr>
              <w:spacing w:after="0"/>
              <w:ind w:left="-40" w:right="-72"/>
              <w:jc w:val="right"/>
              <w:rPr>
                <w:rFonts w:cs="Arial"/>
                <w:b/>
                <w:bCs/>
                <w:sz w:val="18"/>
                <w:szCs w:val="18"/>
              </w:rPr>
            </w:pPr>
            <w:r w:rsidRPr="009801A4">
              <w:rPr>
                <w:rFonts w:cs="Arial"/>
                <w:b/>
                <w:bCs/>
                <w:sz w:val="18"/>
                <w:szCs w:val="18"/>
              </w:rPr>
              <w:t>Investment in</w:t>
            </w:r>
          </w:p>
          <w:p w14:paraId="4E6234CD" w14:textId="77777777" w:rsidR="007963E4" w:rsidRDefault="007963E4" w:rsidP="00A410BC">
            <w:pPr>
              <w:spacing w:after="0"/>
              <w:ind w:left="-40" w:right="-72"/>
              <w:jc w:val="right"/>
              <w:rPr>
                <w:rFonts w:cs="Arial"/>
                <w:b/>
                <w:bCs/>
                <w:spacing w:val="-8"/>
                <w:sz w:val="18"/>
                <w:szCs w:val="18"/>
                <w:highlight w:val="lightGray"/>
              </w:rPr>
            </w:pPr>
            <w:r w:rsidRPr="009801A4">
              <w:rPr>
                <w:rFonts w:cs="Arial"/>
                <w:b/>
                <w:bCs/>
                <w:sz w:val="18"/>
                <w:szCs w:val="18"/>
              </w:rPr>
              <w:t>cost method</w:t>
            </w:r>
          </w:p>
        </w:tc>
      </w:tr>
      <w:tr w:rsidR="007963E4" w:rsidRPr="009801A4" w14:paraId="296C6C01" w14:textId="77777777" w:rsidTr="007963E4">
        <w:tc>
          <w:tcPr>
            <w:tcW w:w="5220" w:type="dxa"/>
            <w:tcBorders>
              <w:top w:val="nil"/>
              <w:left w:val="nil"/>
              <w:bottom w:val="nil"/>
              <w:right w:val="nil"/>
            </w:tcBorders>
          </w:tcPr>
          <w:p w14:paraId="4AFA9702" w14:textId="77777777" w:rsidR="007963E4" w:rsidRPr="009801A4" w:rsidRDefault="007963E4" w:rsidP="00A410BC">
            <w:pPr>
              <w:spacing w:after="0"/>
              <w:ind w:left="-40"/>
              <w:jc w:val="both"/>
              <w:rPr>
                <w:rFonts w:cs="Arial"/>
                <w:sz w:val="18"/>
                <w:szCs w:val="18"/>
              </w:rPr>
            </w:pPr>
          </w:p>
        </w:tc>
        <w:tc>
          <w:tcPr>
            <w:tcW w:w="2160" w:type="dxa"/>
            <w:tcBorders>
              <w:top w:val="nil"/>
              <w:left w:val="nil"/>
              <w:bottom w:val="nil"/>
              <w:right w:val="nil"/>
            </w:tcBorders>
          </w:tcPr>
          <w:p w14:paraId="0A7FFF52" w14:textId="784D5FBD" w:rsidR="007963E4" w:rsidRDefault="007963E4" w:rsidP="00A410BC">
            <w:pPr>
              <w:spacing w:after="0"/>
              <w:ind w:left="525" w:right="-72" w:hanging="565"/>
              <w:jc w:val="right"/>
              <w:rPr>
                <w:rFonts w:cs="Arial"/>
                <w:b/>
                <w:bCs/>
                <w:spacing w:val="-8"/>
                <w:sz w:val="18"/>
                <w:szCs w:val="18"/>
                <w:highlight w:val="lightGray"/>
              </w:rPr>
            </w:pPr>
          </w:p>
        </w:tc>
        <w:tc>
          <w:tcPr>
            <w:tcW w:w="2160" w:type="dxa"/>
            <w:tcBorders>
              <w:top w:val="single" w:sz="4" w:space="0" w:color="auto"/>
              <w:left w:val="nil"/>
              <w:bottom w:val="nil"/>
              <w:right w:val="nil"/>
            </w:tcBorders>
            <w:hideMark/>
          </w:tcPr>
          <w:p w14:paraId="6B72AD3A" w14:textId="77777777" w:rsidR="007963E4" w:rsidRPr="009801A4" w:rsidRDefault="007963E4" w:rsidP="00A410BC">
            <w:pPr>
              <w:spacing w:after="0"/>
              <w:ind w:left="-40" w:right="-72"/>
              <w:jc w:val="right"/>
              <w:rPr>
                <w:rFonts w:cs="Arial"/>
                <w:b/>
                <w:bCs/>
                <w:spacing w:val="-8"/>
                <w:sz w:val="18"/>
                <w:szCs w:val="18"/>
              </w:rPr>
            </w:pPr>
            <w:r w:rsidRPr="005858CA">
              <w:rPr>
                <w:rFonts w:cs="Arial"/>
                <w:b/>
                <w:bCs/>
                <w:color w:val="000000"/>
                <w:spacing w:val="-6"/>
                <w:sz w:val="18"/>
                <w:szCs w:val="18"/>
              </w:rPr>
              <w:t>30</w:t>
            </w:r>
            <w:r>
              <w:rPr>
                <w:rFonts w:cs="Arial"/>
                <w:b/>
                <w:bCs/>
                <w:color w:val="000000"/>
                <w:spacing w:val="-6"/>
                <w:sz w:val="18"/>
                <w:szCs w:val="18"/>
              </w:rPr>
              <w:t xml:space="preserve"> September</w:t>
            </w:r>
            <w:r w:rsidRPr="009801A4">
              <w:rPr>
                <w:rFonts w:cs="Arial"/>
                <w:b/>
                <w:bCs/>
                <w:color w:val="000000"/>
                <w:spacing w:val="-6"/>
                <w:sz w:val="18"/>
                <w:szCs w:val="18"/>
              </w:rPr>
              <w:t xml:space="preserve"> </w:t>
            </w:r>
            <w:r w:rsidRPr="005858CA">
              <w:rPr>
                <w:rFonts w:cs="Arial"/>
                <w:b/>
                <w:bCs/>
                <w:color w:val="000000"/>
                <w:spacing w:val="-6"/>
                <w:sz w:val="18"/>
                <w:szCs w:val="18"/>
              </w:rPr>
              <w:t>2025</w:t>
            </w:r>
          </w:p>
        </w:tc>
      </w:tr>
      <w:tr w:rsidR="007963E4" w:rsidRPr="009801A4" w14:paraId="26CBCB0D" w14:textId="77777777" w:rsidTr="00A410BC">
        <w:tc>
          <w:tcPr>
            <w:tcW w:w="5220" w:type="dxa"/>
            <w:tcBorders>
              <w:top w:val="nil"/>
              <w:left w:val="nil"/>
              <w:bottom w:val="nil"/>
              <w:right w:val="nil"/>
            </w:tcBorders>
          </w:tcPr>
          <w:p w14:paraId="3F78256D" w14:textId="77777777" w:rsidR="007963E4" w:rsidRPr="009801A4" w:rsidRDefault="007963E4" w:rsidP="00A410BC">
            <w:pPr>
              <w:spacing w:after="0"/>
              <w:ind w:left="-40"/>
              <w:jc w:val="both"/>
              <w:rPr>
                <w:rFonts w:cs="Arial"/>
                <w:sz w:val="18"/>
                <w:szCs w:val="18"/>
              </w:rPr>
            </w:pPr>
          </w:p>
        </w:tc>
        <w:tc>
          <w:tcPr>
            <w:tcW w:w="2160" w:type="dxa"/>
            <w:tcBorders>
              <w:top w:val="nil"/>
              <w:left w:val="nil"/>
              <w:bottom w:val="nil"/>
              <w:right w:val="nil"/>
            </w:tcBorders>
          </w:tcPr>
          <w:p w14:paraId="7F408FE0" w14:textId="4B5EBE56" w:rsidR="007963E4" w:rsidRPr="009801A4" w:rsidRDefault="007963E4" w:rsidP="00A410BC">
            <w:pPr>
              <w:spacing w:after="0"/>
              <w:ind w:left="525" w:right="-72" w:hanging="565"/>
              <w:jc w:val="right"/>
              <w:rPr>
                <w:rFonts w:cs="Arial"/>
                <w:b/>
                <w:bCs/>
                <w:spacing w:val="-8"/>
                <w:sz w:val="18"/>
                <w:szCs w:val="18"/>
              </w:rPr>
            </w:pPr>
          </w:p>
        </w:tc>
        <w:tc>
          <w:tcPr>
            <w:tcW w:w="2160" w:type="dxa"/>
            <w:tcBorders>
              <w:top w:val="nil"/>
              <w:left w:val="nil"/>
              <w:bottom w:val="nil"/>
              <w:right w:val="nil"/>
            </w:tcBorders>
            <w:vAlign w:val="bottom"/>
          </w:tcPr>
          <w:p w14:paraId="6ADC76F0" w14:textId="77777777" w:rsidR="007963E4" w:rsidRPr="009801A4" w:rsidRDefault="007963E4" w:rsidP="00A410BC">
            <w:pPr>
              <w:spacing w:after="0"/>
              <w:ind w:left="-40" w:right="-72"/>
              <w:jc w:val="right"/>
              <w:rPr>
                <w:rFonts w:cs="Arial"/>
                <w:b/>
                <w:bCs/>
                <w:spacing w:val="-8"/>
                <w:sz w:val="18"/>
                <w:szCs w:val="18"/>
              </w:rPr>
            </w:pPr>
            <w:r w:rsidRPr="009801A4">
              <w:rPr>
                <w:rFonts w:cs="Arial"/>
                <w:b/>
                <w:bCs/>
                <w:spacing w:val="-8"/>
                <w:sz w:val="18"/>
                <w:szCs w:val="18"/>
              </w:rPr>
              <w:t>Baht</w:t>
            </w:r>
          </w:p>
        </w:tc>
      </w:tr>
      <w:tr w:rsidR="007963E4" w:rsidRPr="009801A4" w14:paraId="7EB0F89E" w14:textId="77777777" w:rsidTr="007963E4">
        <w:tc>
          <w:tcPr>
            <w:tcW w:w="5220" w:type="dxa"/>
            <w:tcBorders>
              <w:top w:val="nil"/>
              <w:left w:val="nil"/>
              <w:bottom w:val="nil"/>
              <w:right w:val="nil"/>
            </w:tcBorders>
          </w:tcPr>
          <w:p w14:paraId="733980EB" w14:textId="77777777" w:rsidR="007963E4" w:rsidRPr="009801A4" w:rsidRDefault="007963E4" w:rsidP="00A410BC">
            <w:pPr>
              <w:spacing w:after="0"/>
              <w:rPr>
                <w:rFonts w:cs="Arial"/>
                <w:sz w:val="18"/>
                <w:szCs w:val="18"/>
              </w:rPr>
            </w:pPr>
          </w:p>
        </w:tc>
        <w:tc>
          <w:tcPr>
            <w:tcW w:w="2160" w:type="dxa"/>
            <w:tcBorders>
              <w:top w:val="nil"/>
              <w:left w:val="nil"/>
              <w:bottom w:val="nil"/>
              <w:right w:val="nil"/>
            </w:tcBorders>
          </w:tcPr>
          <w:p w14:paraId="0013B75A" w14:textId="77777777" w:rsidR="007963E4" w:rsidRPr="009801A4" w:rsidRDefault="007963E4" w:rsidP="00A410BC">
            <w:pPr>
              <w:spacing w:after="0"/>
              <w:ind w:left="525" w:right="-72" w:hanging="565"/>
              <w:jc w:val="right"/>
              <w:rPr>
                <w:rFonts w:cs="Arial"/>
                <w:sz w:val="18"/>
                <w:szCs w:val="18"/>
              </w:rPr>
            </w:pPr>
          </w:p>
        </w:tc>
        <w:tc>
          <w:tcPr>
            <w:tcW w:w="2160" w:type="dxa"/>
            <w:tcBorders>
              <w:top w:val="single" w:sz="4" w:space="0" w:color="auto"/>
              <w:left w:val="nil"/>
              <w:bottom w:val="nil"/>
              <w:right w:val="nil"/>
            </w:tcBorders>
          </w:tcPr>
          <w:p w14:paraId="0F6DB477" w14:textId="77777777" w:rsidR="007963E4" w:rsidRPr="009801A4" w:rsidRDefault="007963E4" w:rsidP="00A410BC">
            <w:pPr>
              <w:spacing w:after="0"/>
              <w:ind w:left="-40" w:right="-72"/>
              <w:jc w:val="right"/>
              <w:rPr>
                <w:rFonts w:cs="Arial"/>
                <w:sz w:val="18"/>
                <w:szCs w:val="18"/>
              </w:rPr>
            </w:pPr>
          </w:p>
        </w:tc>
      </w:tr>
      <w:tr w:rsidR="007963E4" w:rsidRPr="009801A4" w14:paraId="7F177766" w14:textId="77777777" w:rsidTr="00A410BC">
        <w:tc>
          <w:tcPr>
            <w:tcW w:w="5220" w:type="dxa"/>
            <w:tcBorders>
              <w:top w:val="nil"/>
              <w:left w:val="nil"/>
              <w:bottom w:val="nil"/>
              <w:right w:val="nil"/>
            </w:tcBorders>
          </w:tcPr>
          <w:p w14:paraId="663EC684" w14:textId="46CB41C6" w:rsidR="007963E4" w:rsidRPr="009801A4" w:rsidRDefault="007963E4" w:rsidP="00A410BC">
            <w:pPr>
              <w:spacing w:after="0"/>
              <w:rPr>
                <w:rFonts w:cs="Arial"/>
                <w:sz w:val="18"/>
                <w:szCs w:val="18"/>
              </w:rPr>
            </w:pPr>
            <w:r w:rsidRPr="009801A4">
              <w:rPr>
                <w:rFonts w:cs="Arial"/>
                <w:sz w:val="18"/>
                <w:szCs w:val="18"/>
              </w:rPr>
              <w:t>Opening net book</w:t>
            </w:r>
            <w:r w:rsidR="00367F7C">
              <w:rPr>
                <w:rFonts w:cs="Arial"/>
                <w:sz w:val="18"/>
                <w:szCs w:val="18"/>
              </w:rPr>
              <w:t xml:space="preserve"> amount</w:t>
            </w:r>
          </w:p>
        </w:tc>
        <w:tc>
          <w:tcPr>
            <w:tcW w:w="2160" w:type="dxa"/>
            <w:tcBorders>
              <w:top w:val="nil"/>
              <w:left w:val="nil"/>
              <w:bottom w:val="nil"/>
              <w:right w:val="nil"/>
            </w:tcBorders>
          </w:tcPr>
          <w:p w14:paraId="1152AD2B" w14:textId="77777777" w:rsidR="007963E4" w:rsidRPr="009801A4" w:rsidRDefault="007963E4" w:rsidP="00A410BC">
            <w:pPr>
              <w:spacing w:after="0"/>
              <w:ind w:left="525" w:right="-72" w:hanging="565"/>
              <w:jc w:val="right"/>
              <w:rPr>
                <w:rFonts w:cs="Arial"/>
                <w:sz w:val="18"/>
                <w:szCs w:val="18"/>
              </w:rPr>
            </w:pPr>
          </w:p>
        </w:tc>
        <w:tc>
          <w:tcPr>
            <w:tcW w:w="2160" w:type="dxa"/>
            <w:tcBorders>
              <w:top w:val="nil"/>
              <w:left w:val="nil"/>
              <w:bottom w:val="nil"/>
              <w:right w:val="nil"/>
            </w:tcBorders>
          </w:tcPr>
          <w:p w14:paraId="2BC9FDB9" w14:textId="3CA0895E" w:rsidR="007963E4" w:rsidRPr="009801A4" w:rsidRDefault="001B7926" w:rsidP="00A410BC">
            <w:pPr>
              <w:spacing w:after="0"/>
              <w:ind w:left="-40" w:right="-72"/>
              <w:jc w:val="right"/>
              <w:rPr>
                <w:rFonts w:cs="Arial"/>
                <w:sz w:val="18"/>
                <w:szCs w:val="18"/>
              </w:rPr>
            </w:pPr>
            <w:r>
              <w:rPr>
                <w:rFonts w:cs="Arial"/>
                <w:sz w:val="18"/>
                <w:szCs w:val="18"/>
              </w:rPr>
              <w:t>-</w:t>
            </w:r>
          </w:p>
        </w:tc>
      </w:tr>
      <w:tr w:rsidR="007963E4" w:rsidRPr="009801A4" w14:paraId="61F53F9D" w14:textId="77777777" w:rsidTr="00A410BC">
        <w:tc>
          <w:tcPr>
            <w:tcW w:w="5220" w:type="dxa"/>
            <w:tcBorders>
              <w:top w:val="nil"/>
              <w:left w:val="nil"/>
              <w:bottom w:val="nil"/>
              <w:right w:val="nil"/>
            </w:tcBorders>
          </w:tcPr>
          <w:p w14:paraId="424C720D" w14:textId="77777777" w:rsidR="007963E4" w:rsidRPr="009801A4" w:rsidRDefault="007963E4" w:rsidP="00A410BC">
            <w:pPr>
              <w:spacing w:after="0"/>
              <w:ind w:left="179" w:hanging="179"/>
              <w:rPr>
                <w:rFonts w:cs="Arial"/>
                <w:sz w:val="18"/>
                <w:szCs w:val="18"/>
              </w:rPr>
            </w:pPr>
            <w:r w:rsidRPr="009801A4">
              <w:rPr>
                <w:rFonts w:cs="Arial"/>
                <w:sz w:val="18"/>
                <w:szCs w:val="18"/>
              </w:rPr>
              <w:t>Increase in investment</w:t>
            </w:r>
          </w:p>
        </w:tc>
        <w:tc>
          <w:tcPr>
            <w:tcW w:w="2160" w:type="dxa"/>
            <w:tcBorders>
              <w:top w:val="nil"/>
              <w:left w:val="nil"/>
              <w:bottom w:val="nil"/>
              <w:right w:val="nil"/>
            </w:tcBorders>
          </w:tcPr>
          <w:p w14:paraId="09C02914" w14:textId="77777777" w:rsidR="007963E4" w:rsidRPr="009801A4" w:rsidRDefault="007963E4" w:rsidP="00A410BC">
            <w:pPr>
              <w:spacing w:after="0"/>
              <w:ind w:left="525" w:right="-72" w:hanging="565"/>
              <w:jc w:val="right"/>
              <w:rPr>
                <w:rFonts w:cs="Arial"/>
                <w:sz w:val="18"/>
                <w:szCs w:val="18"/>
              </w:rPr>
            </w:pPr>
          </w:p>
        </w:tc>
        <w:tc>
          <w:tcPr>
            <w:tcW w:w="2160" w:type="dxa"/>
            <w:tcBorders>
              <w:top w:val="nil"/>
              <w:left w:val="nil"/>
              <w:bottom w:val="nil"/>
              <w:right w:val="nil"/>
            </w:tcBorders>
          </w:tcPr>
          <w:p w14:paraId="2BF49B44" w14:textId="6089ED75" w:rsidR="007963E4" w:rsidRPr="009801A4" w:rsidRDefault="001B7926" w:rsidP="00A410BC">
            <w:pPr>
              <w:spacing w:after="0"/>
              <w:ind w:left="-40" w:right="-72"/>
              <w:jc w:val="right"/>
              <w:rPr>
                <w:rFonts w:cs="Arial"/>
                <w:sz w:val="18"/>
                <w:szCs w:val="18"/>
              </w:rPr>
            </w:pPr>
            <w:r w:rsidRPr="001B7926">
              <w:rPr>
                <w:rFonts w:cs="Arial"/>
                <w:sz w:val="18"/>
                <w:szCs w:val="18"/>
              </w:rPr>
              <w:t>637,500</w:t>
            </w:r>
          </w:p>
        </w:tc>
      </w:tr>
      <w:tr w:rsidR="007963E4" w:rsidRPr="009801A4" w14:paraId="15A9C6CC" w14:textId="77777777" w:rsidTr="007963E4">
        <w:tc>
          <w:tcPr>
            <w:tcW w:w="5220" w:type="dxa"/>
            <w:tcBorders>
              <w:top w:val="nil"/>
              <w:left w:val="nil"/>
              <w:bottom w:val="nil"/>
              <w:right w:val="nil"/>
            </w:tcBorders>
          </w:tcPr>
          <w:p w14:paraId="08858110" w14:textId="77777777" w:rsidR="007963E4" w:rsidRPr="009801A4" w:rsidRDefault="007963E4" w:rsidP="00A410BC">
            <w:pPr>
              <w:spacing w:after="0"/>
              <w:ind w:left="179" w:hanging="179"/>
              <w:rPr>
                <w:rFonts w:cs="Arial"/>
                <w:sz w:val="18"/>
                <w:szCs w:val="18"/>
              </w:rPr>
            </w:pPr>
          </w:p>
        </w:tc>
        <w:tc>
          <w:tcPr>
            <w:tcW w:w="2160" w:type="dxa"/>
            <w:tcBorders>
              <w:top w:val="nil"/>
              <w:left w:val="nil"/>
              <w:bottom w:val="nil"/>
              <w:right w:val="nil"/>
            </w:tcBorders>
          </w:tcPr>
          <w:p w14:paraId="04B50162" w14:textId="77777777" w:rsidR="007963E4" w:rsidRPr="009801A4" w:rsidRDefault="007963E4" w:rsidP="00A410BC">
            <w:pPr>
              <w:spacing w:after="0"/>
              <w:ind w:left="525" w:right="-72" w:hanging="565"/>
              <w:jc w:val="right"/>
              <w:rPr>
                <w:rFonts w:cs="Arial"/>
                <w:sz w:val="18"/>
                <w:szCs w:val="18"/>
              </w:rPr>
            </w:pPr>
          </w:p>
        </w:tc>
        <w:tc>
          <w:tcPr>
            <w:tcW w:w="2160" w:type="dxa"/>
            <w:tcBorders>
              <w:top w:val="single" w:sz="4" w:space="0" w:color="auto"/>
              <w:left w:val="nil"/>
              <w:bottom w:val="nil"/>
              <w:right w:val="nil"/>
            </w:tcBorders>
          </w:tcPr>
          <w:p w14:paraId="2F02B36A" w14:textId="77777777" w:rsidR="007963E4" w:rsidRPr="009801A4" w:rsidRDefault="007963E4" w:rsidP="00A410BC">
            <w:pPr>
              <w:spacing w:after="0"/>
              <w:ind w:left="-40" w:right="-72"/>
              <w:jc w:val="right"/>
              <w:rPr>
                <w:rFonts w:cs="Arial"/>
                <w:sz w:val="18"/>
                <w:szCs w:val="18"/>
              </w:rPr>
            </w:pPr>
          </w:p>
        </w:tc>
      </w:tr>
      <w:tr w:rsidR="007963E4" w:rsidRPr="009801A4" w14:paraId="3E0C4C7B" w14:textId="77777777" w:rsidTr="007963E4">
        <w:tc>
          <w:tcPr>
            <w:tcW w:w="5220" w:type="dxa"/>
            <w:tcBorders>
              <w:top w:val="nil"/>
              <w:left w:val="nil"/>
              <w:bottom w:val="nil"/>
              <w:right w:val="nil"/>
            </w:tcBorders>
          </w:tcPr>
          <w:p w14:paraId="2D3C390E" w14:textId="33CB7F9D" w:rsidR="007963E4" w:rsidRPr="009801A4" w:rsidRDefault="007963E4" w:rsidP="00A410BC">
            <w:pPr>
              <w:spacing w:after="0"/>
              <w:ind w:left="179" w:hanging="179"/>
              <w:rPr>
                <w:rFonts w:cs="Arial"/>
                <w:sz w:val="18"/>
                <w:szCs w:val="18"/>
              </w:rPr>
            </w:pPr>
            <w:r w:rsidRPr="009801A4">
              <w:rPr>
                <w:rFonts w:cs="Arial"/>
                <w:sz w:val="18"/>
                <w:szCs w:val="18"/>
              </w:rPr>
              <w:t xml:space="preserve">Closing net book </w:t>
            </w:r>
            <w:r w:rsidR="00367F7C">
              <w:rPr>
                <w:rFonts w:cs="Arial"/>
                <w:sz w:val="18"/>
                <w:szCs w:val="18"/>
              </w:rPr>
              <w:t>amount</w:t>
            </w:r>
          </w:p>
        </w:tc>
        <w:tc>
          <w:tcPr>
            <w:tcW w:w="2160" w:type="dxa"/>
            <w:tcBorders>
              <w:top w:val="nil"/>
              <w:left w:val="nil"/>
              <w:bottom w:val="nil"/>
              <w:right w:val="nil"/>
            </w:tcBorders>
          </w:tcPr>
          <w:p w14:paraId="7A65A9B8" w14:textId="77777777" w:rsidR="007963E4" w:rsidRPr="009801A4" w:rsidRDefault="007963E4" w:rsidP="00A410BC">
            <w:pPr>
              <w:spacing w:after="0"/>
              <w:ind w:left="525" w:right="-72" w:hanging="565"/>
              <w:jc w:val="right"/>
              <w:rPr>
                <w:rFonts w:cs="Arial"/>
                <w:sz w:val="18"/>
                <w:szCs w:val="18"/>
              </w:rPr>
            </w:pPr>
          </w:p>
        </w:tc>
        <w:tc>
          <w:tcPr>
            <w:tcW w:w="2160" w:type="dxa"/>
            <w:tcBorders>
              <w:top w:val="nil"/>
              <w:left w:val="nil"/>
              <w:bottom w:val="single" w:sz="4" w:space="0" w:color="auto"/>
              <w:right w:val="nil"/>
            </w:tcBorders>
          </w:tcPr>
          <w:p w14:paraId="292CFDAB" w14:textId="7D84BD84" w:rsidR="007963E4" w:rsidRPr="009801A4" w:rsidRDefault="001B7926" w:rsidP="00A410BC">
            <w:pPr>
              <w:spacing w:after="0"/>
              <w:ind w:left="-40" w:right="-72"/>
              <w:jc w:val="right"/>
              <w:rPr>
                <w:rFonts w:cs="Arial"/>
                <w:sz w:val="18"/>
                <w:szCs w:val="18"/>
              </w:rPr>
            </w:pPr>
            <w:r w:rsidRPr="001B7926">
              <w:rPr>
                <w:rFonts w:cs="Arial"/>
                <w:sz w:val="18"/>
                <w:szCs w:val="18"/>
              </w:rPr>
              <w:t>637,500</w:t>
            </w:r>
          </w:p>
        </w:tc>
      </w:tr>
    </w:tbl>
    <w:p w14:paraId="7E757DBC" w14:textId="5960190E" w:rsidR="00DA29C2" w:rsidRDefault="00DA29C2" w:rsidP="00B128EE">
      <w:pPr>
        <w:spacing w:after="0"/>
        <w:jc w:val="both"/>
        <w:rPr>
          <w:rFonts w:eastAsia="Arial Unicode MS" w:cs="Arial"/>
          <w:sz w:val="18"/>
          <w:szCs w:val="18"/>
          <w:lang w:bidi="th-TH"/>
        </w:rPr>
      </w:pPr>
    </w:p>
    <w:p w14:paraId="35C8C56E" w14:textId="2D1D11C8" w:rsidR="001B7926" w:rsidRDefault="00430A94" w:rsidP="001B7926">
      <w:pPr>
        <w:spacing w:after="0"/>
        <w:jc w:val="both"/>
        <w:rPr>
          <w:rFonts w:cs="Arial"/>
          <w:sz w:val="18"/>
          <w:szCs w:val="18"/>
          <w:lang w:bidi="th-TH"/>
        </w:rPr>
      </w:pPr>
      <w:r w:rsidRPr="00430A94">
        <w:rPr>
          <w:rFonts w:cs="Arial"/>
          <w:sz w:val="18"/>
          <w:szCs w:val="18"/>
          <w:lang w:bidi="th-TH"/>
        </w:rPr>
        <w:t xml:space="preserve">On </w:t>
      </w:r>
      <w:r w:rsidRPr="00430A94">
        <w:rPr>
          <w:rFonts w:cs="Arial"/>
          <w:sz w:val="18"/>
          <w:szCs w:val="18"/>
          <w:cs/>
          <w:lang w:bidi="th-TH"/>
        </w:rPr>
        <w:t xml:space="preserve">13 </w:t>
      </w:r>
      <w:r w:rsidRPr="00430A94">
        <w:rPr>
          <w:rFonts w:cs="Arial"/>
          <w:sz w:val="18"/>
          <w:szCs w:val="18"/>
          <w:lang w:bidi="th-TH"/>
        </w:rPr>
        <w:t xml:space="preserve">August </w:t>
      </w:r>
      <w:r w:rsidRPr="00430A94">
        <w:rPr>
          <w:rFonts w:cs="Arial"/>
          <w:sz w:val="18"/>
          <w:szCs w:val="18"/>
          <w:cs/>
          <w:lang w:bidi="th-TH"/>
        </w:rPr>
        <w:t>2025</w:t>
      </w:r>
      <w:r w:rsidRPr="00430A94">
        <w:rPr>
          <w:rFonts w:cs="Arial"/>
          <w:sz w:val="18"/>
          <w:szCs w:val="18"/>
          <w:lang w:bidi="th-TH"/>
        </w:rPr>
        <w:t xml:space="preserve">, at the Board of Director's meeting no. </w:t>
      </w:r>
      <w:r w:rsidR="00C52EEC">
        <w:rPr>
          <w:rFonts w:cs="Arial"/>
          <w:sz w:val="18"/>
          <w:szCs w:val="18"/>
          <w:lang w:bidi="th-TH"/>
        </w:rPr>
        <w:t>4</w:t>
      </w:r>
      <w:r w:rsidRPr="00430A94">
        <w:rPr>
          <w:rFonts w:cs="Arial"/>
          <w:sz w:val="18"/>
          <w:szCs w:val="18"/>
          <w:cs/>
          <w:lang w:bidi="th-TH"/>
        </w:rPr>
        <w:t>/2025</w:t>
      </w:r>
      <w:r w:rsidRPr="00430A94">
        <w:rPr>
          <w:rFonts w:cs="Arial"/>
          <w:sz w:val="18"/>
          <w:szCs w:val="18"/>
          <w:lang w:bidi="th-TH"/>
        </w:rPr>
        <w:t xml:space="preserve">, the Board of Directors passed a resolution to </w:t>
      </w:r>
      <w:proofErr w:type="gramStart"/>
      <w:r w:rsidRPr="00430A94">
        <w:rPr>
          <w:rFonts w:cs="Arial"/>
          <w:sz w:val="18"/>
          <w:szCs w:val="18"/>
          <w:lang w:bidi="th-TH"/>
        </w:rPr>
        <w:t>established</w:t>
      </w:r>
      <w:proofErr w:type="gramEnd"/>
      <w:r w:rsidRPr="00430A94">
        <w:rPr>
          <w:rFonts w:cs="Arial"/>
          <w:sz w:val="18"/>
          <w:szCs w:val="18"/>
          <w:lang w:bidi="th-TH"/>
        </w:rPr>
        <w:t xml:space="preserve"> a new subsidiary, </w:t>
      </w:r>
      <w:proofErr w:type="spellStart"/>
      <w:r w:rsidRPr="00430A94">
        <w:rPr>
          <w:rFonts w:cs="Arial"/>
          <w:sz w:val="18"/>
          <w:szCs w:val="18"/>
          <w:lang w:bidi="th-TH"/>
        </w:rPr>
        <w:t>Evonic</w:t>
      </w:r>
      <w:proofErr w:type="spellEnd"/>
      <w:r w:rsidRPr="00430A94">
        <w:rPr>
          <w:rFonts w:cs="Arial"/>
          <w:sz w:val="18"/>
          <w:szCs w:val="18"/>
          <w:lang w:bidi="th-TH"/>
        </w:rPr>
        <w:t xml:space="preserve"> Company Limited, with a registered capital of Baht </w:t>
      </w:r>
      <w:r w:rsidRPr="00430A94">
        <w:rPr>
          <w:rFonts w:cs="Arial"/>
          <w:sz w:val="18"/>
          <w:szCs w:val="18"/>
          <w:cs/>
          <w:lang w:bidi="th-TH"/>
        </w:rPr>
        <w:t xml:space="preserve">5.00 </w:t>
      </w:r>
      <w:r w:rsidRPr="00430A94">
        <w:rPr>
          <w:rFonts w:cs="Arial"/>
          <w:sz w:val="18"/>
          <w:szCs w:val="18"/>
          <w:lang w:bidi="th-TH"/>
        </w:rPr>
        <w:t xml:space="preserve">million represented by </w:t>
      </w:r>
      <w:r w:rsidRPr="00430A94">
        <w:rPr>
          <w:rFonts w:cs="Arial"/>
          <w:sz w:val="18"/>
          <w:szCs w:val="18"/>
          <w:cs/>
          <w:lang w:bidi="th-TH"/>
        </w:rPr>
        <w:t>50</w:t>
      </w:r>
      <w:r w:rsidRPr="00430A94">
        <w:rPr>
          <w:rFonts w:cs="Arial"/>
          <w:sz w:val="18"/>
          <w:szCs w:val="18"/>
          <w:lang w:bidi="th-TH"/>
        </w:rPr>
        <w:t>,</w:t>
      </w:r>
      <w:r w:rsidRPr="00430A94">
        <w:rPr>
          <w:rFonts w:cs="Arial"/>
          <w:sz w:val="18"/>
          <w:szCs w:val="18"/>
          <w:cs/>
          <w:lang w:bidi="th-TH"/>
        </w:rPr>
        <w:t xml:space="preserve">000 </w:t>
      </w:r>
      <w:r w:rsidRPr="00430A94">
        <w:rPr>
          <w:rFonts w:cs="Arial"/>
          <w:sz w:val="18"/>
          <w:szCs w:val="18"/>
          <w:lang w:bidi="th-TH"/>
        </w:rPr>
        <w:t xml:space="preserve">ordinary shares at a par value of Baht </w:t>
      </w:r>
      <w:r w:rsidRPr="00430A94">
        <w:rPr>
          <w:rFonts w:cs="Arial"/>
          <w:sz w:val="18"/>
          <w:szCs w:val="18"/>
          <w:cs/>
          <w:lang w:bidi="th-TH"/>
        </w:rPr>
        <w:t xml:space="preserve">100 </w:t>
      </w:r>
      <w:r w:rsidRPr="00430A94">
        <w:rPr>
          <w:rFonts w:cs="Arial"/>
          <w:sz w:val="18"/>
          <w:szCs w:val="18"/>
          <w:lang w:bidi="th-TH"/>
        </w:rPr>
        <w:t xml:space="preserve">each. The Company will hold a </w:t>
      </w:r>
      <w:r w:rsidRPr="00430A94">
        <w:rPr>
          <w:rFonts w:cs="Arial"/>
          <w:sz w:val="18"/>
          <w:szCs w:val="18"/>
          <w:cs/>
          <w:lang w:bidi="th-TH"/>
        </w:rPr>
        <w:t xml:space="preserve">51% </w:t>
      </w:r>
      <w:r w:rsidRPr="00430A94">
        <w:rPr>
          <w:rFonts w:cs="Arial"/>
          <w:sz w:val="18"/>
          <w:szCs w:val="18"/>
          <w:lang w:bidi="th-TH"/>
        </w:rPr>
        <w:t>equity interest</w:t>
      </w:r>
      <w:r w:rsidR="00562D65" w:rsidRPr="009801A4">
        <w:rPr>
          <w:rFonts w:eastAsia="Arial Unicode MS" w:cs="Arial"/>
          <w:sz w:val="18"/>
          <w:szCs w:val="18"/>
          <w:lang w:bidi="th-TH"/>
        </w:rPr>
        <w:t xml:space="preserve">, equivalent to an investment of Baht </w:t>
      </w:r>
      <w:r w:rsidR="00562D65" w:rsidRPr="005858CA">
        <w:rPr>
          <w:rFonts w:eastAsia="Arial Unicode MS" w:cs="Arial"/>
          <w:sz w:val="18"/>
          <w:szCs w:val="18"/>
          <w:lang w:bidi="th-TH"/>
        </w:rPr>
        <w:t>2</w:t>
      </w:r>
      <w:r w:rsidR="00562D65" w:rsidRPr="009801A4">
        <w:rPr>
          <w:rFonts w:eastAsia="Arial Unicode MS" w:cs="Arial"/>
          <w:sz w:val="18"/>
          <w:szCs w:val="18"/>
          <w:lang w:bidi="th-TH"/>
        </w:rPr>
        <w:t>.</w:t>
      </w:r>
      <w:r w:rsidR="00562D65">
        <w:rPr>
          <w:rFonts w:eastAsia="Arial Unicode MS" w:cs="Arial"/>
          <w:sz w:val="18"/>
          <w:szCs w:val="18"/>
          <w:lang w:bidi="th-TH"/>
        </w:rPr>
        <w:t>55</w:t>
      </w:r>
      <w:r w:rsidR="00562D65" w:rsidRPr="009801A4">
        <w:rPr>
          <w:rFonts w:eastAsia="Arial Unicode MS" w:cs="Arial"/>
          <w:sz w:val="18"/>
          <w:szCs w:val="18"/>
          <w:lang w:bidi="th-TH"/>
        </w:rPr>
        <w:t xml:space="preserve"> million.</w:t>
      </w:r>
      <w:r w:rsidRPr="00430A94">
        <w:rPr>
          <w:rFonts w:cs="Arial"/>
          <w:sz w:val="18"/>
          <w:szCs w:val="18"/>
          <w:lang w:bidi="th-TH"/>
        </w:rPr>
        <w:t xml:space="preserve"> </w:t>
      </w:r>
      <w:proofErr w:type="spellStart"/>
      <w:r w:rsidRPr="00430A94">
        <w:rPr>
          <w:rFonts w:cs="Arial"/>
          <w:sz w:val="18"/>
          <w:szCs w:val="18"/>
          <w:lang w:bidi="th-TH"/>
        </w:rPr>
        <w:t>Evonic</w:t>
      </w:r>
      <w:proofErr w:type="spellEnd"/>
      <w:r w:rsidRPr="00430A94">
        <w:rPr>
          <w:rFonts w:cs="Arial"/>
          <w:sz w:val="18"/>
          <w:szCs w:val="18"/>
          <w:lang w:bidi="th-TH"/>
        </w:rPr>
        <w:t xml:space="preserve"> will lease and sell electric trucks under the “EV Smart Transform” model, specialising in transforming fuel-powered vehicles into fully electric vehicles.</w:t>
      </w:r>
    </w:p>
    <w:p w14:paraId="5C9A2D72" w14:textId="77777777" w:rsidR="00430A94" w:rsidRPr="00430A94" w:rsidRDefault="00430A94" w:rsidP="001B7926">
      <w:pPr>
        <w:spacing w:after="0"/>
        <w:jc w:val="both"/>
        <w:rPr>
          <w:rFonts w:cs="Arial"/>
          <w:sz w:val="18"/>
          <w:szCs w:val="18"/>
          <w:lang w:bidi="th-TH"/>
        </w:rPr>
      </w:pPr>
    </w:p>
    <w:p w14:paraId="2AF20E90" w14:textId="03A009DD" w:rsidR="001B7926" w:rsidRPr="00430A94" w:rsidRDefault="00430A94" w:rsidP="00B128EE">
      <w:pPr>
        <w:spacing w:after="0"/>
        <w:jc w:val="both"/>
        <w:rPr>
          <w:rFonts w:cs="Arial"/>
          <w:sz w:val="18"/>
          <w:szCs w:val="18"/>
          <w:lang w:bidi="th-TH"/>
        </w:rPr>
      </w:pPr>
      <w:proofErr w:type="spellStart"/>
      <w:r w:rsidRPr="00430A94">
        <w:rPr>
          <w:rFonts w:cs="Arial"/>
          <w:sz w:val="18"/>
          <w:szCs w:val="18"/>
          <w:lang w:bidi="th-TH"/>
        </w:rPr>
        <w:t>Evonic</w:t>
      </w:r>
      <w:proofErr w:type="spellEnd"/>
      <w:r w:rsidRPr="00430A94">
        <w:rPr>
          <w:rFonts w:cs="Arial"/>
          <w:sz w:val="18"/>
          <w:szCs w:val="18"/>
          <w:lang w:bidi="th-TH"/>
        </w:rPr>
        <w:t xml:space="preserve"> Company Limited was established on </w:t>
      </w:r>
      <w:r w:rsidRPr="00430A94">
        <w:rPr>
          <w:rFonts w:cs="Arial"/>
          <w:sz w:val="18"/>
          <w:szCs w:val="18"/>
          <w:cs/>
          <w:lang w:bidi="th-TH"/>
        </w:rPr>
        <w:t xml:space="preserve">22 </w:t>
      </w:r>
      <w:r w:rsidRPr="00430A94">
        <w:rPr>
          <w:rFonts w:cs="Arial"/>
          <w:sz w:val="18"/>
          <w:szCs w:val="18"/>
          <w:lang w:bidi="th-TH"/>
        </w:rPr>
        <w:t xml:space="preserve">August </w:t>
      </w:r>
      <w:r w:rsidRPr="00430A94">
        <w:rPr>
          <w:rFonts w:cs="Arial"/>
          <w:sz w:val="18"/>
          <w:szCs w:val="18"/>
          <w:cs/>
          <w:lang w:bidi="th-TH"/>
        </w:rPr>
        <w:t>2025</w:t>
      </w:r>
      <w:r w:rsidRPr="00430A94">
        <w:rPr>
          <w:rFonts w:cs="Arial"/>
          <w:sz w:val="18"/>
          <w:szCs w:val="18"/>
          <w:lang w:bidi="th-TH"/>
        </w:rPr>
        <w:t>,</w:t>
      </w:r>
      <w:r>
        <w:rPr>
          <w:rFonts w:cs="Arial"/>
          <w:sz w:val="18"/>
          <w:szCs w:val="18"/>
          <w:lang w:bidi="th-TH"/>
        </w:rPr>
        <w:t xml:space="preserve"> </w:t>
      </w:r>
      <w:proofErr w:type="gramStart"/>
      <w:r w:rsidRPr="00430A94">
        <w:rPr>
          <w:rFonts w:cs="Arial"/>
          <w:sz w:val="18"/>
          <w:szCs w:val="18"/>
          <w:lang w:bidi="th-TH"/>
        </w:rPr>
        <w:t>The</w:t>
      </w:r>
      <w:proofErr w:type="gramEnd"/>
      <w:r w:rsidRPr="00430A94">
        <w:rPr>
          <w:rFonts w:cs="Arial"/>
          <w:sz w:val="18"/>
          <w:szCs w:val="18"/>
          <w:lang w:bidi="th-TH"/>
        </w:rPr>
        <w:t xml:space="preserve"> subsidiary called up a portion of the share capital amounting to </w:t>
      </w:r>
      <w:r w:rsidRPr="00430A94">
        <w:rPr>
          <w:rFonts w:cs="Arial"/>
          <w:sz w:val="18"/>
          <w:szCs w:val="18"/>
          <w:cs/>
          <w:lang w:bidi="th-TH"/>
        </w:rPr>
        <w:t>50</w:t>
      </w:r>
      <w:r w:rsidRPr="00430A94">
        <w:rPr>
          <w:rFonts w:cs="Arial"/>
          <w:sz w:val="18"/>
          <w:szCs w:val="18"/>
          <w:lang w:bidi="th-TH"/>
        </w:rPr>
        <w:t>,</w:t>
      </w:r>
      <w:r w:rsidRPr="00430A94">
        <w:rPr>
          <w:rFonts w:cs="Arial"/>
          <w:sz w:val="18"/>
          <w:szCs w:val="18"/>
          <w:cs/>
          <w:lang w:bidi="th-TH"/>
        </w:rPr>
        <w:t xml:space="preserve">000 </w:t>
      </w:r>
      <w:r w:rsidRPr="00430A94">
        <w:rPr>
          <w:rFonts w:cs="Arial"/>
          <w:sz w:val="18"/>
          <w:szCs w:val="18"/>
          <w:lang w:bidi="th-TH"/>
        </w:rPr>
        <w:t xml:space="preserve">ordinary shares at </w:t>
      </w:r>
      <w:r w:rsidRPr="00430A94">
        <w:rPr>
          <w:rFonts w:cs="Arial"/>
          <w:sz w:val="18"/>
          <w:szCs w:val="18"/>
          <w:cs/>
          <w:lang w:bidi="th-TH"/>
        </w:rPr>
        <w:t xml:space="preserve">25 </w:t>
      </w:r>
      <w:r w:rsidRPr="00430A94">
        <w:rPr>
          <w:rFonts w:cs="Arial"/>
          <w:sz w:val="18"/>
          <w:szCs w:val="18"/>
          <w:lang w:bidi="th-TH"/>
        </w:rPr>
        <w:t xml:space="preserve">Baht each, </w:t>
      </w:r>
      <w:proofErr w:type="spellStart"/>
      <w:r w:rsidRPr="00430A94">
        <w:rPr>
          <w:rFonts w:cs="Arial"/>
          <w:sz w:val="18"/>
          <w:szCs w:val="18"/>
          <w:lang w:bidi="th-TH"/>
        </w:rPr>
        <w:t>totaling</w:t>
      </w:r>
      <w:proofErr w:type="spellEnd"/>
      <w:r w:rsidRPr="00430A94">
        <w:rPr>
          <w:rFonts w:cs="Arial"/>
          <w:sz w:val="18"/>
          <w:szCs w:val="18"/>
          <w:lang w:bidi="th-TH"/>
        </w:rPr>
        <w:t xml:space="preserve"> to Baht </w:t>
      </w:r>
      <w:r w:rsidRPr="00430A94">
        <w:rPr>
          <w:rFonts w:cs="Arial"/>
          <w:sz w:val="18"/>
          <w:szCs w:val="18"/>
          <w:cs/>
          <w:lang w:bidi="th-TH"/>
        </w:rPr>
        <w:t xml:space="preserve">1.25 </w:t>
      </w:r>
      <w:r w:rsidRPr="00430A94">
        <w:rPr>
          <w:rFonts w:cs="Arial"/>
          <w:sz w:val="18"/>
          <w:szCs w:val="18"/>
          <w:lang w:bidi="th-TH"/>
        </w:rPr>
        <w:t xml:space="preserve">million. After the capital payment, </w:t>
      </w:r>
      <w:proofErr w:type="spellStart"/>
      <w:r w:rsidRPr="00430A94">
        <w:rPr>
          <w:rFonts w:cs="Arial"/>
          <w:sz w:val="18"/>
          <w:szCs w:val="18"/>
          <w:lang w:bidi="th-TH"/>
        </w:rPr>
        <w:t>Itthirit</w:t>
      </w:r>
      <w:proofErr w:type="spellEnd"/>
      <w:r w:rsidRPr="00430A94">
        <w:rPr>
          <w:rFonts w:cs="Arial"/>
          <w:sz w:val="18"/>
          <w:szCs w:val="18"/>
          <w:lang w:bidi="th-TH"/>
        </w:rPr>
        <w:t xml:space="preserve"> Nice Corporation Public Company Limited had a total investment in </w:t>
      </w:r>
      <w:proofErr w:type="spellStart"/>
      <w:r w:rsidRPr="00430A94">
        <w:rPr>
          <w:rFonts w:cs="Arial"/>
          <w:sz w:val="18"/>
          <w:szCs w:val="18"/>
          <w:lang w:bidi="th-TH"/>
        </w:rPr>
        <w:t>Evonic</w:t>
      </w:r>
      <w:proofErr w:type="spellEnd"/>
      <w:r w:rsidRPr="00430A94">
        <w:rPr>
          <w:rFonts w:cs="Arial"/>
          <w:sz w:val="18"/>
          <w:szCs w:val="18"/>
          <w:lang w:bidi="th-TH"/>
        </w:rPr>
        <w:t xml:space="preserve"> Company Limited of Baht </w:t>
      </w:r>
      <w:r w:rsidRPr="00430A94">
        <w:rPr>
          <w:rFonts w:cs="Arial"/>
          <w:sz w:val="18"/>
          <w:szCs w:val="18"/>
          <w:cs/>
          <w:lang w:bidi="th-TH"/>
        </w:rPr>
        <w:t xml:space="preserve">0.64 </w:t>
      </w:r>
      <w:r w:rsidRPr="00430A94">
        <w:rPr>
          <w:rFonts w:cs="Arial"/>
          <w:sz w:val="18"/>
          <w:szCs w:val="18"/>
          <w:lang w:bidi="th-TH"/>
        </w:rPr>
        <w:t>million.</w:t>
      </w:r>
    </w:p>
    <w:p w14:paraId="6F6013F4" w14:textId="77777777" w:rsidR="001B7926" w:rsidRDefault="001B7926" w:rsidP="00B128EE">
      <w:pPr>
        <w:spacing w:after="0"/>
        <w:jc w:val="both"/>
        <w:rPr>
          <w:rFonts w:eastAsia="Arial Unicode MS" w:cs="Arial"/>
          <w:sz w:val="18"/>
          <w:szCs w:val="18"/>
          <w:lang w:bidi="th-TH"/>
        </w:rPr>
      </w:pPr>
    </w:p>
    <w:p w14:paraId="6DE59FF8" w14:textId="07337177" w:rsidR="005E4E89" w:rsidRPr="009801A4" w:rsidRDefault="00874228" w:rsidP="00B128EE">
      <w:pPr>
        <w:spacing w:after="0"/>
        <w:jc w:val="both"/>
        <w:rPr>
          <w:rFonts w:eastAsia="Arial Unicode MS" w:cs="Arial"/>
          <w:sz w:val="18"/>
          <w:szCs w:val="18"/>
          <w:lang w:bidi="th-TH"/>
        </w:rPr>
      </w:pPr>
      <w:r>
        <w:rPr>
          <w:rFonts w:eastAsia="Arial Unicode MS" w:cs="Arial"/>
          <w:sz w:val="18"/>
          <w:szCs w:val="18"/>
          <w:lang w:bidi="th-TH"/>
        </w:rPr>
        <w:br w:type="page"/>
      </w:r>
    </w:p>
    <w:tbl>
      <w:tblPr>
        <w:tblW w:w="9432" w:type="dxa"/>
        <w:tblInd w:w="135" w:type="dxa"/>
        <w:tblLayout w:type="fixed"/>
        <w:tblCellMar>
          <w:left w:w="115" w:type="dxa"/>
          <w:right w:w="115" w:type="dxa"/>
        </w:tblCellMar>
        <w:tblLook w:val="04A0" w:firstRow="1" w:lastRow="0" w:firstColumn="1" w:lastColumn="0" w:noHBand="0" w:noVBand="1"/>
      </w:tblPr>
      <w:tblGrid>
        <w:gridCol w:w="9432"/>
      </w:tblGrid>
      <w:tr w:rsidR="00F9079E" w:rsidRPr="009801A4" w14:paraId="50DA1E70" w14:textId="77777777" w:rsidTr="006F711E">
        <w:trPr>
          <w:trHeight w:val="386"/>
        </w:trPr>
        <w:tc>
          <w:tcPr>
            <w:tcW w:w="9432" w:type="dxa"/>
            <w:vAlign w:val="center"/>
          </w:tcPr>
          <w:p w14:paraId="1838A9E3" w14:textId="0C5F07B5" w:rsidR="005A30D6" w:rsidRPr="009801A4" w:rsidRDefault="005858CA" w:rsidP="00105A87">
            <w:pPr>
              <w:widowControl w:val="0"/>
              <w:tabs>
                <w:tab w:val="left" w:pos="402"/>
              </w:tabs>
              <w:spacing w:after="0"/>
              <w:ind w:left="-115"/>
              <w:jc w:val="both"/>
              <w:rPr>
                <w:rFonts w:cs="Arial"/>
                <w:b/>
                <w:sz w:val="18"/>
                <w:szCs w:val="18"/>
                <w:rtl/>
                <w:cs/>
              </w:rPr>
            </w:pPr>
            <w:r w:rsidRPr="005858CA">
              <w:rPr>
                <w:rFonts w:cs="Arial"/>
                <w:b/>
                <w:sz w:val="18"/>
                <w:szCs w:val="18"/>
              </w:rPr>
              <w:t>1</w:t>
            </w:r>
            <w:r w:rsidR="00473C12">
              <w:rPr>
                <w:rFonts w:cs="Arial"/>
                <w:b/>
                <w:sz w:val="18"/>
                <w:szCs w:val="18"/>
              </w:rPr>
              <w:t>5</w:t>
            </w:r>
            <w:r w:rsidR="005A30D6" w:rsidRPr="009801A4">
              <w:rPr>
                <w:rFonts w:cs="Arial"/>
                <w:b/>
                <w:sz w:val="18"/>
                <w:szCs w:val="18"/>
              </w:rPr>
              <w:tab/>
              <w:t>Right</w:t>
            </w:r>
            <w:r w:rsidR="005A30D6" w:rsidRPr="009801A4">
              <w:rPr>
                <w:rFonts w:cs="Arial"/>
                <w:b/>
                <w:sz w:val="18"/>
                <w:szCs w:val="18"/>
                <w:cs/>
                <w:lang w:bidi="th-TH"/>
              </w:rPr>
              <w:t>-</w:t>
            </w:r>
            <w:r w:rsidR="005A30D6" w:rsidRPr="009801A4">
              <w:rPr>
                <w:rFonts w:cs="Arial"/>
                <w:b/>
                <w:sz w:val="18"/>
                <w:szCs w:val="18"/>
              </w:rPr>
              <w:t>of</w:t>
            </w:r>
            <w:r w:rsidR="005A30D6" w:rsidRPr="009801A4">
              <w:rPr>
                <w:rFonts w:cs="Arial"/>
                <w:b/>
                <w:sz w:val="18"/>
                <w:szCs w:val="18"/>
                <w:cs/>
                <w:lang w:bidi="th-TH"/>
              </w:rPr>
              <w:t>-</w:t>
            </w:r>
            <w:r w:rsidR="005A30D6" w:rsidRPr="009801A4">
              <w:rPr>
                <w:rFonts w:cs="Arial"/>
                <w:b/>
                <w:sz w:val="18"/>
                <w:szCs w:val="18"/>
              </w:rPr>
              <w:t xml:space="preserve">use assets </w:t>
            </w:r>
          </w:p>
        </w:tc>
      </w:tr>
    </w:tbl>
    <w:p w14:paraId="5ACE98A3" w14:textId="77777777" w:rsidR="005A30D6" w:rsidRPr="009801A4" w:rsidRDefault="005A30D6" w:rsidP="005A30D6">
      <w:pPr>
        <w:spacing w:after="0"/>
        <w:jc w:val="thaiDistribute"/>
        <w:rPr>
          <w:rFonts w:cs="Arial"/>
          <w:sz w:val="18"/>
          <w:szCs w:val="18"/>
          <w:lang w:bidi="th-TH"/>
        </w:rPr>
      </w:pPr>
    </w:p>
    <w:p w14:paraId="42C278E9" w14:textId="02984E4C" w:rsidR="005A30D6" w:rsidRPr="009801A4" w:rsidRDefault="005A30D6" w:rsidP="005A30D6">
      <w:pPr>
        <w:spacing w:after="0"/>
        <w:jc w:val="thaiDistribute"/>
        <w:rPr>
          <w:rFonts w:cs="Arial"/>
          <w:sz w:val="18"/>
          <w:szCs w:val="18"/>
          <w:lang w:bidi="th-TH"/>
        </w:rPr>
      </w:pPr>
      <w:r w:rsidRPr="009801A4">
        <w:rPr>
          <w:rFonts w:cs="Arial"/>
          <w:sz w:val="18"/>
          <w:szCs w:val="18"/>
          <w:lang w:bidi="th-TH"/>
        </w:rPr>
        <w:t>Movements of right</w:t>
      </w:r>
      <w:r w:rsidRPr="009801A4">
        <w:rPr>
          <w:rFonts w:cs="Arial"/>
          <w:sz w:val="18"/>
          <w:szCs w:val="18"/>
          <w:cs/>
          <w:lang w:bidi="th-TH"/>
        </w:rPr>
        <w:t>-</w:t>
      </w:r>
      <w:r w:rsidRPr="009801A4">
        <w:rPr>
          <w:rFonts w:cs="Arial"/>
          <w:sz w:val="18"/>
          <w:szCs w:val="18"/>
          <w:lang w:bidi="th-TH"/>
        </w:rPr>
        <w:t>of</w:t>
      </w:r>
      <w:r w:rsidRPr="009801A4">
        <w:rPr>
          <w:rFonts w:cs="Arial"/>
          <w:sz w:val="18"/>
          <w:szCs w:val="18"/>
          <w:cs/>
          <w:lang w:bidi="th-TH"/>
        </w:rPr>
        <w:t>-</w:t>
      </w:r>
      <w:r w:rsidRPr="009801A4">
        <w:rPr>
          <w:rFonts w:cs="Arial"/>
          <w:sz w:val="18"/>
          <w:szCs w:val="18"/>
          <w:lang w:bidi="th-TH"/>
        </w:rPr>
        <w:t xml:space="preserve">use assets for the </w:t>
      </w:r>
      <w:r w:rsidR="00D82296">
        <w:rPr>
          <w:rFonts w:cs="Arial"/>
          <w:sz w:val="18"/>
          <w:szCs w:val="18"/>
          <w:lang w:bidi="th-TH"/>
        </w:rPr>
        <w:t>nine</w:t>
      </w:r>
      <w:r w:rsidR="005F4D75" w:rsidRPr="009801A4">
        <w:rPr>
          <w:rFonts w:cs="Arial"/>
          <w:sz w:val="18"/>
          <w:szCs w:val="18"/>
          <w:lang w:bidi="th-TH"/>
        </w:rPr>
        <w:t>-month</w:t>
      </w:r>
      <w:r w:rsidRPr="009801A4">
        <w:rPr>
          <w:rFonts w:cs="Arial"/>
          <w:sz w:val="18"/>
          <w:szCs w:val="18"/>
          <w:lang w:bidi="th-TH"/>
        </w:rPr>
        <w:t xml:space="preserve"> period ended </w:t>
      </w:r>
      <w:r w:rsidR="005858CA" w:rsidRPr="005858CA">
        <w:rPr>
          <w:rFonts w:cs="Arial"/>
          <w:sz w:val="18"/>
          <w:szCs w:val="18"/>
          <w:lang w:bidi="th-TH"/>
        </w:rPr>
        <w:t>30</w:t>
      </w:r>
      <w:r w:rsidR="00D82296">
        <w:rPr>
          <w:rFonts w:cs="Arial"/>
          <w:sz w:val="18"/>
          <w:szCs w:val="18"/>
          <w:lang w:bidi="th-TH"/>
        </w:rPr>
        <w:t xml:space="preserve"> September</w:t>
      </w:r>
      <w:r w:rsidRPr="009801A4">
        <w:rPr>
          <w:rFonts w:cs="Arial"/>
          <w:sz w:val="18"/>
          <w:szCs w:val="18"/>
          <w:lang w:bidi="th-TH"/>
        </w:rPr>
        <w:t xml:space="preserve"> </w:t>
      </w:r>
      <w:r w:rsidR="005858CA" w:rsidRPr="005858CA">
        <w:rPr>
          <w:rFonts w:cs="Arial"/>
          <w:sz w:val="18"/>
          <w:szCs w:val="18"/>
          <w:lang w:bidi="th-TH"/>
        </w:rPr>
        <w:t>2025</w:t>
      </w:r>
      <w:r w:rsidRPr="009801A4">
        <w:rPr>
          <w:rFonts w:cs="Arial"/>
          <w:sz w:val="18"/>
          <w:szCs w:val="18"/>
          <w:cs/>
          <w:lang w:bidi="th-TH"/>
        </w:rPr>
        <w:t xml:space="preserve"> </w:t>
      </w:r>
      <w:r w:rsidRPr="009801A4">
        <w:rPr>
          <w:rFonts w:cs="Arial"/>
          <w:sz w:val="18"/>
          <w:szCs w:val="18"/>
          <w:lang w:bidi="th-TH"/>
        </w:rPr>
        <w:t>was summarised as follows</w:t>
      </w:r>
      <w:r w:rsidRPr="009801A4">
        <w:rPr>
          <w:rFonts w:cs="Arial"/>
          <w:sz w:val="18"/>
          <w:szCs w:val="18"/>
          <w:cs/>
          <w:lang w:bidi="th-TH"/>
        </w:rPr>
        <w:t>:</w:t>
      </w:r>
    </w:p>
    <w:p w14:paraId="39A5585D" w14:textId="77777777" w:rsidR="005A30D6" w:rsidRPr="009801A4" w:rsidRDefault="005A30D6" w:rsidP="005A30D6">
      <w:pPr>
        <w:spacing w:after="0"/>
        <w:jc w:val="thaiDistribute"/>
        <w:rPr>
          <w:rFonts w:cs="Arial"/>
          <w:sz w:val="18"/>
          <w:szCs w:val="18"/>
          <w:lang w:bidi="th-TH"/>
        </w:rPr>
      </w:pPr>
    </w:p>
    <w:tbl>
      <w:tblPr>
        <w:tblW w:w="0" w:type="auto"/>
        <w:tblInd w:w="108" w:type="dxa"/>
        <w:tblLayout w:type="fixed"/>
        <w:tblLook w:val="04A0" w:firstRow="1" w:lastRow="0" w:firstColumn="1" w:lastColumn="0" w:noHBand="0" w:noVBand="1"/>
      </w:tblPr>
      <w:tblGrid>
        <w:gridCol w:w="7776"/>
        <w:gridCol w:w="1701"/>
      </w:tblGrid>
      <w:tr w:rsidR="00DA29C2" w:rsidRPr="009801A4" w14:paraId="14FEB7D0" w14:textId="77777777" w:rsidTr="00183BD0">
        <w:tc>
          <w:tcPr>
            <w:tcW w:w="7776" w:type="dxa"/>
            <w:vAlign w:val="bottom"/>
          </w:tcPr>
          <w:p w14:paraId="1DE81416" w14:textId="77777777" w:rsidR="001603FD" w:rsidRPr="009801A4" w:rsidRDefault="001603FD" w:rsidP="00EE1B5D">
            <w:pPr>
              <w:tabs>
                <w:tab w:val="left" w:pos="708"/>
                <w:tab w:val="left" w:pos="9781"/>
              </w:tabs>
              <w:spacing w:after="0"/>
              <w:ind w:left="-86"/>
              <w:rPr>
                <w:rFonts w:eastAsia="Arial Unicode MS" w:cs="Arial"/>
                <w:sz w:val="18"/>
                <w:szCs w:val="18"/>
                <w:cs/>
                <w:lang w:bidi="th-TH"/>
              </w:rPr>
            </w:pPr>
          </w:p>
        </w:tc>
        <w:tc>
          <w:tcPr>
            <w:tcW w:w="1701" w:type="dxa"/>
            <w:vAlign w:val="bottom"/>
          </w:tcPr>
          <w:p w14:paraId="7DEDB4FD" w14:textId="5C312298" w:rsidR="007A614E" w:rsidRDefault="007A614E" w:rsidP="00EE1B5D">
            <w:pPr>
              <w:spacing w:after="0"/>
              <w:ind w:right="-72"/>
              <w:jc w:val="right"/>
              <w:rPr>
                <w:rFonts w:cs="Arial"/>
                <w:b/>
                <w:bCs/>
                <w:snapToGrid w:val="0"/>
                <w:sz w:val="18"/>
                <w:szCs w:val="18"/>
                <w:lang w:eastAsia="th-TH"/>
              </w:rPr>
            </w:pPr>
            <w:r>
              <w:rPr>
                <w:rFonts w:cs="Arial"/>
                <w:b/>
                <w:bCs/>
                <w:snapToGrid w:val="0"/>
                <w:sz w:val="18"/>
                <w:szCs w:val="18"/>
                <w:lang w:eastAsia="th-TH"/>
              </w:rPr>
              <w:t>Consolidat</w:t>
            </w:r>
            <w:r w:rsidR="004E6753">
              <w:rPr>
                <w:rFonts w:cs="Arial"/>
                <w:b/>
                <w:bCs/>
                <w:snapToGrid w:val="0"/>
                <w:sz w:val="18"/>
                <w:szCs w:val="18"/>
                <w:lang w:eastAsia="th-TH"/>
              </w:rPr>
              <w:t>ed</w:t>
            </w:r>
          </w:p>
          <w:p w14:paraId="0F3F9333" w14:textId="7858B391" w:rsidR="001603FD" w:rsidRPr="009801A4" w:rsidRDefault="001603FD" w:rsidP="00EE1B5D">
            <w:pPr>
              <w:spacing w:after="0"/>
              <w:ind w:right="-72"/>
              <w:jc w:val="right"/>
              <w:rPr>
                <w:rFonts w:eastAsia="Arial Unicode MS" w:cs="Arial"/>
                <w:b/>
                <w:bCs/>
                <w:sz w:val="18"/>
                <w:szCs w:val="18"/>
              </w:rPr>
            </w:pPr>
            <w:r w:rsidRPr="009801A4">
              <w:rPr>
                <w:rFonts w:cs="Arial"/>
                <w:b/>
                <w:bCs/>
                <w:snapToGrid w:val="0"/>
                <w:sz w:val="18"/>
                <w:szCs w:val="18"/>
                <w:lang w:eastAsia="th-TH"/>
              </w:rPr>
              <w:t>and Separate</w:t>
            </w:r>
          </w:p>
        </w:tc>
      </w:tr>
      <w:tr w:rsidR="00DA29C2" w:rsidRPr="009801A4" w14:paraId="7DFB32B8" w14:textId="77777777" w:rsidTr="00183BD0">
        <w:tc>
          <w:tcPr>
            <w:tcW w:w="7776" w:type="dxa"/>
            <w:vAlign w:val="bottom"/>
          </w:tcPr>
          <w:p w14:paraId="62228239" w14:textId="77777777" w:rsidR="001603FD" w:rsidRPr="009801A4" w:rsidRDefault="001603FD" w:rsidP="001252EB">
            <w:pPr>
              <w:tabs>
                <w:tab w:val="left" w:pos="708"/>
                <w:tab w:val="left" w:pos="9781"/>
              </w:tabs>
              <w:spacing w:after="0"/>
              <w:ind w:left="-86"/>
              <w:rPr>
                <w:rFonts w:eastAsia="Arial Unicode MS" w:cs="Arial"/>
                <w:sz w:val="18"/>
                <w:szCs w:val="18"/>
                <w:cs/>
                <w:lang w:bidi="th-TH"/>
              </w:rPr>
            </w:pPr>
          </w:p>
        </w:tc>
        <w:tc>
          <w:tcPr>
            <w:tcW w:w="1701" w:type="dxa"/>
            <w:vAlign w:val="bottom"/>
          </w:tcPr>
          <w:p w14:paraId="2577BF86" w14:textId="2DEACB28" w:rsidR="001603FD" w:rsidRPr="009801A4" w:rsidRDefault="001603FD" w:rsidP="001252EB">
            <w:pPr>
              <w:spacing w:after="0"/>
              <w:ind w:right="-72"/>
              <w:jc w:val="right"/>
              <w:rPr>
                <w:rFonts w:cs="Arial"/>
                <w:b/>
                <w:bCs/>
                <w:snapToGrid w:val="0"/>
                <w:sz w:val="18"/>
                <w:szCs w:val="18"/>
                <w:lang w:eastAsia="th-TH"/>
              </w:rPr>
            </w:pPr>
            <w:r w:rsidRPr="009801A4">
              <w:rPr>
                <w:rFonts w:cs="Arial"/>
                <w:b/>
                <w:bCs/>
                <w:snapToGrid w:val="0"/>
                <w:sz w:val="18"/>
                <w:szCs w:val="18"/>
                <w:lang w:eastAsia="th-TH"/>
              </w:rPr>
              <w:t>financial</w:t>
            </w:r>
          </w:p>
        </w:tc>
      </w:tr>
      <w:tr w:rsidR="001603FD" w:rsidRPr="009801A4" w14:paraId="58035786" w14:textId="77777777" w:rsidTr="00183BD0">
        <w:tc>
          <w:tcPr>
            <w:tcW w:w="7776" w:type="dxa"/>
            <w:vAlign w:val="bottom"/>
          </w:tcPr>
          <w:p w14:paraId="356E0B7B" w14:textId="77777777" w:rsidR="001603FD" w:rsidRPr="009801A4" w:rsidRDefault="001603FD" w:rsidP="001252E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7D2A3A16" w14:textId="3F7CB2F9" w:rsidR="001603FD" w:rsidRPr="009801A4" w:rsidRDefault="001603FD" w:rsidP="001252E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information</w:t>
            </w:r>
          </w:p>
        </w:tc>
      </w:tr>
      <w:tr w:rsidR="001603FD" w:rsidRPr="009801A4" w14:paraId="7094A1BB" w14:textId="77777777" w:rsidTr="00183BD0">
        <w:tc>
          <w:tcPr>
            <w:tcW w:w="7776" w:type="dxa"/>
            <w:vAlign w:val="bottom"/>
          </w:tcPr>
          <w:p w14:paraId="6BF56804" w14:textId="77777777" w:rsidR="001603FD" w:rsidRPr="009801A4" w:rsidRDefault="001603FD" w:rsidP="001252EB">
            <w:pPr>
              <w:tabs>
                <w:tab w:val="left" w:pos="708"/>
                <w:tab w:val="left" w:pos="9781"/>
              </w:tabs>
              <w:spacing w:after="0"/>
              <w:ind w:left="-86"/>
              <w:rPr>
                <w:rFonts w:eastAsia="Arial Unicode MS" w:cs="Arial"/>
                <w:color w:val="000000"/>
                <w:sz w:val="18"/>
                <w:szCs w:val="18"/>
                <w:cs/>
                <w:lang w:bidi="th-TH"/>
              </w:rPr>
            </w:pPr>
          </w:p>
        </w:tc>
        <w:tc>
          <w:tcPr>
            <w:tcW w:w="1701" w:type="dxa"/>
            <w:tcBorders>
              <w:bottom w:val="single" w:sz="4" w:space="0" w:color="auto"/>
            </w:tcBorders>
            <w:vAlign w:val="bottom"/>
          </w:tcPr>
          <w:p w14:paraId="798EA674" w14:textId="234F0D29" w:rsidR="001603FD" w:rsidRPr="009801A4" w:rsidRDefault="001603FD" w:rsidP="001252EB">
            <w:pPr>
              <w:spacing w:after="0"/>
              <w:ind w:right="-72"/>
              <w:jc w:val="right"/>
              <w:rPr>
                <w:rFonts w:eastAsia="Arial Unicode MS" w:cs="Arial"/>
                <w:b/>
                <w:bCs/>
                <w:color w:val="000000"/>
                <w:sz w:val="18"/>
                <w:szCs w:val="18"/>
              </w:rPr>
            </w:pPr>
            <w:r w:rsidRPr="009801A4">
              <w:rPr>
                <w:rFonts w:eastAsia="Arial Unicode MS" w:cs="Arial"/>
                <w:b/>
                <w:bCs/>
                <w:color w:val="000000"/>
                <w:sz w:val="18"/>
                <w:szCs w:val="18"/>
              </w:rPr>
              <w:t>Baht</w:t>
            </w:r>
          </w:p>
        </w:tc>
      </w:tr>
      <w:tr w:rsidR="001603FD" w:rsidRPr="009801A4" w14:paraId="031F83CD" w14:textId="77777777" w:rsidTr="00183BD0">
        <w:trPr>
          <w:trHeight w:val="167"/>
        </w:trPr>
        <w:tc>
          <w:tcPr>
            <w:tcW w:w="7776" w:type="dxa"/>
            <w:vAlign w:val="bottom"/>
          </w:tcPr>
          <w:p w14:paraId="7ADE6FFB" w14:textId="5E28EEA7"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p>
        </w:tc>
        <w:tc>
          <w:tcPr>
            <w:tcW w:w="1701" w:type="dxa"/>
            <w:tcBorders>
              <w:top w:val="single" w:sz="4" w:space="0" w:color="auto"/>
            </w:tcBorders>
            <w:vAlign w:val="bottom"/>
          </w:tcPr>
          <w:p w14:paraId="427AFBED" w14:textId="54FF7001" w:rsidR="001603FD" w:rsidRPr="009801A4" w:rsidRDefault="001603FD" w:rsidP="001252EB">
            <w:pPr>
              <w:spacing w:after="0"/>
              <w:ind w:right="-72"/>
              <w:jc w:val="right"/>
              <w:rPr>
                <w:rFonts w:eastAsia="Arial Unicode MS" w:cs="Arial"/>
                <w:color w:val="000000"/>
                <w:sz w:val="18"/>
                <w:szCs w:val="18"/>
              </w:rPr>
            </w:pPr>
          </w:p>
        </w:tc>
      </w:tr>
      <w:tr w:rsidR="001603FD" w:rsidRPr="009801A4" w14:paraId="15ACE0F6" w14:textId="77777777" w:rsidTr="00183BD0">
        <w:trPr>
          <w:trHeight w:val="167"/>
        </w:trPr>
        <w:tc>
          <w:tcPr>
            <w:tcW w:w="7776" w:type="dxa"/>
            <w:vAlign w:val="bottom"/>
          </w:tcPr>
          <w:p w14:paraId="75AD43F2" w14:textId="27D86A67"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eastAsia="Arial Unicode MS" w:cs="Arial"/>
                <w:color w:val="000000"/>
                <w:sz w:val="18"/>
                <w:szCs w:val="18"/>
                <w:lang w:bidi="th-TH"/>
              </w:rPr>
              <w:t xml:space="preserve">Opening net book </w:t>
            </w:r>
            <w:r w:rsidR="00273DAC">
              <w:rPr>
                <w:rFonts w:eastAsia="Arial Unicode MS" w:cs="Arial"/>
                <w:color w:val="000000"/>
                <w:sz w:val="18"/>
                <w:szCs w:val="18"/>
                <w:lang w:bidi="th-TH"/>
              </w:rPr>
              <w:t>amount</w:t>
            </w:r>
          </w:p>
        </w:tc>
        <w:tc>
          <w:tcPr>
            <w:tcW w:w="1701" w:type="dxa"/>
            <w:vAlign w:val="bottom"/>
          </w:tcPr>
          <w:p w14:paraId="131487DD" w14:textId="4681A770" w:rsidR="001603FD"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37,471,310</w:t>
            </w:r>
          </w:p>
        </w:tc>
      </w:tr>
      <w:tr w:rsidR="001603FD" w:rsidRPr="009801A4" w14:paraId="3EEC0FF0" w14:textId="77777777" w:rsidTr="00183BD0">
        <w:trPr>
          <w:trHeight w:val="167"/>
        </w:trPr>
        <w:tc>
          <w:tcPr>
            <w:tcW w:w="7776" w:type="dxa"/>
            <w:tcBorders>
              <w:top w:val="nil"/>
              <w:left w:val="nil"/>
              <w:right w:val="nil"/>
            </w:tcBorders>
          </w:tcPr>
          <w:p w14:paraId="20706EC4" w14:textId="77777777"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r w:rsidRPr="009801A4">
              <w:rPr>
                <w:rFonts w:eastAsia="Arial Unicode MS" w:cs="Arial"/>
                <w:color w:val="000000"/>
                <w:sz w:val="18"/>
                <w:szCs w:val="18"/>
              </w:rPr>
              <w:t>Depreciation for the period</w:t>
            </w:r>
          </w:p>
        </w:tc>
        <w:tc>
          <w:tcPr>
            <w:tcW w:w="1701" w:type="dxa"/>
            <w:tcBorders>
              <w:bottom w:val="single" w:sz="4" w:space="0" w:color="auto"/>
            </w:tcBorders>
          </w:tcPr>
          <w:p w14:paraId="466C2C4B" w14:textId="4603C0F5" w:rsidR="001603FD"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(3,095,96</w:t>
            </w:r>
            <w:r w:rsidR="001B7926">
              <w:rPr>
                <w:rFonts w:eastAsia="Arial Unicode MS" w:cs="Arial"/>
                <w:color w:val="000000"/>
                <w:sz w:val="18"/>
                <w:szCs w:val="18"/>
              </w:rPr>
              <w:t>8</w:t>
            </w:r>
            <w:r w:rsidRPr="00FC7315">
              <w:rPr>
                <w:rFonts w:eastAsia="Arial Unicode MS" w:cs="Arial"/>
                <w:color w:val="000000"/>
                <w:sz w:val="18"/>
                <w:szCs w:val="18"/>
              </w:rPr>
              <w:t>)</w:t>
            </w:r>
          </w:p>
        </w:tc>
      </w:tr>
      <w:tr w:rsidR="001603FD" w:rsidRPr="009801A4" w14:paraId="384FA284" w14:textId="77777777" w:rsidTr="00183BD0">
        <w:trPr>
          <w:trHeight w:val="167"/>
        </w:trPr>
        <w:tc>
          <w:tcPr>
            <w:tcW w:w="7776" w:type="dxa"/>
            <w:tcBorders>
              <w:top w:val="nil"/>
              <w:left w:val="nil"/>
              <w:right w:val="nil"/>
            </w:tcBorders>
          </w:tcPr>
          <w:p w14:paraId="012C4A1A" w14:textId="77777777"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p>
        </w:tc>
        <w:tc>
          <w:tcPr>
            <w:tcW w:w="1701" w:type="dxa"/>
            <w:tcBorders>
              <w:top w:val="single" w:sz="4" w:space="0" w:color="auto"/>
            </w:tcBorders>
          </w:tcPr>
          <w:p w14:paraId="1B2367BE" w14:textId="79E699D6" w:rsidR="001603FD" w:rsidRPr="009801A4" w:rsidRDefault="001603FD" w:rsidP="001252EB">
            <w:pPr>
              <w:spacing w:after="0"/>
              <w:ind w:right="-72"/>
              <w:jc w:val="right"/>
              <w:rPr>
                <w:rFonts w:eastAsia="Arial Unicode MS" w:cs="Arial"/>
                <w:color w:val="000000"/>
                <w:sz w:val="18"/>
                <w:szCs w:val="18"/>
              </w:rPr>
            </w:pPr>
          </w:p>
        </w:tc>
      </w:tr>
      <w:tr w:rsidR="001603FD" w:rsidRPr="009801A4" w14:paraId="00A32D10" w14:textId="77777777" w:rsidTr="00183BD0">
        <w:trPr>
          <w:trHeight w:val="167"/>
        </w:trPr>
        <w:tc>
          <w:tcPr>
            <w:tcW w:w="7776" w:type="dxa"/>
            <w:tcBorders>
              <w:top w:val="nil"/>
              <w:left w:val="nil"/>
              <w:bottom w:val="nil"/>
              <w:right w:val="nil"/>
            </w:tcBorders>
            <w:vAlign w:val="bottom"/>
          </w:tcPr>
          <w:p w14:paraId="621A73A9" w14:textId="0C772616"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Times New Roman" w:cs="Arial"/>
                <w:color w:val="000000"/>
                <w:sz w:val="18"/>
                <w:szCs w:val="18"/>
                <w:cs/>
                <w:lang w:val="en-US" w:bidi="th-TH"/>
              </w:rPr>
            </w:pPr>
            <w:r w:rsidRPr="009801A4">
              <w:rPr>
                <w:rFonts w:eastAsia="Arial Unicode MS" w:cs="Arial"/>
                <w:color w:val="000000"/>
                <w:sz w:val="18"/>
                <w:szCs w:val="18"/>
              </w:rPr>
              <w:t xml:space="preserve">Closing net book </w:t>
            </w:r>
            <w:r w:rsidR="00273DAC">
              <w:rPr>
                <w:rFonts w:eastAsia="Arial Unicode MS" w:cs="Arial"/>
                <w:color w:val="000000"/>
                <w:sz w:val="18"/>
                <w:szCs w:val="18"/>
                <w:lang w:bidi="th-TH"/>
              </w:rPr>
              <w:t>amount</w:t>
            </w:r>
          </w:p>
        </w:tc>
        <w:tc>
          <w:tcPr>
            <w:tcW w:w="1701" w:type="dxa"/>
            <w:tcBorders>
              <w:bottom w:val="single" w:sz="4" w:space="0" w:color="auto"/>
            </w:tcBorders>
          </w:tcPr>
          <w:p w14:paraId="2BD40A7D" w14:textId="53EA2F88" w:rsidR="001603FD"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34,375,34</w:t>
            </w:r>
            <w:r w:rsidR="001B7926">
              <w:rPr>
                <w:rFonts w:eastAsia="Arial Unicode MS" w:cs="Arial"/>
                <w:color w:val="000000"/>
                <w:sz w:val="18"/>
                <w:szCs w:val="18"/>
              </w:rPr>
              <w:t>2</w:t>
            </w:r>
          </w:p>
        </w:tc>
      </w:tr>
    </w:tbl>
    <w:p w14:paraId="0F047583" w14:textId="77777777" w:rsidR="005A30D6" w:rsidRPr="009801A4" w:rsidRDefault="005A30D6" w:rsidP="005A30D6">
      <w:pPr>
        <w:spacing w:after="0"/>
        <w:jc w:val="thaiDistribute"/>
        <w:rPr>
          <w:rFonts w:cs="Arial"/>
          <w:color w:val="000000"/>
          <w:sz w:val="18"/>
          <w:szCs w:val="18"/>
          <w:lang w:bidi="th-TH"/>
        </w:rPr>
      </w:pPr>
    </w:p>
    <w:p w14:paraId="66DDAAA0" w14:textId="0CADCAB2" w:rsidR="00275391" w:rsidRPr="009801A4" w:rsidRDefault="009258E7" w:rsidP="009258E7">
      <w:pPr>
        <w:spacing w:after="0"/>
        <w:jc w:val="thaiDistribute"/>
        <w:rPr>
          <w:rFonts w:cs="Arial"/>
          <w:color w:val="000000"/>
          <w:sz w:val="18"/>
          <w:szCs w:val="18"/>
          <w:lang w:bidi="th-TH"/>
        </w:rPr>
      </w:pPr>
      <w:r w:rsidRPr="009801A4">
        <w:rPr>
          <w:rFonts w:cs="Arial"/>
          <w:color w:val="000000"/>
          <w:sz w:val="18"/>
          <w:szCs w:val="18"/>
          <w:lang w:bidi="th-TH"/>
        </w:rPr>
        <w:t xml:space="preserve">The Company leases several assets including office building and warehouse with </w:t>
      </w:r>
      <w:r w:rsidR="002C41EE" w:rsidRPr="009801A4">
        <w:rPr>
          <w:rFonts w:cs="Arial"/>
          <w:color w:val="000000"/>
          <w:sz w:val="18"/>
          <w:szCs w:val="18"/>
          <w:lang w:bidi="th-TH"/>
        </w:rPr>
        <w:t>a</w:t>
      </w:r>
      <w:r w:rsidRPr="009801A4">
        <w:rPr>
          <w:rFonts w:cs="Arial"/>
          <w:color w:val="000000"/>
          <w:sz w:val="18"/>
          <w:szCs w:val="18"/>
          <w:lang w:bidi="th-TH"/>
        </w:rPr>
        <w:t xml:space="preserve"> lease term of </w:t>
      </w:r>
      <w:r w:rsidR="005858CA" w:rsidRPr="005858CA">
        <w:rPr>
          <w:rFonts w:cs="Arial"/>
          <w:color w:val="000000"/>
          <w:sz w:val="18"/>
          <w:szCs w:val="18"/>
          <w:lang w:bidi="th-TH"/>
        </w:rPr>
        <w:t>3</w:t>
      </w:r>
      <w:r w:rsidRPr="009801A4">
        <w:rPr>
          <w:rFonts w:cs="Arial"/>
          <w:color w:val="000000"/>
          <w:sz w:val="18"/>
          <w:szCs w:val="18"/>
          <w:lang w:bidi="th-TH"/>
        </w:rPr>
        <w:t xml:space="preserve"> </w:t>
      </w:r>
      <w:proofErr w:type="gramStart"/>
      <w:r w:rsidRPr="009801A4">
        <w:rPr>
          <w:rFonts w:cs="Arial"/>
          <w:color w:val="000000"/>
          <w:sz w:val="18"/>
          <w:szCs w:val="18"/>
          <w:lang w:bidi="th-TH"/>
        </w:rPr>
        <w:t>years</w:t>
      </w:r>
      <w:proofErr w:type="gramEnd"/>
      <w:r w:rsidRPr="009801A4">
        <w:rPr>
          <w:rFonts w:cs="Arial"/>
          <w:color w:val="000000"/>
          <w:sz w:val="18"/>
          <w:szCs w:val="18"/>
          <w:lang w:bidi="th-TH"/>
        </w:rPr>
        <w:t xml:space="preserve"> and the Company has </w:t>
      </w:r>
      <w:r w:rsidR="002C41EE" w:rsidRPr="009801A4">
        <w:rPr>
          <w:rFonts w:cs="Arial"/>
          <w:color w:val="000000"/>
          <w:sz w:val="18"/>
          <w:szCs w:val="18"/>
          <w:lang w:bidi="th-TH"/>
        </w:rPr>
        <w:t>the right to extend the agreement based on mutual consent</w:t>
      </w:r>
      <w:r w:rsidRPr="009801A4">
        <w:rPr>
          <w:rFonts w:cs="Arial"/>
          <w:color w:val="000000"/>
          <w:sz w:val="18"/>
          <w:szCs w:val="18"/>
          <w:lang w:bidi="th-TH"/>
        </w:rPr>
        <w:t xml:space="preserve">, and </w:t>
      </w:r>
      <w:r w:rsidR="002C41EE" w:rsidRPr="009801A4">
        <w:rPr>
          <w:rFonts w:cs="Arial"/>
          <w:color w:val="000000"/>
          <w:sz w:val="18"/>
          <w:szCs w:val="18"/>
          <w:lang w:bidi="th-TH"/>
        </w:rPr>
        <w:t xml:space="preserve">a </w:t>
      </w:r>
      <w:r w:rsidRPr="009801A4">
        <w:rPr>
          <w:rFonts w:cs="Arial"/>
          <w:color w:val="000000"/>
          <w:sz w:val="18"/>
          <w:szCs w:val="18"/>
          <w:lang w:bidi="th-TH"/>
        </w:rPr>
        <w:t xml:space="preserve">vehicle with </w:t>
      </w:r>
      <w:r w:rsidR="002C41EE" w:rsidRPr="009801A4">
        <w:rPr>
          <w:rFonts w:cs="Arial"/>
          <w:color w:val="000000"/>
          <w:sz w:val="18"/>
          <w:szCs w:val="18"/>
          <w:lang w:bidi="th-TH"/>
        </w:rPr>
        <w:t>a</w:t>
      </w:r>
      <w:r w:rsidRPr="009801A4">
        <w:rPr>
          <w:rFonts w:cs="Arial"/>
          <w:color w:val="000000"/>
          <w:sz w:val="18"/>
          <w:szCs w:val="18"/>
          <w:lang w:bidi="th-TH"/>
        </w:rPr>
        <w:t xml:space="preserve"> lease term of </w:t>
      </w:r>
      <w:r w:rsidR="005858CA" w:rsidRPr="005858CA">
        <w:rPr>
          <w:rFonts w:cs="Arial"/>
          <w:color w:val="000000"/>
          <w:sz w:val="18"/>
          <w:szCs w:val="18"/>
          <w:lang w:bidi="th-TH"/>
        </w:rPr>
        <w:t>3</w:t>
      </w:r>
      <w:r w:rsidRPr="009801A4">
        <w:rPr>
          <w:rFonts w:cs="Arial"/>
          <w:color w:val="000000"/>
          <w:sz w:val="18"/>
          <w:szCs w:val="18"/>
          <w:lang w:bidi="th-TH"/>
        </w:rPr>
        <w:t xml:space="preserve"> years.</w:t>
      </w:r>
    </w:p>
    <w:p w14:paraId="17CB13FA" w14:textId="77777777" w:rsidR="009258E7" w:rsidRPr="009801A4" w:rsidRDefault="009258E7" w:rsidP="009258E7">
      <w:pPr>
        <w:spacing w:after="0"/>
        <w:jc w:val="thaiDistribute"/>
        <w:rPr>
          <w:rFonts w:cs="Arial"/>
          <w:color w:val="000000"/>
          <w:sz w:val="18"/>
          <w:szCs w:val="18"/>
          <w:lang w:bidi="th-TH"/>
        </w:rPr>
      </w:pPr>
    </w:p>
    <w:p w14:paraId="0C16425F" w14:textId="6CE7DB9C" w:rsidR="00A9411D" w:rsidRPr="009801A4" w:rsidRDefault="00A9411D" w:rsidP="00A9411D">
      <w:pPr>
        <w:spacing w:after="0"/>
        <w:jc w:val="thaiDistribute"/>
        <w:rPr>
          <w:rFonts w:cs="Arial"/>
          <w:color w:val="000000"/>
          <w:sz w:val="18"/>
          <w:szCs w:val="18"/>
          <w:lang w:bidi="th-TH"/>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4C20FAB0" w14:textId="77777777" w:rsidTr="006F711E">
        <w:trPr>
          <w:trHeight w:val="386"/>
        </w:trPr>
        <w:tc>
          <w:tcPr>
            <w:tcW w:w="9432" w:type="dxa"/>
            <w:vAlign w:val="center"/>
          </w:tcPr>
          <w:p w14:paraId="1257C4AE" w14:textId="7CE86999" w:rsidR="00C63708" w:rsidRPr="009801A4" w:rsidRDefault="00C63708"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br w:type="page"/>
            </w:r>
            <w:r w:rsidR="005858CA" w:rsidRPr="005858CA">
              <w:rPr>
                <w:rFonts w:cs="Arial"/>
                <w:b/>
                <w:color w:val="000000"/>
                <w:sz w:val="18"/>
                <w:szCs w:val="18"/>
              </w:rPr>
              <w:t>1</w:t>
            </w:r>
            <w:r w:rsidR="00473C12">
              <w:rPr>
                <w:rFonts w:cs="Arial"/>
                <w:b/>
                <w:color w:val="000000"/>
                <w:sz w:val="18"/>
                <w:szCs w:val="18"/>
              </w:rPr>
              <w:t>6</w:t>
            </w:r>
            <w:r w:rsidRPr="009801A4">
              <w:rPr>
                <w:rFonts w:cs="Arial"/>
                <w:b/>
                <w:color w:val="000000"/>
                <w:sz w:val="18"/>
                <w:szCs w:val="18"/>
              </w:rPr>
              <w:tab/>
              <w:t>Leasehold improvement and equipment</w:t>
            </w:r>
          </w:p>
        </w:tc>
      </w:tr>
    </w:tbl>
    <w:p w14:paraId="283E039C" w14:textId="77777777" w:rsidR="008253A9" w:rsidRPr="009801A4" w:rsidRDefault="008253A9" w:rsidP="008253A9">
      <w:pPr>
        <w:spacing w:after="0"/>
        <w:jc w:val="both"/>
        <w:rPr>
          <w:rFonts w:cs="Arial"/>
          <w:color w:val="000000"/>
          <w:sz w:val="18"/>
          <w:szCs w:val="18"/>
        </w:rPr>
      </w:pPr>
    </w:p>
    <w:p w14:paraId="6E1D510F" w14:textId="66E7CE2C" w:rsidR="008253A9" w:rsidRPr="009801A4" w:rsidRDefault="008253A9" w:rsidP="008253A9">
      <w:pPr>
        <w:spacing w:after="0"/>
        <w:jc w:val="both"/>
        <w:rPr>
          <w:rFonts w:cs="Arial"/>
          <w:color w:val="000000"/>
          <w:sz w:val="18"/>
          <w:szCs w:val="18"/>
        </w:rPr>
      </w:pPr>
      <w:r w:rsidRPr="009801A4">
        <w:rPr>
          <w:rFonts w:cs="Arial"/>
          <w:color w:val="000000"/>
          <w:sz w:val="18"/>
          <w:szCs w:val="18"/>
        </w:rPr>
        <w:t xml:space="preserve">Movements of leasehold improvement and equipment for the </w:t>
      </w:r>
      <w:r w:rsidR="00D82296">
        <w:rPr>
          <w:rFonts w:cs="Arial"/>
          <w:color w:val="000000"/>
          <w:sz w:val="18"/>
          <w:szCs w:val="18"/>
        </w:rPr>
        <w:t>nine</w:t>
      </w:r>
      <w:r w:rsidR="005F4D75" w:rsidRPr="009801A4">
        <w:rPr>
          <w:rFonts w:cs="Arial"/>
          <w:color w:val="000000"/>
          <w:sz w:val="18"/>
          <w:szCs w:val="18"/>
        </w:rPr>
        <w:t>-month</w:t>
      </w:r>
      <w:r w:rsidRPr="009801A4">
        <w:rPr>
          <w:rFonts w:cs="Arial"/>
          <w:color w:val="000000"/>
          <w:sz w:val="18"/>
          <w:szCs w:val="18"/>
        </w:rPr>
        <w:t xml:space="preserve"> period ended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xml:space="preserve"> was summarised as follows</w:t>
      </w:r>
      <w:r w:rsidRPr="009801A4">
        <w:rPr>
          <w:rFonts w:cs="Arial"/>
          <w:color w:val="000000"/>
          <w:sz w:val="18"/>
          <w:szCs w:val="18"/>
          <w:cs/>
          <w:lang w:bidi="th-TH"/>
        </w:rPr>
        <w:t>:</w:t>
      </w:r>
    </w:p>
    <w:p w14:paraId="75BBA109" w14:textId="77777777" w:rsidR="008253A9" w:rsidRPr="009801A4" w:rsidRDefault="008253A9" w:rsidP="008253A9">
      <w:pPr>
        <w:spacing w:after="0"/>
        <w:jc w:val="both"/>
        <w:rPr>
          <w:rFonts w:cs="Arial"/>
          <w:color w:val="000000"/>
          <w:sz w:val="18"/>
          <w:szCs w:val="18"/>
        </w:rPr>
      </w:pPr>
    </w:p>
    <w:tbl>
      <w:tblPr>
        <w:tblW w:w="9477" w:type="dxa"/>
        <w:tblInd w:w="108" w:type="dxa"/>
        <w:tblLayout w:type="fixed"/>
        <w:tblLook w:val="04A0" w:firstRow="1" w:lastRow="0" w:firstColumn="1" w:lastColumn="0" w:noHBand="0" w:noVBand="1"/>
      </w:tblPr>
      <w:tblGrid>
        <w:gridCol w:w="7776"/>
        <w:gridCol w:w="1701"/>
      </w:tblGrid>
      <w:tr w:rsidR="001603FD" w:rsidRPr="009801A4" w14:paraId="39012877" w14:textId="77777777" w:rsidTr="00E85881">
        <w:tc>
          <w:tcPr>
            <w:tcW w:w="7776" w:type="dxa"/>
            <w:vAlign w:val="bottom"/>
          </w:tcPr>
          <w:p w14:paraId="6A7D7C39"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32379E49" w14:textId="432DF5B4" w:rsidR="007A614E" w:rsidRDefault="007A614E" w:rsidP="00407D0B">
            <w:pPr>
              <w:spacing w:after="0"/>
              <w:ind w:right="-72"/>
              <w:jc w:val="right"/>
              <w:rPr>
                <w:rFonts w:cs="Arial"/>
                <w:b/>
                <w:bCs/>
                <w:snapToGrid w:val="0"/>
                <w:color w:val="000000"/>
                <w:sz w:val="18"/>
                <w:szCs w:val="18"/>
                <w:lang w:eastAsia="th-TH"/>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p>
          <w:p w14:paraId="675813EC" w14:textId="23453CBB" w:rsidR="001603FD" w:rsidRPr="009801A4" w:rsidRDefault="001603FD"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and Separate</w:t>
            </w:r>
          </w:p>
        </w:tc>
      </w:tr>
      <w:tr w:rsidR="001603FD" w:rsidRPr="009801A4" w14:paraId="6C5D565C" w14:textId="77777777" w:rsidTr="00E85881">
        <w:tc>
          <w:tcPr>
            <w:tcW w:w="7776" w:type="dxa"/>
            <w:vAlign w:val="bottom"/>
          </w:tcPr>
          <w:p w14:paraId="7C7A2E00"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1D980750" w14:textId="77777777" w:rsidR="001603FD" w:rsidRPr="009801A4" w:rsidRDefault="001603FD" w:rsidP="00407D0B">
            <w:pPr>
              <w:spacing w:after="0"/>
              <w:ind w:right="-72"/>
              <w:jc w:val="right"/>
              <w:rPr>
                <w:rFonts w:cs="Arial"/>
                <w:b/>
                <w:bCs/>
                <w:snapToGrid w:val="0"/>
                <w:color w:val="000000"/>
                <w:sz w:val="18"/>
                <w:szCs w:val="18"/>
                <w:lang w:eastAsia="th-TH"/>
              </w:rPr>
            </w:pPr>
            <w:r w:rsidRPr="009801A4">
              <w:rPr>
                <w:rFonts w:cs="Arial"/>
                <w:b/>
                <w:bCs/>
                <w:snapToGrid w:val="0"/>
                <w:color w:val="000000"/>
                <w:sz w:val="18"/>
                <w:szCs w:val="18"/>
                <w:lang w:eastAsia="th-TH"/>
              </w:rPr>
              <w:t>financial</w:t>
            </w:r>
          </w:p>
        </w:tc>
      </w:tr>
      <w:tr w:rsidR="001603FD" w:rsidRPr="009801A4" w14:paraId="06939E77" w14:textId="77777777" w:rsidTr="00E85881">
        <w:tc>
          <w:tcPr>
            <w:tcW w:w="7776" w:type="dxa"/>
            <w:vAlign w:val="bottom"/>
          </w:tcPr>
          <w:p w14:paraId="53C70081"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71F95DE2" w14:textId="77777777" w:rsidR="001603FD" w:rsidRPr="009801A4" w:rsidRDefault="001603FD"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information</w:t>
            </w:r>
          </w:p>
        </w:tc>
      </w:tr>
      <w:tr w:rsidR="001603FD" w:rsidRPr="009801A4" w14:paraId="3D19520A" w14:textId="77777777" w:rsidTr="00E85881">
        <w:tc>
          <w:tcPr>
            <w:tcW w:w="7776" w:type="dxa"/>
            <w:vAlign w:val="bottom"/>
          </w:tcPr>
          <w:p w14:paraId="6832FC57"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tcBorders>
              <w:bottom w:val="single" w:sz="4" w:space="0" w:color="auto"/>
            </w:tcBorders>
            <w:vAlign w:val="bottom"/>
          </w:tcPr>
          <w:p w14:paraId="4827E216" w14:textId="77777777" w:rsidR="001603FD" w:rsidRPr="009801A4" w:rsidRDefault="001603FD" w:rsidP="00407D0B">
            <w:pPr>
              <w:spacing w:after="0"/>
              <w:ind w:right="-72"/>
              <w:jc w:val="right"/>
              <w:rPr>
                <w:rFonts w:eastAsia="Arial Unicode MS" w:cs="Arial"/>
                <w:b/>
                <w:bCs/>
                <w:color w:val="000000"/>
                <w:sz w:val="18"/>
                <w:szCs w:val="18"/>
              </w:rPr>
            </w:pPr>
            <w:r w:rsidRPr="009801A4">
              <w:rPr>
                <w:rFonts w:eastAsia="Arial Unicode MS" w:cs="Arial"/>
                <w:b/>
                <w:bCs/>
                <w:color w:val="000000"/>
                <w:sz w:val="18"/>
                <w:szCs w:val="18"/>
              </w:rPr>
              <w:t>Baht</w:t>
            </w:r>
          </w:p>
        </w:tc>
      </w:tr>
      <w:tr w:rsidR="001603FD" w:rsidRPr="009801A4" w14:paraId="526C8D42" w14:textId="77777777" w:rsidTr="00E85881">
        <w:trPr>
          <w:trHeight w:val="167"/>
        </w:trPr>
        <w:tc>
          <w:tcPr>
            <w:tcW w:w="7776" w:type="dxa"/>
            <w:vAlign w:val="bottom"/>
          </w:tcPr>
          <w:p w14:paraId="0F6D20A1" w14:textId="77777777" w:rsidR="001603FD" w:rsidRPr="009801A4" w:rsidRDefault="001603FD" w:rsidP="00407D0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p>
        </w:tc>
        <w:tc>
          <w:tcPr>
            <w:tcW w:w="1701" w:type="dxa"/>
            <w:tcBorders>
              <w:top w:val="single" w:sz="4" w:space="0" w:color="auto"/>
            </w:tcBorders>
            <w:vAlign w:val="bottom"/>
          </w:tcPr>
          <w:p w14:paraId="7B890407" w14:textId="77777777" w:rsidR="001603FD" w:rsidRPr="009801A4" w:rsidRDefault="001603FD" w:rsidP="00407D0B">
            <w:pPr>
              <w:spacing w:after="0"/>
              <w:ind w:right="-72"/>
              <w:jc w:val="right"/>
              <w:rPr>
                <w:rFonts w:eastAsia="Arial Unicode MS" w:cs="Arial"/>
                <w:color w:val="000000"/>
                <w:sz w:val="18"/>
                <w:szCs w:val="18"/>
              </w:rPr>
            </w:pPr>
          </w:p>
        </w:tc>
      </w:tr>
      <w:tr w:rsidR="001603FD" w:rsidRPr="009801A4" w14:paraId="4B9B62A9" w14:textId="77777777" w:rsidTr="00E85881">
        <w:trPr>
          <w:trHeight w:val="167"/>
        </w:trPr>
        <w:tc>
          <w:tcPr>
            <w:tcW w:w="7776" w:type="dxa"/>
          </w:tcPr>
          <w:p w14:paraId="2973FB9D" w14:textId="708DB07F"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 xml:space="preserve">Opening net book </w:t>
            </w:r>
            <w:r w:rsidR="00273DAC">
              <w:rPr>
                <w:rFonts w:eastAsia="Arial Unicode MS" w:cs="Arial"/>
                <w:color w:val="000000"/>
                <w:sz w:val="18"/>
                <w:szCs w:val="18"/>
                <w:lang w:bidi="th-TH"/>
              </w:rPr>
              <w:t>amount</w:t>
            </w:r>
          </w:p>
        </w:tc>
        <w:tc>
          <w:tcPr>
            <w:tcW w:w="1701" w:type="dxa"/>
            <w:vAlign w:val="bottom"/>
          </w:tcPr>
          <w:p w14:paraId="4BA31CF9" w14:textId="7F394D9E" w:rsidR="001603FD"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11,606,965</w:t>
            </w:r>
          </w:p>
        </w:tc>
      </w:tr>
      <w:tr w:rsidR="001603FD" w:rsidRPr="009801A4" w14:paraId="637F54F4" w14:textId="77777777" w:rsidTr="00E85881">
        <w:trPr>
          <w:trHeight w:val="167"/>
        </w:trPr>
        <w:tc>
          <w:tcPr>
            <w:tcW w:w="7776" w:type="dxa"/>
          </w:tcPr>
          <w:p w14:paraId="4CCAB880" w14:textId="406C9150"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Addition</w:t>
            </w:r>
          </w:p>
        </w:tc>
        <w:tc>
          <w:tcPr>
            <w:tcW w:w="1701" w:type="dxa"/>
            <w:vAlign w:val="bottom"/>
          </w:tcPr>
          <w:p w14:paraId="71CD13D9" w14:textId="42037289" w:rsidR="001603FD"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2,627,625</w:t>
            </w:r>
          </w:p>
        </w:tc>
      </w:tr>
      <w:tr w:rsidR="001603FD" w:rsidRPr="009801A4" w14:paraId="660894F1" w14:textId="77777777" w:rsidTr="00E85881">
        <w:trPr>
          <w:trHeight w:val="167"/>
        </w:trPr>
        <w:tc>
          <w:tcPr>
            <w:tcW w:w="7776" w:type="dxa"/>
          </w:tcPr>
          <w:p w14:paraId="71C99931" w14:textId="200F8A0C"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Disposal, net</w:t>
            </w:r>
          </w:p>
        </w:tc>
        <w:tc>
          <w:tcPr>
            <w:tcW w:w="1701" w:type="dxa"/>
            <w:vAlign w:val="bottom"/>
          </w:tcPr>
          <w:p w14:paraId="49F8BA1C" w14:textId="1545833A" w:rsidR="001603FD"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(4,240)</w:t>
            </w:r>
          </w:p>
        </w:tc>
      </w:tr>
      <w:tr w:rsidR="001603FD" w:rsidRPr="009801A4" w14:paraId="382BC233" w14:textId="77777777" w:rsidTr="00E85881">
        <w:trPr>
          <w:trHeight w:val="167"/>
        </w:trPr>
        <w:tc>
          <w:tcPr>
            <w:tcW w:w="7776" w:type="dxa"/>
          </w:tcPr>
          <w:p w14:paraId="798C13B2" w14:textId="0F2FBBFD"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Depreciation for the period</w:t>
            </w:r>
          </w:p>
        </w:tc>
        <w:tc>
          <w:tcPr>
            <w:tcW w:w="1701" w:type="dxa"/>
            <w:tcBorders>
              <w:bottom w:val="single" w:sz="4" w:space="0" w:color="auto"/>
            </w:tcBorders>
            <w:vAlign w:val="bottom"/>
          </w:tcPr>
          <w:p w14:paraId="604452DD" w14:textId="3C2C47B1" w:rsidR="001603FD"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(1,426,54</w:t>
            </w:r>
            <w:r w:rsidR="001B7926">
              <w:rPr>
                <w:rFonts w:eastAsia="Arial Unicode MS" w:cs="Arial"/>
                <w:color w:val="000000"/>
                <w:sz w:val="18"/>
                <w:szCs w:val="18"/>
              </w:rPr>
              <w:t>5</w:t>
            </w:r>
            <w:r w:rsidRPr="00FC7315">
              <w:rPr>
                <w:rFonts w:eastAsia="Arial Unicode MS" w:cs="Arial"/>
                <w:color w:val="000000"/>
                <w:sz w:val="18"/>
                <w:szCs w:val="18"/>
              </w:rPr>
              <w:t>)</w:t>
            </w:r>
          </w:p>
        </w:tc>
      </w:tr>
      <w:tr w:rsidR="001603FD" w:rsidRPr="009801A4" w14:paraId="2F0926A1" w14:textId="77777777" w:rsidTr="00E85881">
        <w:trPr>
          <w:trHeight w:val="167"/>
        </w:trPr>
        <w:tc>
          <w:tcPr>
            <w:tcW w:w="7776" w:type="dxa"/>
            <w:tcBorders>
              <w:top w:val="nil"/>
              <w:left w:val="nil"/>
              <w:right w:val="nil"/>
            </w:tcBorders>
          </w:tcPr>
          <w:p w14:paraId="2324BDF2" w14:textId="354B9348"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p>
        </w:tc>
        <w:tc>
          <w:tcPr>
            <w:tcW w:w="1701" w:type="dxa"/>
            <w:tcBorders>
              <w:top w:val="single" w:sz="4" w:space="0" w:color="auto"/>
            </w:tcBorders>
          </w:tcPr>
          <w:p w14:paraId="7C74FC8A" w14:textId="77777777" w:rsidR="001603FD" w:rsidRPr="009801A4" w:rsidRDefault="001603FD" w:rsidP="001252EB">
            <w:pPr>
              <w:spacing w:after="0"/>
              <w:ind w:right="-72"/>
              <w:jc w:val="right"/>
              <w:rPr>
                <w:rFonts w:eastAsia="Arial Unicode MS" w:cs="Arial"/>
                <w:color w:val="000000"/>
                <w:sz w:val="18"/>
                <w:szCs w:val="18"/>
              </w:rPr>
            </w:pPr>
          </w:p>
        </w:tc>
      </w:tr>
      <w:tr w:rsidR="001603FD" w:rsidRPr="009801A4" w14:paraId="73D846EF" w14:textId="77777777" w:rsidTr="00E85881">
        <w:trPr>
          <w:trHeight w:val="167"/>
        </w:trPr>
        <w:tc>
          <w:tcPr>
            <w:tcW w:w="7776" w:type="dxa"/>
            <w:tcBorders>
              <w:top w:val="nil"/>
              <w:left w:val="nil"/>
              <w:right w:val="nil"/>
            </w:tcBorders>
          </w:tcPr>
          <w:p w14:paraId="0D1BC8EE" w14:textId="0DF4A85A"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r w:rsidRPr="009801A4">
              <w:rPr>
                <w:rFonts w:cs="Arial"/>
                <w:color w:val="000000"/>
                <w:sz w:val="18"/>
                <w:szCs w:val="18"/>
              </w:rPr>
              <w:t xml:space="preserve">Closing net book </w:t>
            </w:r>
            <w:r w:rsidR="00273DAC">
              <w:rPr>
                <w:rFonts w:eastAsia="Arial Unicode MS" w:cs="Arial"/>
                <w:color w:val="000000"/>
                <w:sz w:val="18"/>
                <w:szCs w:val="18"/>
                <w:lang w:bidi="th-TH"/>
              </w:rPr>
              <w:t>amount</w:t>
            </w:r>
          </w:p>
        </w:tc>
        <w:tc>
          <w:tcPr>
            <w:tcW w:w="1701" w:type="dxa"/>
            <w:tcBorders>
              <w:bottom w:val="single" w:sz="4" w:space="0" w:color="auto"/>
            </w:tcBorders>
          </w:tcPr>
          <w:p w14:paraId="306A29F4" w14:textId="3642531C" w:rsidR="001603FD"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12,803,80</w:t>
            </w:r>
            <w:r w:rsidR="001B7926">
              <w:rPr>
                <w:rFonts w:eastAsia="Arial Unicode MS" w:cs="Arial"/>
                <w:color w:val="000000"/>
                <w:sz w:val="18"/>
                <w:szCs w:val="18"/>
              </w:rPr>
              <w:t>5</w:t>
            </w:r>
          </w:p>
        </w:tc>
      </w:tr>
    </w:tbl>
    <w:p w14:paraId="59097FC7" w14:textId="52E6D1B6" w:rsidR="005E4E89" w:rsidRDefault="005E4E89" w:rsidP="008253A9">
      <w:pPr>
        <w:spacing w:after="0"/>
        <w:jc w:val="both"/>
        <w:rPr>
          <w:rFonts w:cs="Arial"/>
          <w:color w:val="000000"/>
          <w:sz w:val="18"/>
          <w:szCs w:val="18"/>
        </w:rPr>
      </w:pPr>
    </w:p>
    <w:p w14:paraId="682C90B5" w14:textId="75F6CC87" w:rsidR="00604AC3" w:rsidRPr="00C95103" w:rsidRDefault="008253A9" w:rsidP="00125966">
      <w:pPr>
        <w:spacing w:after="0"/>
        <w:jc w:val="both"/>
        <w:rPr>
          <w:rFonts w:cs="Arial"/>
          <w:color w:val="000000"/>
          <w:sz w:val="18"/>
          <w:szCs w:val="18"/>
          <w:lang w:bidi="th-TH"/>
        </w:rPr>
      </w:pPr>
      <w:r w:rsidRPr="00C95103">
        <w:rPr>
          <w:rFonts w:cs="Arial"/>
          <w:color w:val="000000"/>
          <w:sz w:val="18"/>
          <w:szCs w:val="18"/>
        </w:rPr>
        <w:t xml:space="preserve">As </w:t>
      </w:r>
      <w:proofErr w:type="gramStart"/>
      <w:r w:rsidRPr="00C95103">
        <w:rPr>
          <w:rFonts w:cs="Arial"/>
          <w:color w:val="000000"/>
          <w:sz w:val="18"/>
          <w:szCs w:val="18"/>
        </w:rPr>
        <w:t>at</w:t>
      </w:r>
      <w:proofErr w:type="gramEnd"/>
      <w:r w:rsidRPr="00C95103">
        <w:rPr>
          <w:rFonts w:cs="Arial"/>
          <w:color w:val="000000"/>
          <w:sz w:val="18"/>
          <w:szCs w:val="18"/>
        </w:rPr>
        <w:t xml:space="preserve"> </w:t>
      </w:r>
      <w:r w:rsidR="005858CA" w:rsidRPr="005858CA">
        <w:rPr>
          <w:rFonts w:cs="Arial"/>
          <w:color w:val="000000"/>
          <w:sz w:val="18"/>
          <w:szCs w:val="18"/>
        </w:rPr>
        <w:t>30</w:t>
      </w:r>
      <w:r w:rsidR="00D82296" w:rsidRPr="00C95103">
        <w:rPr>
          <w:rFonts w:cs="Arial"/>
          <w:color w:val="000000"/>
          <w:sz w:val="18"/>
          <w:szCs w:val="18"/>
        </w:rPr>
        <w:t xml:space="preserve"> September</w:t>
      </w:r>
      <w:r w:rsidRPr="00C95103">
        <w:rPr>
          <w:rFonts w:cs="Arial"/>
          <w:color w:val="000000"/>
          <w:sz w:val="18"/>
          <w:szCs w:val="18"/>
        </w:rPr>
        <w:t xml:space="preserve"> </w:t>
      </w:r>
      <w:r w:rsidR="005858CA" w:rsidRPr="005858CA">
        <w:rPr>
          <w:rFonts w:cs="Arial"/>
          <w:color w:val="000000"/>
          <w:sz w:val="18"/>
          <w:szCs w:val="18"/>
        </w:rPr>
        <w:t>2025</w:t>
      </w:r>
      <w:r w:rsidRPr="00C95103">
        <w:rPr>
          <w:rFonts w:cs="Arial"/>
          <w:color w:val="000000"/>
          <w:sz w:val="18"/>
          <w:szCs w:val="18"/>
        </w:rPr>
        <w:t>, the Company had certain items of leasehold improvement and equipment that were fully depreciated but are still in use</w:t>
      </w:r>
      <w:r w:rsidRPr="00C95103">
        <w:rPr>
          <w:rFonts w:cs="Arial"/>
          <w:color w:val="000000"/>
          <w:sz w:val="18"/>
          <w:szCs w:val="18"/>
          <w:cs/>
          <w:lang w:bidi="th-TH"/>
        </w:rPr>
        <w:t xml:space="preserve">. </w:t>
      </w:r>
      <w:r w:rsidRPr="00C95103">
        <w:rPr>
          <w:rFonts w:cs="Arial"/>
          <w:color w:val="000000"/>
          <w:sz w:val="18"/>
          <w:szCs w:val="18"/>
        </w:rPr>
        <w:t>The cost before deducting accumulated depreciation of those assets amount</w:t>
      </w:r>
      <w:r w:rsidR="00F003E2" w:rsidRPr="00C95103">
        <w:rPr>
          <w:rFonts w:cs="Arial"/>
          <w:color w:val="000000"/>
          <w:sz w:val="18"/>
          <w:szCs w:val="18"/>
        </w:rPr>
        <w:t>ing</w:t>
      </w:r>
      <w:r w:rsidRPr="00C95103">
        <w:rPr>
          <w:rFonts w:cs="Arial"/>
          <w:color w:val="000000"/>
          <w:sz w:val="18"/>
          <w:szCs w:val="18"/>
        </w:rPr>
        <w:t xml:space="preserve"> to Baht </w:t>
      </w:r>
      <w:r w:rsidR="00FC7315">
        <w:rPr>
          <w:rFonts w:cs="Arial"/>
          <w:color w:val="000000"/>
          <w:sz w:val="18"/>
          <w:szCs w:val="18"/>
        </w:rPr>
        <w:t>15.87</w:t>
      </w:r>
      <w:r w:rsidR="0015108B" w:rsidRPr="00C95103">
        <w:rPr>
          <w:rFonts w:cs="Arial"/>
          <w:color w:val="000000"/>
          <w:sz w:val="18"/>
          <w:szCs w:val="18"/>
        </w:rPr>
        <w:t xml:space="preserve"> </w:t>
      </w:r>
      <w:r w:rsidRPr="00C95103">
        <w:rPr>
          <w:rFonts w:cs="Arial"/>
          <w:color w:val="000000"/>
          <w:sz w:val="18"/>
          <w:szCs w:val="18"/>
          <w:lang w:bidi="th-TH"/>
        </w:rPr>
        <w:t>million</w:t>
      </w:r>
      <w:r w:rsidR="002972FD" w:rsidRPr="00C95103">
        <w:rPr>
          <w:rFonts w:cs="Arial"/>
          <w:color w:val="000000"/>
          <w:sz w:val="18"/>
          <w:szCs w:val="18"/>
          <w:cs/>
          <w:lang w:bidi="th-TH"/>
        </w:rPr>
        <w:t xml:space="preserve"> </w:t>
      </w:r>
      <w:r w:rsidRPr="00C95103">
        <w:rPr>
          <w:rFonts w:cs="Arial"/>
          <w:color w:val="000000"/>
          <w:sz w:val="18"/>
          <w:szCs w:val="18"/>
          <w:cs/>
          <w:lang w:bidi="th-TH"/>
        </w:rPr>
        <w:t>(</w:t>
      </w:r>
      <w:r w:rsidR="005858CA" w:rsidRPr="005858CA">
        <w:rPr>
          <w:rFonts w:cs="Arial"/>
          <w:color w:val="000000"/>
          <w:sz w:val="18"/>
          <w:szCs w:val="18"/>
        </w:rPr>
        <w:t>31</w:t>
      </w:r>
      <w:r w:rsidRPr="00C95103">
        <w:rPr>
          <w:rFonts w:cs="Arial"/>
          <w:color w:val="000000"/>
          <w:sz w:val="18"/>
          <w:szCs w:val="18"/>
        </w:rPr>
        <w:t xml:space="preserve"> December </w:t>
      </w:r>
      <w:r w:rsidR="005858CA" w:rsidRPr="005858CA">
        <w:rPr>
          <w:rFonts w:cs="Arial"/>
          <w:color w:val="000000"/>
          <w:sz w:val="18"/>
          <w:szCs w:val="18"/>
        </w:rPr>
        <w:t>2024</w:t>
      </w:r>
      <w:r w:rsidRPr="00C95103">
        <w:rPr>
          <w:rFonts w:cs="Arial"/>
          <w:color w:val="000000"/>
          <w:sz w:val="18"/>
          <w:szCs w:val="18"/>
          <w:cs/>
          <w:lang w:bidi="th-TH"/>
        </w:rPr>
        <w:t>:</w:t>
      </w:r>
      <w:r w:rsidRPr="00C95103">
        <w:rPr>
          <w:rFonts w:cs="Arial"/>
          <w:color w:val="000000"/>
          <w:sz w:val="18"/>
          <w:szCs w:val="18"/>
        </w:rPr>
        <w:t xml:space="preserve"> Baht </w:t>
      </w:r>
      <w:r w:rsidR="005858CA" w:rsidRPr="005858CA">
        <w:rPr>
          <w:rFonts w:cs="Arial"/>
          <w:color w:val="000000"/>
          <w:sz w:val="18"/>
          <w:szCs w:val="18"/>
        </w:rPr>
        <w:t>11</w:t>
      </w:r>
      <w:r w:rsidR="00D77A2A" w:rsidRPr="00C95103">
        <w:rPr>
          <w:rFonts w:cs="Arial"/>
          <w:color w:val="000000"/>
          <w:sz w:val="18"/>
          <w:szCs w:val="18"/>
        </w:rPr>
        <w:t>.</w:t>
      </w:r>
      <w:r w:rsidR="005858CA" w:rsidRPr="005858CA">
        <w:rPr>
          <w:rFonts w:cs="Arial"/>
          <w:color w:val="000000"/>
          <w:sz w:val="18"/>
          <w:szCs w:val="18"/>
        </w:rPr>
        <w:t>43</w:t>
      </w:r>
      <w:r w:rsidR="0015108B" w:rsidRPr="00C95103">
        <w:rPr>
          <w:rFonts w:cs="Arial"/>
          <w:color w:val="000000"/>
          <w:sz w:val="18"/>
          <w:szCs w:val="18"/>
        </w:rPr>
        <w:t xml:space="preserve"> </w:t>
      </w:r>
      <w:r w:rsidRPr="00C95103">
        <w:rPr>
          <w:rFonts w:cs="Arial"/>
          <w:color w:val="000000"/>
          <w:sz w:val="18"/>
          <w:szCs w:val="18"/>
        </w:rPr>
        <w:t>million</w:t>
      </w:r>
      <w:r w:rsidRPr="00C95103">
        <w:rPr>
          <w:rFonts w:cs="Arial"/>
          <w:color w:val="000000"/>
          <w:sz w:val="18"/>
          <w:szCs w:val="18"/>
          <w:cs/>
          <w:lang w:bidi="th-TH"/>
        </w:rPr>
        <w:t>).</w:t>
      </w:r>
    </w:p>
    <w:p w14:paraId="71FD3FC5" w14:textId="77777777" w:rsidR="008B0C76" w:rsidRPr="009801A4" w:rsidRDefault="008B0C76" w:rsidP="00125966">
      <w:pPr>
        <w:spacing w:after="0"/>
        <w:jc w:val="both"/>
        <w:rPr>
          <w:rFonts w:cs="Arial"/>
          <w:color w:val="000000"/>
          <w:sz w:val="18"/>
          <w:szCs w:val="18"/>
        </w:rPr>
      </w:pPr>
    </w:p>
    <w:p w14:paraId="0C5BB652" w14:textId="72380191" w:rsidR="00125966" w:rsidRDefault="00E46058" w:rsidP="00125966">
      <w:pPr>
        <w:spacing w:after="0"/>
        <w:jc w:val="both"/>
        <w:rPr>
          <w:rFonts w:cs="Arial"/>
          <w:color w:val="000000"/>
          <w:sz w:val="18"/>
          <w:szCs w:val="18"/>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xml:space="preserve">, the Company had vehicle under hire purchase agreements with net book value amounting to Baht </w:t>
      </w:r>
      <w:r w:rsidR="00FC7315">
        <w:rPr>
          <w:rFonts w:cs="Arial"/>
          <w:color w:val="000000"/>
          <w:sz w:val="18"/>
          <w:szCs w:val="18"/>
        </w:rPr>
        <w:t>2.</w:t>
      </w:r>
      <w:r w:rsidR="001B7926">
        <w:rPr>
          <w:rFonts w:cs="Arial"/>
          <w:color w:val="000000"/>
          <w:sz w:val="18"/>
          <w:szCs w:val="18"/>
        </w:rPr>
        <w:t>29</w:t>
      </w:r>
      <w:r w:rsidRPr="009801A4">
        <w:rPr>
          <w:rFonts w:cs="Arial"/>
          <w:color w:val="000000"/>
          <w:sz w:val="18"/>
          <w:szCs w:val="18"/>
        </w:rPr>
        <w:t xml:space="preserve"> million (</w:t>
      </w:r>
      <w:r w:rsidR="005858CA" w:rsidRPr="005858CA">
        <w:rPr>
          <w:rFonts w:cs="Arial"/>
          <w:color w:val="000000"/>
          <w:sz w:val="18"/>
          <w:lang w:bidi="th-TH"/>
        </w:rPr>
        <w:t>31</w:t>
      </w:r>
      <w:r w:rsidR="003B6E4C" w:rsidRPr="009801A4">
        <w:rPr>
          <w:rFonts w:cs="Arial"/>
          <w:color w:val="000000"/>
          <w:sz w:val="18"/>
          <w:lang w:bidi="th-TH"/>
        </w:rPr>
        <w:t xml:space="preserve"> December </w:t>
      </w:r>
      <w:r w:rsidR="005858CA" w:rsidRPr="005858CA">
        <w:rPr>
          <w:rFonts w:cs="Arial"/>
          <w:color w:val="000000"/>
          <w:sz w:val="18"/>
          <w:szCs w:val="18"/>
        </w:rPr>
        <w:t>2024</w:t>
      </w:r>
      <w:r w:rsidRPr="009801A4">
        <w:rPr>
          <w:rFonts w:cs="Arial"/>
          <w:color w:val="000000"/>
          <w:sz w:val="18"/>
          <w:szCs w:val="18"/>
        </w:rPr>
        <w:t>: Nil)</w:t>
      </w:r>
      <w:r w:rsidR="000112E3" w:rsidRPr="009801A4">
        <w:rPr>
          <w:rFonts w:cs="Arial"/>
          <w:color w:val="000000"/>
          <w:sz w:val="18"/>
          <w:szCs w:val="18"/>
        </w:rPr>
        <w:t>.</w:t>
      </w:r>
    </w:p>
    <w:p w14:paraId="22E54080" w14:textId="6C3C07B2" w:rsidR="00E85881" w:rsidRDefault="00E85881" w:rsidP="00125966">
      <w:pPr>
        <w:spacing w:after="0"/>
        <w:jc w:val="both"/>
        <w:rPr>
          <w:rFonts w:cs="Arial"/>
          <w:color w:val="000000"/>
          <w:sz w:val="18"/>
          <w:szCs w:val="18"/>
        </w:rPr>
      </w:pPr>
    </w:p>
    <w:p w14:paraId="5F414A6E" w14:textId="77777777" w:rsidR="00221226" w:rsidRPr="009801A4" w:rsidRDefault="00221226" w:rsidP="00125966">
      <w:pPr>
        <w:spacing w:after="0"/>
        <w:jc w:val="both"/>
        <w:rPr>
          <w:rFonts w:cs="Arial"/>
          <w:color w:val="000000"/>
          <w:sz w:val="18"/>
          <w:szCs w:val="18"/>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5CC5499D" w14:textId="77777777" w:rsidTr="006F711E">
        <w:trPr>
          <w:trHeight w:val="386"/>
        </w:trPr>
        <w:tc>
          <w:tcPr>
            <w:tcW w:w="9432" w:type="dxa"/>
            <w:vAlign w:val="center"/>
          </w:tcPr>
          <w:p w14:paraId="356E1FC3" w14:textId="4A7405A1" w:rsidR="00A554E3" w:rsidRPr="009801A4" w:rsidRDefault="005858CA" w:rsidP="00105A87">
            <w:pPr>
              <w:widowControl w:val="0"/>
              <w:tabs>
                <w:tab w:val="left" w:pos="402"/>
              </w:tabs>
              <w:spacing w:after="0"/>
              <w:ind w:left="-115"/>
              <w:jc w:val="both"/>
              <w:rPr>
                <w:rFonts w:cs="Arial"/>
                <w:b/>
                <w:color w:val="000000"/>
                <w:sz w:val="18"/>
                <w:szCs w:val="18"/>
              </w:rPr>
            </w:pPr>
            <w:r w:rsidRPr="005858CA">
              <w:rPr>
                <w:rFonts w:cs="Arial"/>
                <w:b/>
                <w:color w:val="000000"/>
                <w:sz w:val="18"/>
                <w:szCs w:val="18"/>
              </w:rPr>
              <w:t>1</w:t>
            </w:r>
            <w:r w:rsidR="00473C12">
              <w:rPr>
                <w:rFonts w:cs="Arial"/>
                <w:b/>
                <w:color w:val="000000"/>
                <w:sz w:val="18"/>
                <w:szCs w:val="18"/>
              </w:rPr>
              <w:t>7</w:t>
            </w:r>
            <w:r w:rsidR="00604AC3" w:rsidRPr="009801A4">
              <w:rPr>
                <w:rFonts w:cs="Arial"/>
                <w:b/>
                <w:color w:val="000000"/>
                <w:sz w:val="18"/>
                <w:szCs w:val="18"/>
              </w:rPr>
              <w:tab/>
            </w:r>
            <w:r w:rsidR="00777A6C" w:rsidRPr="009801A4">
              <w:rPr>
                <w:rFonts w:cs="Arial"/>
                <w:b/>
                <w:color w:val="000000"/>
                <w:sz w:val="18"/>
                <w:szCs w:val="18"/>
              </w:rPr>
              <w:t>Other i</w:t>
            </w:r>
            <w:r w:rsidR="00604AC3" w:rsidRPr="009801A4">
              <w:rPr>
                <w:rFonts w:cs="Arial"/>
                <w:b/>
                <w:color w:val="000000"/>
                <w:sz w:val="18"/>
                <w:szCs w:val="18"/>
              </w:rPr>
              <w:t>ntangible assets</w:t>
            </w:r>
          </w:p>
        </w:tc>
      </w:tr>
    </w:tbl>
    <w:p w14:paraId="17A5FAB5" w14:textId="77777777" w:rsidR="00A554E3" w:rsidRPr="009801A4" w:rsidRDefault="00A554E3" w:rsidP="00604AC3">
      <w:pPr>
        <w:spacing w:after="0"/>
        <w:jc w:val="both"/>
        <w:rPr>
          <w:rFonts w:cs="Arial"/>
          <w:color w:val="000000"/>
          <w:sz w:val="18"/>
          <w:szCs w:val="18"/>
        </w:rPr>
      </w:pPr>
    </w:p>
    <w:p w14:paraId="558FB018" w14:textId="101E9694" w:rsidR="00A554E3" w:rsidRPr="009801A4" w:rsidRDefault="00777A6C" w:rsidP="00604AC3">
      <w:pPr>
        <w:spacing w:after="0"/>
        <w:jc w:val="both"/>
        <w:rPr>
          <w:rFonts w:cs="Arial"/>
          <w:color w:val="000000"/>
          <w:sz w:val="18"/>
          <w:szCs w:val="18"/>
        </w:rPr>
      </w:pPr>
      <w:r w:rsidRPr="009801A4">
        <w:rPr>
          <w:rFonts w:cs="Arial"/>
          <w:color w:val="000000"/>
          <w:sz w:val="18"/>
          <w:szCs w:val="18"/>
        </w:rPr>
        <w:t>Other i</w:t>
      </w:r>
      <w:r w:rsidR="00604AC3" w:rsidRPr="009801A4">
        <w:rPr>
          <w:rFonts w:cs="Arial"/>
          <w:color w:val="000000"/>
          <w:sz w:val="18"/>
          <w:szCs w:val="18"/>
        </w:rPr>
        <w:t xml:space="preserve">ntangible assets comprise computer </w:t>
      </w:r>
      <w:r w:rsidR="006B7654" w:rsidRPr="009801A4">
        <w:rPr>
          <w:rFonts w:cs="Arial"/>
          <w:color w:val="000000"/>
          <w:sz w:val="18"/>
          <w:szCs w:val="18"/>
        </w:rPr>
        <w:t>software</w:t>
      </w:r>
      <w:r w:rsidR="00604AC3" w:rsidRPr="009801A4">
        <w:rPr>
          <w:rFonts w:cs="Arial"/>
          <w:color w:val="000000"/>
          <w:sz w:val="18"/>
          <w:szCs w:val="18"/>
        </w:rPr>
        <w:t xml:space="preserve"> and trademark</w:t>
      </w:r>
      <w:r w:rsidR="006B7654" w:rsidRPr="009801A4">
        <w:rPr>
          <w:rFonts w:cs="Arial"/>
          <w:color w:val="000000"/>
          <w:sz w:val="18"/>
          <w:szCs w:val="18"/>
        </w:rPr>
        <w:t>s</w:t>
      </w:r>
      <w:r w:rsidR="00604AC3" w:rsidRPr="009801A4">
        <w:rPr>
          <w:rFonts w:cs="Arial"/>
          <w:color w:val="000000"/>
          <w:sz w:val="18"/>
          <w:szCs w:val="18"/>
          <w:cs/>
          <w:lang w:bidi="th-TH"/>
        </w:rPr>
        <w:t>.</w:t>
      </w:r>
    </w:p>
    <w:p w14:paraId="0463675B" w14:textId="77777777" w:rsidR="00A554E3" w:rsidRPr="009801A4" w:rsidRDefault="00A554E3" w:rsidP="00604AC3">
      <w:pPr>
        <w:spacing w:after="0"/>
        <w:jc w:val="both"/>
        <w:rPr>
          <w:rFonts w:cs="Arial"/>
          <w:color w:val="000000"/>
          <w:sz w:val="18"/>
          <w:szCs w:val="18"/>
        </w:rPr>
      </w:pPr>
    </w:p>
    <w:p w14:paraId="7480D157" w14:textId="47CDC680" w:rsidR="00A554E3" w:rsidRPr="009801A4" w:rsidRDefault="00604AC3" w:rsidP="00604AC3">
      <w:pPr>
        <w:spacing w:after="0"/>
        <w:jc w:val="both"/>
        <w:rPr>
          <w:rFonts w:cs="Arial"/>
          <w:color w:val="000000"/>
          <w:sz w:val="18"/>
          <w:szCs w:val="18"/>
        </w:rPr>
      </w:pPr>
      <w:r w:rsidRPr="009801A4">
        <w:rPr>
          <w:rFonts w:cs="Arial"/>
          <w:color w:val="000000"/>
          <w:spacing w:val="-6"/>
          <w:sz w:val="18"/>
          <w:szCs w:val="18"/>
        </w:rPr>
        <w:t>Movements of</w:t>
      </w:r>
      <w:r w:rsidR="00777A6C" w:rsidRPr="009801A4">
        <w:rPr>
          <w:rFonts w:cs="Arial"/>
          <w:color w:val="000000"/>
          <w:spacing w:val="-6"/>
          <w:sz w:val="18"/>
          <w:szCs w:val="18"/>
        </w:rPr>
        <w:t xml:space="preserve"> other</w:t>
      </w:r>
      <w:r w:rsidRPr="009801A4">
        <w:rPr>
          <w:rFonts w:cs="Arial"/>
          <w:color w:val="000000"/>
          <w:spacing w:val="-6"/>
          <w:sz w:val="18"/>
          <w:szCs w:val="18"/>
        </w:rPr>
        <w:t xml:space="preserve"> intangible assets for the </w:t>
      </w:r>
      <w:r w:rsidR="00D82296">
        <w:rPr>
          <w:rFonts w:cs="Arial"/>
          <w:color w:val="000000"/>
          <w:spacing w:val="-6"/>
          <w:sz w:val="18"/>
          <w:szCs w:val="18"/>
        </w:rPr>
        <w:t>nine</w:t>
      </w:r>
      <w:r w:rsidR="005F4D75" w:rsidRPr="009801A4">
        <w:rPr>
          <w:rFonts w:cs="Arial"/>
          <w:color w:val="000000"/>
          <w:spacing w:val="-6"/>
          <w:sz w:val="18"/>
          <w:szCs w:val="18"/>
        </w:rPr>
        <w:t>-month</w:t>
      </w:r>
      <w:r w:rsidRPr="009801A4">
        <w:rPr>
          <w:rFonts w:cs="Arial"/>
          <w:color w:val="000000"/>
          <w:spacing w:val="-6"/>
          <w:sz w:val="18"/>
          <w:szCs w:val="18"/>
        </w:rPr>
        <w:t xml:space="preserve"> period ended </w:t>
      </w:r>
      <w:r w:rsidR="005858CA" w:rsidRPr="005858CA">
        <w:rPr>
          <w:rFonts w:cs="Arial"/>
          <w:color w:val="000000"/>
          <w:spacing w:val="-6"/>
          <w:sz w:val="18"/>
          <w:szCs w:val="18"/>
        </w:rPr>
        <w:t>30</w:t>
      </w:r>
      <w:r w:rsidR="00D82296">
        <w:rPr>
          <w:rFonts w:cs="Arial"/>
          <w:color w:val="000000"/>
          <w:spacing w:val="-6"/>
          <w:sz w:val="18"/>
          <w:szCs w:val="18"/>
        </w:rPr>
        <w:t xml:space="preserve"> September</w:t>
      </w:r>
      <w:r w:rsidRPr="009801A4">
        <w:rPr>
          <w:rFonts w:cs="Arial"/>
          <w:color w:val="000000"/>
          <w:spacing w:val="-6"/>
          <w:sz w:val="18"/>
          <w:szCs w:val="18"/>
        </w:rPr>
        <w:t xml:space="preserve"> </w:t>
      </w:r>
      <w:r w:rsidR="005858CA" w:rsidRPr="005858CA">
        <w:rPr>
          <w:rFonts w:cs="Arial"/>
          <w:color w:val="000000"/>
          <w:spacing w:val="-6"/>
          <w:sz w:val="18"/>
          <w:szCs w:val="18"/>
        </w:rPr>
        <w:t>2025</w:t>
      </w:r>
      <w:r w:rsidRPr="009801A4">
        <w:rPr>
          <w:rFonts w:cs="Arial"/>
          <w:color w:val="000000"/>
          <w:spacing w:val="-6"/>
          <w:sz w:val="18"/>
          <w:szCs w:val="18"/>
        </w:rPr>
        <w:t xml:space="preserve"> was summarised</w:t>
      </w:r>
      <w:r w:rsidRPr="009801A4">
        <w:rPr>
          <w:rFonts w:cs="Arial"/>
          <w:color w:val="000000"/>
          <w:sz w:val="18"/>
          <w:szCs w:val="18"/>
        </w:rPr>
        <w:t xml:space="preserve"> as follows</w:t>
      </w:r>
      <w:r w:rsidRPr="009801A4">
        <w:rPr>
          <w:rFonts w:cs="Arial"/>
          <w:color w:val="000000"/>
          <w:sz w:val="18"/>
          <w:szCs w:val="18"/>
          <w:cs/>
          <w:lang w:bidi="th-TH"/>
        </w:rPr>
        <w:t>:</w:t>
      </w:r>
    </w:p>
    <w:p w14:paraId="0CEBFB28" w14:textId="77777777" w:rsidR="00A554E3" w:rsidRPr="009801A4" w:rsidRDefault="00A554E3" w:rsidP="00604AC3">
      <w:pPr>
        <w:spacing w:after="0"/>
        <w:jc w:val="both"/>
        <w:rPr>
          <w:rFonts w:cs="Arial"/>
          <w:color w:val="000000"/>
          <w:sz w:val="18"/>
          <w:szCs w:val="18"/>
        </w:rPr>
      </w:pPr>
    </w:p>
    <w:tbl>
      <w:tblPr>
        <w:tblW w:w="9477" w:type="dxa"/>
        <w:tblInd w:w="108" w:type="dxa"/>
        <w:tblLayout w:type="fixed"/>
        <w:tblLook w:val="04A0" w:firstRow="1" w:lastRow="0" w:firstColumn="1" w:lastColumn="0" w:noHBand="0" w:noVBand="1"/>
      </w:tblPr>
      <w:tblGrid>
        <w:gridCol w:w="7776"/>
        <w:gridCol w:w="1701"/>
      </w:tblGrid>
      <w:tr w:rsidR="001603FD" w:rsidRPr="009801A4" w14:paraId="00CD95A4" w14:textId="77777777" w:rsidTr="00E85881">
        <w:tc>
          <w:tcPr>
            <w:tcW w:w="7776" w:type="dxa"/>
            <w:vAlign w:val="bottom"/>
          </w:tcPr>
          <w:p w14:paraId="1240D540"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5A932504" w14:textId="686F9D62" w:rsidR="007A614E" w:rsidRDefault="007A614E" w:rsidP="00407D0B">
            <w:pPr>
              <w:spacing w:after="0"/>
              <w:ind w:right="-72"/>
              <w:jc w:val="right"/>
              <w:rPr>
                <w:rFonts w:cs="Arial"/>
                <w:b/>
                <w:bCs/>
                <w:snapToGrid w:val="0"/>
                <w:color w:val="000000"/>
                <w:sz w:val="18"/>
                <w:szCs w:val="18"/>
                <w:lang w:eastAsia="th-TH"/>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p>
          <w:p w14:paraId="5F740415" w14:textId="1AC033E2" w:rsidR="001603FD" w:rsidRPr="009801A4" w:rsidRDefault="008A37E4"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and Separate</w:t>
            </w:r>
          </w:p>
        </w:tc>
      </w:tr>
      <w:tr w:rsidR="001603FD" w:rsidRPr="009801A4" w14:paraId="2CBC4825" w14:textId="77777777" w:rsidTr="00E85881">
        <w:tc>
          <w:tcPr>
            <w:tcW w:w="7776" w:type="dxa"/>
            <w:vAlign w:val="bottom"/>
          </w:tcPr>
          <w:p w14:paraId="69F2594A"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083D24E0" w14:textId="77777777" w:rsidR="001603FD" w:rsidRPr="009801A4" w:rsidRDefault="001603FD" w:rsidP="00407D0B">
            <w:pPr>
              <w:spacing w:after="0"/>
              <w:ind w:right="-72"/>
              <w:jc w:val="right"/>
              <w:rPr>
                <w:rFonts w:cs="Arial"/>
                <w:b/>
                <w:bCs/>
                <w:snapToGrid w:val="0"/>
                <w:color w:val="000000"/>
                <w:sz w:val="18"/>
                <w:szCs w:val="18"/>
                <w:lang w:eastAsia="th-TH"/>
              </w:rPr>
            </w:pPr>
            <w:r w:rsidRPr="009801A4">
              <w:rPr>
                <w:rFonts w:cs="Arial"/>
                <w:b/>
                <w:bCs/>
                <w:snapToGrid w:val="0"/>
                <w:color w:val="000000"/>
                <w:sz w:val="18"/>
                <w:szCs w:val="18"/>
                <w:lang w:eastAsia="th-TH"/>
              </w:rPr>
              <w:t>financial</w:t>
            </w:r>
          </w:p>
        </w:tc>
      </w:tr>
      <w:tr w:rsidR="001603FD" w:rsidRPr="009801A4" w14:paraId="1FFCF364" w14:textId="77777777" w:rsidTr="00E85881">
        <w:tc>
          <w:tcPr>
            <w:tcW w:w="7776" w:type="dxa"/>
            <w:vAlign w:val="bottom"/>
          </w:tcPr>
          <w:p w14:paraId="4E2871B5"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6F796AA3" w14:textId="77777777" w:rsidR="001603FD" w:rsidRPr="009801A4" w:rsidRDefault="001603FD"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information</w:t>
            </w:r>
          </w:p>
        </w:tc>
      </w:tr>
      <w:tr w:rsidR="001603FD" w:rsidRPr="009801A4" w14:paraId="083CA7D7" w14:textId="77777777" w:rsidTr="00E85881">
        <w:tc>
          <w:tcPr>
            <w:tcW w:w="7776" w:type="dxa"/>
            <w:vAlign w:val="bottom"/>
          </w:tcPr>
          <w:p w14:paraId="4612123A" w14:textId="77777777" w:rsidR="001603FD" w:rsidRPr="009801A4" w:rsidRDefault="001603FD" w:rsidP="00407D0B">
            <w:pPr>
              <w:tabs>
                <w:tab w:val="left" w:pos="708"/>
                <w:tab w:val="left" w:pos="9781"/>
              </w:tabs>
              <w:spacing w:after="0"/>
              <w:ind w:left="-86"/>
              <w:rPr>
                <w:rFonts w:eastAsia="Arial Unicode MS" w:cs="Arial"/>
                <w:color w:val="000000"/>
                <w:sz w:val="18"/>
                <w:szCs w:val="18"/>
                <w:cs/>
                <w:lang w:bidi="th-TH"/>
              </w:rPr>
            </w:pPr>
          </w:p>
        </w:tc>
        <w:tc>
          <w:tcPr>
            <w:tcW w:w="1701" w:type="dxa"/>
            <w:tcBorders>
              <w:bottom w:val="single" w:sz="4" w:space="0" w:color="auto"/>
            </w:tcBorders>
            <w:vAlign w:val="bottom"/>
          </w:tcPr>
          <w:p w14:paraId="6F82CE99" w14:textId="77777777" w:rsidR="001603FD" w:rsidRPr="009801A4" w:rsidRDefault="001603FD" w:rsidP="00407D0B">
            <w:pPr>
              <w:spacing w:after="0"/>
              <w:ind w:right="-72"/>
              <w:jc w:val="right"/>
              <w:rPr>
                <w:rFonts w:eastAsia="Arial Unicode MS" w:cs="Arial"/>
                <w:b/>
                <w:bCs/>
                <w:color w:val="000000"/>
                <w:sz w:val="18"/>
                <w:szCs w:val="18"/>
              </w:rPr>
            </w:pPr>
            <w:r w:rsidRPr="009801A4">
              <w:rPr>
                <w:rFonts w:eastAsia="Arial Unicode MS" w:cs="Arial"/>
                <w:b/>
                <w:bCs/>
                <w:color w:val="000000"/>
                <w:sz w:val="18"/>
                <w:szCs w:val="18"/>
              </w:rPr>
              <w:t>Baht</w:t>
            </w:r>
          </w:p>
        </w:tc>
      </w:tr>
      <w:tr w:rsidR="001603FD" w:rsidRPr="009801A4" w14:paraId="6094D8A4" w14:textId="77777777" w:rsidTr="00E85881">
        <w:trPr>
          <w:trHeight w:val="167"/>
        </w:trPr>
        <w:tc>
          <w:tcPr>
            <w:tcW w:w="7776" w:type="dxa"/>
            <w:vAlign w:val="bottom"/>
          </w:tcPr>
          <w:p w14:paraId="19FF9815" w14:textId="77777777" w:rsidR="001603FD" w:rsidRPr="009801A4" w:rsidRDefault="001603FD" w:rsidP="00407D0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p>
        </w:tc>
        <w:tc>
          <w:tcPr>
            <w:tcW w:w="1701" w:type="dxa"/>
            <w:tcBorders>
              <w:top w:val="single" w:sz="4" w:space="0" w:color="auto"/>
            </w:tcBorders>
            <w:vAlign w:val="bottom"/>
          </w:tcPr>
          <w:p w14:paraId="51590EAD" w14:textId="77777777" w:rsidR="001603FD" w:rsidRPr="009801A4" w:rsidRDefault="001603FD" w:rsidP="00407D0B">
            <w:pPr>
              <w:spacing w:after="0"/>
              <w:ind w:right="-72"/>
              <w:jc w:val="right"/>
              <w:rPr>
                <w:rFonts w:eastAsia="Arial Unicode MS" w:cs="Arial"/>
                <w:color w:val="000000"/>
                <w:sz w:val="18"/>
                <w:szCs w:val="18"/>
              </w:rPr>
            </w:pPr>
          </w:p>
        </w:tc>
      </w:tr>
      <w:tr w:rsidR="001603FD" w:rsidRPr="009801A4" w14:paraId="5561F188" w14:textId="77777777" w:rsidTr="00E85881">
        <w:trPr>
          <w:trHeight w:val="167"/>
        </w:trPr>
        <w:tc>
          <w:tcPr>
            <w:tcW w:w="7776" w:type="dxa"/>
          </w:tcPr>
          <w:p w14:paraId="631CC49B" w14:textId="019EF9D3"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 xml:space="preserve">Opening net book </w:t>
            </w:r>
            <w:r w:rsidR="00273DAC">
              <w:rPr>
                <w:rFonts w:eastAsia="Arial Unicode MS" w:cs="Arial"/>
                <w:color w:val="000000"/>
                <w:sz w:val="18"/>
                <w:szCs w:val="18"/>
                <w:lang w:bidi="th-TH"/>
              </w:rPr>
              <w:t>amount</w:t>
            </w:r>
          </w:p>
        </w:tc>
        <w:tc>
          <w:tcPr>
            <w:tcW w:w="1701" w:type="dxa"/>
            <w:vAlign w:val="bottom"/>
          </w:tcPr>
          <w:p w14:paraId="1ED11010" w14:textId="2B07326F" w:rsidR="001603FD"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3,329,922</w:t>
            </w:r>
          </w:p>
        </w:tc>
      </w:tr>
      <w:tr w:rsidR="001603FD" w:rsidRPr="009801A4" w14:paraId="517D14B3" w14:textId="77777777" w:rsidTr="00E85881">
        <w:trPr>
          <w:trHeight w:val="167"/>
        </w:trPr>
        <w:tc>
          <w:tcPr>
            <w:tcW w:w="7776" w:type="dxa"/>
          </w:tcPr>
          <w:p w14:paraId="297BBF55" w14:textId="7EB8C00B"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Amortisation for the period</w:t>
            </w:r>
          </w:p>
        </w:tc>
        <w:tc>
          <w:tcPr>
            <w:tcW w:w="1701" w:type="dxa"/>
            <w:tcBorders>
              <w:bottom w:val="single" w:sz="4" w:space="0" w:color="auto"/>
            </w:tcBorders>
            <w:vAlign w:val="bottom"/>
          </w:tcPr>
          <w:p w14:paraId="2A21105A" w14:textId="38172169" w:rsidR="001603FD"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(452,87</w:t>
            </w:r>
            <w:r w:rsidR="00266759">
              <w:rPr>
                <w:rFonts w:eastAsia="Arial Unicode MS" w:cs="Arial"/>
                <w:color w:val="000000"/>
                <w:sz w:val="18"/>
                <w:szCs w:val="18"/>
              </w:rPr>
              <w:t>1</w:t>
            </w:r>
            <w:r w:rsidRPr="00FC7315">
              <w:rPr>
                <w:rFonts w:eastAsia="Arial Unicode MS" w:cs="Arial"/>
                <w:color w:val="000000"/>
                <w:sz w:val="18"/>
                <w:szCs w:val="18"/>
              </w:rPr>
              <w:t>)</w:t>
            </w:r>
          </w:p>
        </w:tc>
      </w:tr>
      <w:tr w:rsidR="001603FD" w:rsidRPr="009801A4" w14:paraId="4619A9B9" w14:textId="77777777" w:rsidTr="00E85881">
        <w:trPr>
          <w:trHeight w:val="167"/>
        </w:trPr>
        <w:tc>
          <w:tcPr>
            <w:tcW w:w="7776" w:type="dxa"/>
            <w:tcBorders>
              <w:top w:val="nil"/>
              <w:left w:val="nil"/>
              <w:right w:val="nil"/>
            </w:tcBorders>
          </w:tcPr>
          <w:p w14:paraId="46900639" w14:textId="77777777"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p>
        </w:tc>
        <w:tc>
          <w:tcPr>
            <w:tcW w:w="1701" w:type="dxa"/>
            <w:tcBorders>
              <w:top w:val="single" w:sz="4" w:space="0" w:color="auto"/>
            </w:tcBorders>
          </w:tcPr>
          <w:p w14:paraId="51B27404" w14:textId="77777777" w:rsidR="001603FD" w:rsidRPr="009801A4" w:rsidRDefault="001603FD" w:rsidP="001252EB">
            <w:pPr>
              <w:spacing w:after="0"/>
              <w:ind w:right="-72"/>
              <w:jc w:val="right"/>
              <w:rPr>
                <w:rFonts w:eastAsia="Arial Unicode MS" w:cs="Arial"/>
                <w:color w:val="000000"/>
                <w:sz w:val="18"/>
                <w:szCs w:val="18"/>
              </w:rPr>
            </w:pPr>
          </w:p>
        </w:tc>
      </w:tr>
      <w:tr w:rsidR="001603FD" w:rsidRPr="009801A4" w14:paraId="1C86F4B4" w14:textId="77777777" w:rsidTr="00E85881">
        <w:trPr>
          <w:trHeight w:val="167"/>
        </w:trPr>
        <w:tc>
          <w:tcPr>
            <w:tcW w:w="7776" w:type="dxa"/>
            <w:tcBorders>
              <w:top w:val="nil"/>
              <w:left w:val="nil"/>
              <w:right w:val="nil"/>
            </w:tcBorders>
            <w:vAlign w:val="bottom"/>
          </w:tcPr>
          <w:p w14:paraId="61910A1A" w14:textId="53A16425" w:rsidR="001603FD" w:rsidRPr="009801A4" w:rsidRDefault="001603FD"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r w:rsidRPr="009801A4">
              <w:rPr>
                <w:rFonts w:cs="Arial"/>
                <w:color w:val="000000"/>
                <w:sz w:val="18"/>
                <w:szCs w:val="18"/>
              </w:rPr>
              <w:t xml:space="preserve">Closing net book </w:t>
            </w:r>
            <w:r w:rsidR="00273DAC">
              <w:rPr>
                <w:rFonts w:eastAsia="Arial Unicode MS" w:cs="Arial"/>
                <w:color w:val="000000"/>
                <w:sz w:val="18"/>
                <w:szCs w:val="18"/>
                <w:lang w:bidi="th-TH"/>
              </w:rPr>
              <w:t>amount</w:t>
            </w:r>
          </w:p>
        </w:tc>
        <w:tc>
          <w:tcPr>
            <w:tcW w:w="1701" w:type="dxa"/>
            <w:tcBorders>
              <w:bottom w:val="single" w:sz="4" w:space="0" w:color="auto"/>
            </w:tcBorders>
          </w:tcPr>
          <w:p w14:paraId="1505D9F3" w14:textId="708BCFF5" w:rsidR="001603FD"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2,877,05</w:t>
            </w:r>
            <w:r w:rsidR="00266759">
              <w:rPr>
                <w:rFonts w:eastAsia="Arial Unicode MS" w:cs="Arial"/>
                <w:color w:val="000000"/>
                <w:sz w:val="18"/>
                <w:szCs w:val="18"/>
              </w:rPr>
              <w:t>1</w:t>
            </w:r>
          </w:p>
        </w:tc>
      </w:tr>
    </w:tbl>
    <w:p w14:paraId="3C07521C" w14:textId="5CC6E040" w:rsidR="00874228" w:rsidRDefault="00874228" w:rsidP="00604AC3">
      <w:pPr>
        <w:spacing w:after="0"/>
        <w:jc w:val="both"/>
        <w:rPr>
          <w:rFonts w:cs="Arial"/>
          <w:color w:val="000000"/>
          <w:sz w:val="18"/>
          <w:szCs w:val="18"/>
        </w:rPr>
      </w:pPr>
    </w:p>
    <w:p w14:paraId="630FAB23" w14:textId="5002B41A" w:rsidR="00203B29" w:rsidRPr="009801A4" w:rsidRDefault="00874228" w:rsidP="00604AC3">
      <w:pPr>
        <w:spacing w:after="0"/>
        <w:jc w:val="both"/>
        <w:rPr>
          <w:rFonts w:cs="Arial"/>
          <w:color w:val="000000"/>
          <w:sz w:val="18"/>
          <w:szCs w:val="18"/>
        </w:rPr>
      </w:pPr>
      <w:r>
        <w:rPr>
          <w:rFonts w:cs="Arial"/>
          <w:color w:val="000000"/>
          <w:sz w:val="18"/>
          <w:szCs w:val="18"/>
        </w:rPr>
        <w:br w:type="page"/>
      </w: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2EF6E6C6" w14:textId="77777777" w:rsidTr="006F711E">
        <w:trPr>
          <w:trHeight w:val="386"/>
        </w:trPr>
        <w:tc>
          <w:tcPr>
            <w:tcW w:w="9432" w:type="dxa"/>
            <w:vAlign w:val="center"/>
          </w:tcPr>
          <w:p w14:paraId="7FE5D3AF" w14:textId="48499AC2" w:rsidR="00A554E3" w:rsidRPr="009801A4" w:rsidRDefault="005858CA" w:rsidP="00105A87">
            <w:pPr>
              <w:widowControl w:val="0"/>
              <w:tabs>
                <w:tab w:val="left" w:pos="402"/>
              </w:tabs>
              <w:spacing w:after="0"/>
              <w:ind w:left="-115"/>
              <w:jc w:val="both"/>
              <w:rPr>
                <w:rFonts w:cs="Arial"/>
                <w:b/>
                <w:color w:val="000000"/>
                <w:sz w:val="18"/>
                <w:szCs w:val="18"/>
              </w:rPr>
            </w:pPr>
            <w:r w:rsidRPr="005858CA">
              <w:rPr>
                <w:rFonts w:cs="Arial"/>
                <w:b/>
                <w:color w:val="000000"/>
                <w:sz w:val="18"/>
                <w:szCs w:val="18"/>
              </w:rPr>
              <w:t>1</w:t>
            </w:r>
            <w:r w:rsidR="00291A3D">
              <w:rPr>
                <w:rFonts w:cs="Arial"/>
                <w:b/>
                <w:color w:val="000000"/>
                <w:sz w:val="18"/>
                <w:szCs w:val="18"/>
              </w:rPr>
              <w:t>8</w:t>
            </w:r>
            <w:r w:rsidR="00604AC3" w:rsidRPr="009801A4">
              <w:rPr>
                <w:rFonts w:cs="Arial"/>
                <w:b/>
                <w:color w:val="000000"/>
                <w:sz w:val="18"/>
                <w:szCs w:val="18"/>
              </w:rPr>
              <w:tab/>
              <w:t xml:space="preserve">Trade and other </w:t>
            </w:r>
            <w:r w:rsidR="00CF7427" w:rsidRPr="009801A4">
              <w:rPr>
                <w:rFonts w:cs="Arial"/>
                <w:b/>
                <w:color w:val="000000"/>
                <w:sz w:val="18"/>
                <w:szCs w:val="18"/>
              </w:rPr>
              <w:t xml:space="preserve">current </w:t>
            </w:r>
            <w:r w:rsidR="00604AC3" w:rsidRPr="009801A4">
              <w:rPr>
                <w:rFonts w:cs="Arial"/>
                <w:b/>
                <w:color w:val="000000"/>
                <w:sz w:val="18"/>
                <w:szCs w:val="18"/>
              </w:rPr>
              <w:t>payables</w:t>
            </w:r>
          </w:p>
        </w:tc>
      </w:tr>
    </w:tbl>
    <w:p w14:paraId="50FFF9B1" w14:textId="77777777" w:rsidR="00A554E3" w:rsidRPr="009801A4" w:rsidRDefault="00A554E3" w:rsidP="00604AC3">
      <w:pPr>
        <w:spacing w:after="0"/>
        <w:jc w:val="both"/>
        <w:rPr>
          <w:rFonts w:cs="Arial"/>
          <w:color w:val="000000"/>
          <w:sz w:val="18"/>
          <w:szCs w:val="18"/>
        </w:rPr>
      </w:pPr>
    </w:p>
    <w:tbl>
      <w:tblPr>
        <w:tblW w:w="9455" w:type="dxa"/>
        <w:tblInd w:w="142" w:type="dxa"/>
        <w:tblLayout w:type="fixed"/>
        <w:tblCellMar>
          <w:left w:w="115" w:type="dxa"/>
          <w:right w:w="115" w:type="dxa"/>
        </w:tblCellMar>
        <w:tblLook w:val="0400" w:firstRow="0" w:lastRow="0" w:firstColumn="0" w:lastColumn="0" w:noHBand="0" w:noVBand="1"/>
      </w:tblPr>
      <w:tblGrid>
        <w:gridCol w:w="6336"/>
        <w:gridCol w:w="1559"/>
        <w:gridCol w:w="1560"/>
      </w:tblGrid>
      <w:tr w:rsidR="008A37E4" w:rsidRPr="009801A4" w14:paraId="53B6A75E" w14:textId="77777777" w:rsidTr="00183BD0">
        <w:tc>
          <w:tcPr>
            <w:tcW w:w="6336" w:type="dxa"/>
            <w:vAlign w:val="bottom"/>
          </w:tcPr>
          <w:p w14:paraId="3F939ABA" w14:textId="77777777" w:rsidR="008A37E4" w:rsidRPr="009801A4" w:rsidRDefault="008A37E4" w:rsidP="00707157">
            <w:pPr>
              <w:spacing w:after="0"/>
              <w:ind w:left="-101"/>
              <w:rPr>
                <w:rFonts w:cs="Arial"/>
                <w:b/>
                <w:color w:val="000000"/>
                <w:sz w:val="18"/>
                <w:szCs w:val="18"/>
              </w:rPr>
            </w:pPr>
          </w:p>
        </w:tc>
        <w:tc>
          <w:tcPr>
            <w:tcW w:w="3119" w:type="dxa"/>
            <w:gridSpan w:val="2"/>
            <w:vAlign w:val="bottom"/>
          </w:tcPr>
          <w:p w14:paraId="4B7B4945" w14:textId="12DCE385" w:rsidR="008A37E4" w:rsidRPr="009801A4" w:rsidRDefault="007A614E" w:rsidP="00AC0206">
            <w:pPr>
              <w:spacing w:after="0"/>
              <w:ind w:right="-72"/>
              <w:jc w:val="right"/>
              <w:rPr>
                <w:rFonts w:cs="Arial"/>
                <w:b/>
                <w:color w:val="000000"/>
                <w:sz w:val="18"/>
                <w:szCs w:val="18"/>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r>
              <w:rPr>
                <w:rFonts w:cs="Arial"/>
                <w:b/>
                <w:bCs/>
                <w:snapToGrid w:val="0"/>
                <w:color w:val="000000"/>
                <w:sz w:val="18"/>
                <w:szCs w:val="18"/>
                <w:lang w:eastAsia="th-TH"/>
              </w:rPr>
              <w:t xml:space="preserve"> </w:t>
            </w:r>
            <w:r w:rsidR="008A37E4" w:rsidRPr="009801A4">
              <w:rPr>
                <w:rFonts w:cs="Arial"/>
                <w:b/>
                <w:bCs/>
                <w:snapToGrid w:val="0"/>
                <w:color w:val="000000"/>
                <w:sz w:val="18"/>
                <w:szCs w:val="18"/>
                <w:lang w:eastAsia="th-TH"/>
              </w:rPr>
              <w:t>and Separate</w:t>
            </w:r>
          </w:p>
        </w:tc>
      </w:tr>
      <w:tr w:rsidR="008A37E4" w:rsidRPr="009801A4" w14:paraId="66CBF384" w14:textId="77777777" w:rsidTr="00183BD0">
        <w:tc>
          <w:tcPr>
            <w:tcW w:w="6336" w:type="dxa"/>
            <w:vAlign w:val="bottom"/>
          </w:tcPr>
          <w:p w14:paraId="213FB00B" w14:textId="77777777" w:rsidR="008A37E4" w:rsidRPr="009801A4" w:rsidRDefault="008A37E4" w:rsidP="00707157">
            <w:pPr>
              <w:spacing w:after="0"/>
              <w:ind w:left="-101"/>
              <w:rPr>
                <w:rFonts w:cs="Arial"/>
                <w:b/>
                <w:color w:val="000000"/>
                <w:sz w:val="18"/>
                <w:szCs w:val="18"/>
              </w:rPr>
            </w:pPr>
          </w:p>
        </w:tc>
        <w:tc>
          <w:tcPr>
            <w:tcW w:w="3119" w:type="dxa"/>
            <w:gridSpan w:val="2"/>
            <w:tcBorders>
              <w:bottom w:val="single" w:sz="4" w:space="0" w:color="auto"/>
            </w:tcBorders>
            <w:vAlign w:val="bottom"/>
          </w:tcPr>
          <w:p w14:paraId="053F41CC" w14:textId="77777777" w:rsidR="008A37E4" w:rsidRPr="009801A4" w:rsidRDefault="008A37E4" w:rsidP="00AC0206">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8A37E4" w:rsidRPr="009801A4" w14:paraId="4615ABCD" w14:textId="77777777" w:rsidTr="00183BD0">
        <w:tc>
          <w:tcPr>
            <w:tcW w:w="6336" w:type="dxa"/>
            <w:vAlign w:val="bottom"/>
          </w:tcPr>
          <w:p w14:paraId="394A08F0" w14:textId="77777777" w:rsidR="008A37E4" w:rsidRPr="009801A4" w:rsidRDefault="008A37E4" w:rsidP="00707157">
            <w:pPr>
              <w:spacing w:after="0"/>
              <w:ind w:left="-101"/>
              <w:rPr>
                <w:rFonts w:cs="Arial"/>
                <w:b/>
                <w:color w:val="000000"/>
                <w:sz w:val="18"/>
                <w:szCs w:val="18"/>
              </w:rPr>
            </w:pPr>
          </w:p>
        </w:tc>
        <w:tc>
          <w:tcPr>
            <w:tcW w:w="1559" w:type="dxa"/>
            <w:tcBorders>
              <w:top w:val="single" w:sz="4" w:space="0" w:color="auto"/>
            </w:tcBorders>
            <w:vAlign w:val="bottom"/>
          </w:tcPr>
          <w:p w14:paraId="1CB0C68E" w14:textId="21725413"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30</w:t>
            </w:r>
            <w:r w:rsidR="00D82296">
              <w:rPr>
                <w:rFonts w:cs="Arial"/>
                <w:b/>
                <w:color w:val="000000"/>
                <w:sz w:val="18"/>
                <w:szCs w:val="18"/>
              </w:rPr>
              <w:t xml:space="preserve"> September</w:t>
            </w:r>
          </w:p>
        </w:tc>
        <w:tc>
          <w:tcPr>
            <w:tcW w:w="1560" w:type="dxa"/>
            <w:tcBorders>
              <w:top w:val="single" w:sz="4" w:space="0" w:color="auto"/>
            </w:tcBorders>
            <w:vAlign w:val="bottom"/>
          </w:tcPr>
          <w:p w14:paraId="44BDF2BA" w14:textId="18030BE0"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31</w:t>
            </w:r>
            <w:r w:rsidR="008A37E4" w:rsidRPr="009801A4">
              <w:rPr>
                <w:rFonts w:cs="Arial"/>
                <w:b/>
                <w:color w:val="000000"/>
                <w:sz w:val="18"/>
                <w:szCs w:val="18"/>
              </w:rPr>
              <w:t xml:space="preserve"> December</w:t>
            </w:r>
          </w:p>
        </w:tc>
      </w:tr>
      <w:tr w:rsidR="008A37E4" w:rsidRPr="009801A4" w14:paraId="03565EF4" w14:textId="77777777" w:rsidTr="00183BD0">
        <w:tc>
          <w:tcPr>
            <w:tcW w:w="6336" w:type="dxa"/>
            <w:vAlign w:val="bottom"/>
          </w:tcPr>
          <w:p w14:paraId="486CB655" w14:textId="77777777" w:rsidR="008A37E4" w:rsidRPr="009801A4" w:rsidRDefault="008A37E4" w:rsidP="00707157">
            <w:pPr>
              <w:spacing w:after="0"/>
              <w:ind w:left="-101"/>
              <w:rPr>
                <w:rFonts w:cs="Arial"/>
                <w:b/>
                <w:color w:val="000000"/>
                <w:sz w:val="18"/>
                <w:szCs w:val="18"/>
              </w:rPr>
            </w:pPr>
          </w:p>
        </w:tc>
        <w:tc>
          <w:tcPr>
            <w:tcW w:w="1559" w:type="dxa"/>
            <w:vAlign w:val="bottom"/>
          </w:tcPr>
          <w:p w14:paraId="6CBC2FBF" w14:textId="3B49A92F"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2025</w:t>
            </w:r>
          </w:p>
        </w:tc>
        <w:tc>
          <w:tcPr>
            <w:tcW w:w="1560" w:type="dxa"/>
            <w:vAlign w:val="bottom"/>
          </w:tcPr>
          <w:p w14:paraId="0A809EBD" w14:textId="305BCE58"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2024</w:t>
            </w:r>
          </w:p>
        </w:tc>
      </w:tr>
      <w:tr w:rsidR="008A37E4" w:rsidRPr="009801A4" w14:paraId="2B0DCC6D" w14:textId="77777777" w:rsidTr="00183BD0">
        <w:tc>
          <w:tcPr>
            <w:tcW w:w="6336" w:type="dxa"/>
            <w:vAlign w:val="bottom"/>
          </w:tcPr>
          <w:p w14:paraId="23856326" w14:textId="77777777" w:rsidR="008A37E4" w:rsidRPr="009801A4" w:rsidRDefault="008A37E4" w:rsidP="00707157">
            <w:pPr>
              <w:tabs>
                <w:tab w:val="left" w:pos="708"/>
                <w:tab w:val="left" w:pos="9781"/>
              </w:tabs>
              <w:spacing w:after="0"/>
              <w:ind w:left="-101"/>
              <w:rPr>
                <w:rFonts w:cs="Arial"/>
                <w:color w:val="000000"/>
                <w:sz w:val="18"/>
                <w:szCs w:val="18"/>
              </w:rPr>
            </w:pPr>
          </w:p>
        </w:tc>
        <w:tc>
          <w:tcPr>
            <w:tcW w:w="1559" w:type="dxa"/>
            <w:tcBorders>
              <w:bottom w:val="single" w:sz="4" w:space="0" w:color="000000"/>
            </w:tcBorders>
            <w:vAlign w:val="bottom"/>
          </w:tcPr>
          <w:p w14:paraId="6EB09B54"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0843C5F4"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r>
      <w:tr w:rsidR="008A37E4" w:rsidRPr="009801A4" w14:paraId="78842641" w14:textId="77777777" w:rsidTr="00183BD0">
        <w:trPr>
          <w:trHeight w:val="167"/>
        </w:trPr>
        <w:tc>
          <w:tcPr>
            <w:tcW w:w="6336" w:type="dxa"/>
            <w:vAlign w:val="bottom"/>
          </w:tcPr>
          <w:p w14:paraId="4B684092" w14:textId="77777777" w:rsidR="008A37E4" w:rsidRPr="009801A4" w:rsidRDefault="008A37E4" w:rsidP="00707157">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000000"/>
            </w:tcBorders>
          </w:tcPr>
          <w:p w14:paraId="593CC763" w14:textId="77777777" w:rsidR="008A37E4" w:rsidRPr="009801A4" w:rsidRDefault="008A37E4" w:rsidP="00707157">
            <w:pPr>
              <w:spacing w:after="0"/>
              <w:ind w:right="-72"/>
              <w:jc w:val="right"/>
              <w:rPr>
                <w:rFonts w:cs="Arial"/>
                <w:color w:val="000000"/>
                <w:sz w:val="18"/>
                <w:szCs w:val="18"/>
              </w:rPr>
            </w:pPr>
          </w:p>
        </w:tc>
        <w:tc>
          <w:tcPr>
            <w:tcW w:w="1560" w:type="dxa"/>
            <w:tcBorders>
              <w:top w:val="single" w:sz="4" w:space="0" w:color="000000"/>
            </w:tcBorders>
          </w:tcPr>
          <w:p w14:paraId="0BB9F8A2" w14:textId="77777777" w:rsidR="008A37E4" w:rsidRPr="009801A4" w:rsidRDefault="008A37E4" w:rsidP="00707157">
            <w:pPr>
              <w:spacing w:after="0"/>
              <w:ind w:right="-72"/>
              <w:jc w:val="right"/>
              <w:rPr>
                <w:rFonts w:cs="Arial"/>
                <w:color w:val="000000"/>
                <w:sz w:val="18"/>
                <w:szCs w:val="18"/>
              </w:rPr>
            </w:pPr>
          </w:p>
        </w:tc>
      </w:tr>
      <w:tr w:rsidR="008A37E4" w:rsidRPr="009801A4" w14:paraId="00E604CF" w14:textId="77777777" w:rsidTr="00183BD0">
        <w:trPr>
          <w:trHeight w:val="167"/>
        </w:trPr>
        <w:tc>
          <w:tcPr>
            <w:tcW w:w="6336" w:type="dxa"/>
            <w:tcBorders>
              <w:top w:val="nil"/>
              <w:left w:val="nil"/>
              <w:right w:val="nil"/>
            </w:tcBorders>
          </w:tcPr>
          <w:p w14:paraId="00BC8FCA" w14:textId="2829970F"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Trade payables</w:t>
            </w:r>
          </w:p>
        </w:tc>
        <w:tc>
          <w:tcPr>
            <w:tcW w:w="1559" w:type="dxa"/>
          </w:tcPr>
          <w:p w14:paraId="5F26E4E4" w14:textId="50D97814" w:rsidR="008A37E4" w:rsidRPr="009801A4" w:rsidRDefault="005E1AD9" w:rsidP="006F711E">
            <w:pPr>
              <w:spacing w:after="0"/>
              <w:ind w:right="-72"/>
              <w:jc w:val="right"/>
              <w:rPr>
                <w:rFonts w:eastAsia="Arial Unicode MS" w:cs="Arial"/>
                <w:color w:val="000000"/>
                <w:sz w:val="18"/>
                <w:szCs w:val="18"/>
              </w:rPr>
            </w:pPr>
            <w:r w:rsidRPr="005E1AD9">
              <w:rPr>
                <w:rFonts w:eastAsia="Arial Unicode MS" w:cs="Arial"/>
                <w:color w:val="000000"/>
                <w:sz w:val="18"/>
                <w:szCs w:val="18"/>
              </w:rPr>
              <w:t>45,160,587</w:t>
            </w:r>
          </w:p>
        </w:tc>
        <w:tc>
          <w:tcPr>
            <w:tcW w:w="1560" w:type="dxa"/>
            <w:vAlign w:val="bottom"/>
          </w:tcPr>
          <w:p w14:paraId="7227EE18" w14:textId="36A9E9BF" w:rsidR="008A37E4" w:rsidRPr="009801A4" w:rsidRDefault="005858CA" w:rsidP="006F711E">
            <w:pPr>
              <w:spacing w:after="0"/>
              <w:ind w:right="-72"/>
              <w:jc w:val="right"/>
              <w:rPr>
                <w:rFonts w:eastAsia="Arial Unicode MS" w:cs="Arial"/>
                <w:color w:val="000000"/>
                <w:sz w:val="18"/>
                <w:szCs w:val="18"/>
              </w:rPr>
            </w:pPr>
            <w:r w:rsidRPr="005858CA">
              <w:rPr>
                <w:rFonts w:eastAsia="Arial Unicode MS" w:cs="Arial"/>
                <w:color w:val="000000"/>
                <w:sz w:val="18"/>
                <w:szCs w:val="18"/>
              </w:rPr>
              <w:t>45</w:t>
            </w:r>
            <w:r w:rsidR="008A37E4" w:rsidRPr="009801A4">
              <w:rPr>
                <w:rFonts w:eastAsia="Arial Unicode MS" w:cs="Arial"/>
                <w:color w:val="000000"/>
                <w:sz w:val="18"/>
                <w:szCs w:val="18"/>
              </w:rPr>
              <w:t>,</w:t>
            </w:r>
            <w:r w:rsidRPr="005858CA">
              <w:rPr>
                <w:rFonts w:eastAsia="Arial Unicode MS" w:cs="Arial"/>
                <w:color w:val="000000"/>
                <w:sz w:val="18"/>
                <w:szCs w:val="18"/>
              </w:rPr>
              <w:t>785</w:t>
            </w:r>
            <w:r w:rsidR="008A37E4" w:rsidRPr="009801A4">
              <w:rPr>
                <w:rFonts w:eastAsia="Arial Unicode MS" w:cs="Arial"/>
                <w:color w:val="000000"/>
                <w:sz w:val="18"/>
                <w:szCs w:val="18"/>
              </w:rPr>
              <w:t>,</w:t>
            </w:r>
            <w:r w:rsidRPr="005858CA">
              <w:rPr>
                <w:rFonts w:eastAsia="Arial Unicode MS" w:cs="Arial"/>
                <w:color w:val="000000"/>
                <w:sz w:val="18"/>
                <w:szCs w:val="18"/>
              </w:rPr>
              <w:t>706</w:t>
            </w:r>
          </w:p>
        </w:tc>
      </w:tr>
      <w:tr w:rsidR="008A37E4" w:rsidRPr="009801A4" w14:paraId="76C09E66" w14:textId="77777777" w:rsidTr="00183BD0">
        <w:trPr>
          <w:trHeight w:val="167"/>
        </w:trPr>
        <w:tc>
          <w:tcPr>
            <w:tcW w:w="6336" w:type="dxa"/>
            <w:tcBorders>
              <w:top w:val="nil"/>
              <w:left w:val="nil"/>
              <w:right w:val="nil"/>
            </w:tcBorders>
          </w:tcPr>
          <w:p w14:paraId="135336DE" w14:textId="131EF00D"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Other current payables</w:t>
            </w:r>
          </w:p>
        </w:tc>
        <w:tc>
          <w:tcPr>
            <w:tcW w:w="1559" w:type="dxa"/>
          </w:tcPr>
          <w:p w14:paraId="628F1AD0" w14:textId="70434723" w:rsidR="008A37E4" w:rsidRPr="009801A4" w:rsidRDefault="00FC7315" w:rsidP="006F711E">
            <w:pPr>
              <w:spacing w:after="0"/>
              <w:ind w:right="-72"/>
              <w:jc w:val="right"/>
              <w:rPr>
                <w:rFonts w:eastAsia="Arial Unicode MS" w:cs="Arial"/>
                <w:color w:val="000000"/>
                <w:sz w:val="18"/>
                <w:szCs w:val="18"/>
              </w:rPr>
            </w:pPr>
            <w:r w:rsidRPr="00FC7315">
              <w:rPr>
                <w:rFonts w:eastAsia="Arial Unicode MS" w:cs="Arial"/>
                <w:color w:val="000000"/>
                <w:sz w:val="18"/>
                <w:szCs w:val="18"/>
              </w:rPr>
              <w:t>1,113,849</w:t>
            </w:r>
          </w:p>
        </w:tc>
        <w:tc>
          <w:tcPr>
            <w:tcW w:w="1560" w:type="dxa"/>
            <w:vAlign w:val="bottom"/>
          </w:tcPr>
          <w:p w14:paraId="27049B25" w14:textId="5803BD7E" w:rsidR="008A37E4" w:rsidRPr="009801A4" w:rsidRDefault="005858CA" w:rsidP="006F711E">
            <w:pPr>
              <w:spacing w:after="0"/>
              <w:ind w:right="-72"/>
              <w:jc w:val="right"/>
              <w:rPr>
                <w:rFonts w:eastAsia="Arial Unicode MS" w:cs="Arial"/>
                <w:color w:val="000000"/>
                <w:sz w:val="18"/>
                <w:szCs w:val="18"/>
              </w:rPr>
            </w:pPr>
            <w:r w:rsidRPr="005858CA">
              <w:rPr>
                <w:rFonts w:eastAsia="Arial Unicode MS" w:cs="Arial"/>
                <w:color w:val="000000"/>
                <w:sz w:val="18"/>
                <w:szCs w:val="18"/>
              </w:rPr>
              <w:t>1</w:t>
            </w:r>
            <w:r w:rsidR="008A37E4" w:rsidRPr="009801A4">
              <w:rPr>
                <w:rFonts w:eastAsia="Arial Unicode MS" w:cs="Arial"/>
                <w:color w:val="000000"/>
                <w:sz w:val="18"/>
                <w:szCs w:val="18"/>
              </w:rPr>
              <w:t>,</w:t>
            </w:r>
            <w:r w:rsidRPr="005858CA">
              <w:rPr>
                <w:rFonts w:eastAsia="Arial Unicode MS" w:cs="Arial"/>
                <w:color w:val="000000"/>
                <w:sz w:val="18"/>
                <w:szCs w:val="18"/>
              </w:rPr>
              <w:t>397</w:t>
            </w:r>
            <w:r w:rsidR="008A37E4" w:rsidRPr="009801A4">
              <w:rPr>
                <w:rFonts w:eastAsia="Arial Unicode MS" w:cs="Arial"/>
                <w:color w:val="000000"/>
                <w:sz w:val="18"/>
                <w:szCs w:val="18"/>
              </w:rPr>
              <w:t>,</w:t>
            </w:r>
            <w:r w:rsidRPr="005858CA">
              <w:rPr>
                <w:rFonts w:eastAsia="Arial Unicode MS" w:cs="Arial"/>
                <w:color w:val="000000"/>
                <w:sz w:val="18"/>
                <w:szCs w:val="18"/>
              </w:rPr>
              <w:t>398</w:t>
            </w:r>
          </w:p>
        </w:tc>
      </w:tr>
      <w:tr w:rsidR="008A37E4" w:rsidRPr="009801A4" w14:paraId="66AA78B1" w14:textId="77777777" w:rsidTr="00183BD0">
        <w:trPr>
          <w:trHeight w:val="167"/>
        </w:trPr>
        <w:tc>
          <w:tcPr>
            <w:tcW w:w="6336" w:type="dxa"/>
            <w:tcBorders>
              <w:top w:val="nil"/>
              <w:left w:val="nil"/>
              <w:right w:val="nil"/>
            </w:tcBorders>
            <w:vAlign w:val="center"/>
          </w:tcPr>
          <w:p w14:paraId="5689A597" w14:textId="05E15B93"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u w:val="single"/>
              </w:rPr>
            </w:pPr>
            <w:r w:rsidRPr="009801A4">
              <w:rPr>
                <w:rFonts w:cs="Arial"/>
                <w:color w:val="000000"/>
                <w:sz w:val="18"/>
                <w:szCs w:val="18"/>
              </w:rPr>
              <w:t>Revenue Department payables</w:t>
            </w:r>
          </w:p>
        </w:tc>
        <w:tc>
          <w:tcPr>
            <w:tcW w:w="1559" w:type="dxa"/>
          </w:tcPr>
          <w:p w14:paraId="5647A1AA" w14:textId="7031F8FB" w:rsidR="008A37E4" w:rsidRPr="009801A4" w:rsidRDefault="00FC7315" w:rsidP="006F711E">
            <w:pPr>
              <w:spacing w:after="0"/>
              <w:ind w:right="-72"/>
              <w:jc w:val="right"/>
              <w:rPr>
                <w:rFonts w:cs="Arial"/>
                <w:color w:val="000000"/>
                <w:sz w:val="18"/>
                <w:szCs w:val="18"/>
              </w:rPr>
            </w:pPr>
            <w:r w:rsidRPr="00FC7315">
              <w:rPr>
                <w:rFonts w:cs="Arial"/>
                <w:color w:val="000000"/>
                <w:sz w:val="18"/>
                <w:szCs w:val="18"/>
              </w:rPr>
              <w:t>87,292</w:t>
            </w:r>
          </w:p>
        </w:tc>
        <w:tc>
          <w:tcPr>
            <w:tcW w:w="1560" w:type="dxa"/>
            <w:vAlign w:val="bottom"/>
          </w:tcPr>
          <w:p w14:paraId="1511CB21" w14:textId="0BCEADBF" w:rsidR="008A37E4" w:rsidRPr="009801A4" w:rsidRDefault="005858CA" w:rsidP="006F711E">
            <w:pPr>
              <w:spacing w:after="0"/>
              <w:ind w:right="-72"/>
              <w:jc w:val="right"/>
              <w:rPr>
                <w:rFonts w:cs="Arial"/>
                <w:color w:val="000000"/>
                <w:sz w:val="18"/>
                <w:szCs w:val="18"/>
              </w:rPr>
            </w:pPr>
            <w:r w:rsidRPr="005858CA">
              <w:rPr>
                <w:rFonts w:eastAsia="Arial Unicode MS" w:cs="Arial"/>
                <w:color w:val="000000"/>
                <w:sz w:val="18"/>
                <w:szCs w:val="18"/>
              </w:rPr>
              <w:t>4</w:t>
            </w:r>
            <w:r w:rsidR="008A37E4" w:rsidRPr="009801A4">
              <w:rPr>
                <w:rFonts w:eastAsia="Arial Unicode MS" w:cs="Arial"/>
                <w:color w:val="000000"/>
                <w:sz w:val="18"/>
                <w:szCs w:val="18"/>
              </w:rPr>
              <w:t>,</w:t>
            </w:r>
            <w:r w:rsidRPr="005858CA">
              <w:rPr>
                <w:rFonts w:eastAsia="Arial Unicode MS" w:cs="Arial"/>
                <w:color w:val="000000"/>
                <w:sz w:val="18"/>
                <w:szCs w:val="18"/>
              </w:rPr>
              <w:t>677</w:t>
            </w:r>
            <w:r w:rsidR="008A37E4" w:rsidRPr="009801A4">
              <w:rPr>
                <w:rFonts w:eastAsia="Arial Unicode MS" w:cs="Arial"/>
                <w:color w:val="000000"/>
                <w:sz w:val="18"/>
                <w:szCs w:val="18"/>
              </w:rPr>
              <w:t>,</w:t>
            </w:r>
            <w:r w:rsidRPr="005858CA">
              <w:rPr>
                <w:rFonts w:eastAsia="Arial Unicode MS" w:cs="Arial"/>
                <w:color w:val="000000"/>
                <w:sz w:val="18"/>
                <w:szCs w:val="18"/>
              </w:rPr>
              <w:t>809</w:t>
            </w:r>
          </w:p>
        </w:tc>
      </w:tr>
      <w:tr w:rsidR="00204A68" w:rsidRPr="009801A4" w14:paraId="35513011" w14:textId="77777777" w:rsidTr="00183BD0">
        <w:trPr>
          <w:trHeight w:val="167"/>
        </w:trPr>
        <w:tc>
          <w:tcPr>
            <w:tcW w:w="6336" w:type="dxa"/>
            <w:tcBorders>
              <w:top w:val="nil"/>
              <w:left w:val="nil"/>
              <w:right w:val="nil"/>
            </w:tcBorders>
            <w:vAlign w:val="center"/>
          </w:tcPr>
          <w:p w14:paraId="22339F9F" w14:textId="34B249F4" w:rsidR="00204A68" w:rsidRPr="009801A4" w:rsidRDefault="0058215D"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highlight w:val="yellow"/>
              </w:rPr>
            </w:pPr>
            <w:r w:rsidRPr="009801A4">
              <w:rPr>
                <w:rFonts w:eastAsia="Arial Unicode MS" w:cs="Arial"/>
                <w:sz w:val="18"/>
                <w:szCs w:val="18"/>
                <w:lang w:bidi="th-TH"/>
              </w:rPr>
              <w:t>Payable for investment in a joint venture</w:t>
            </w:r>
          </w:p>
        </w:tc>
        <w:tc>
          <w:tcPr>
            <w:tcW w:w="1559" w:type="dxa"/>
          </w:tcPr>
          <w:p w14:paraId="317F48AA" w14:textId="7976F813" w:rsidR="00204A68" w:rsidRPr="009801A4" w:rsidRDefault="00FC7315" w:rsidP="006F711E">
            <w:pPr>
              <w:spacing w:after="0"/>
              <w:ind w:right="-72"/>
              <w:jc w:val="right"/>
              <w:rPr>
                <w:rFonts w:cs="Arial"/>
                <w:color w:val="000000"/>
                <w:sz w:val="18"/>
                <w:szCs w:val="18"/>
              </w:rPr>
            </w:pPr>
            <w:r w:rsidRPr="00FC7315">
              <w:rPr>
                <w:rFonts w:cs="Arial"/>
                <w:color w:val="000000"/>
                <w:sz w:val="18"/>
                <w:szCs w:val="18"/>
              </w:rPr>
              <w:t>2,000,000</w:t>
            </w:r>
          </w:p>
        </w:tc>
        <w:tc>
          <w:tcPr>
            <w:tcW w:w="1560" w:type="dxa"/>
            <w:vAlign w:val="bottom"/>
          </w:tcPr>
          <w:p w14:paraId="7B137A8B" w14:textId="0861F42A" w:rsidR="00204A68" w:rsidRPr="009801A4" w:rsidRDefault="00200F35" w:rsidP="006F711E">
            <w:pPr>
              <w:spacing w:after="0"/>
              <w:ind w:right="-72"/>
              <w:jc w:val="right"/>
              <w:rPr>
                <w:rFonts w:eastAsia="Arial Unicode MS" w:cs="Arial"/>
                <w:color w:val="000000"/>
                <w:sz w:val="18"/>
                <w:szCs w:val="18"/>
              </w:rPr>
            </w:pPr>
            <w:r w:rsidRPr="009801A4">
              <w:rPr>
                <w:rFonts w:eastAsia="Arial Unicode MS" w:cs="Arial"/>
                <w:color w:val="000000"/>
                <w:sz w:val="18"/>
                <w:szCs w:val="18"/>
              </w:rPr>
              <w:t>-</w:t>
            </w:r>
          </w:p>
        </w:tc>
      </w:tr>
      <w:tr w:rsidR="008A37E4" w:rsidRPr="009801A4" w14:paraId="79CD3191" w14:textId="77777777" w:rsidTr="00183BD0">
        <w:trPr>
          <w:trHeight w:val="167"/>
        </w:trPr>
        <w:tc>
          <w:tcPr>
            <w:tcW w:w="6336" w:type="dxa"/>
            <w:tcBorders>
              <w:top w:val="nil"/>
              <w:left w:val="nil"/>
              <w:right w:val="nil"/>
            </w:tcBorders>
          </w:tcPr>
          <w:p w14:paraId="34E517FC" w14:textId="022B670B"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color w:val="000000"/>
                <w:sz w:val="18"/>
                <w:szCs w:val="18"/>
              </w:rPr>
              <w:t>Accrued expenses</w:t>
            </w:r>
          </w:p>
        </w:tc>
        <w:tc>
          <w:tcPr>
            <w:tcW w:w="1559" w:type="dxa"/>
            <w:tcBorders>
              <w:bottom w:val="single" w:sz="4" w:space="0" w:color="auto"/>
            </w:tcBorders>
          </w:tcPr>
          <w:p w14:paraId="6FDF5A7A" w14:textId="56D990A1" w:rsidR="008A37E4" w:rsidRPr="009801A4" w:rsidRDefault="00FC7315" w:rsidP="006F711E">
            <w:pPr>
              <w:spacing w:after="0"/>
              <w:ind w:right="-72"/>
              <w:jc w:val="right"/>
              <w:rPr>
                <w:rFonts w:eastAsia="Arial Unicode MS" w:cs="Arial"/>
                <w:color w:val="000000"/>
                <w:sz w:val="18"/>
                <w:szCs w:val="18"/>
              </w:rPr>
            </w:pPr>
            <w:r w:rsidRPr="00FC7315">
              <w:rPr>
                <w:rFonts w:eastAsia="Arial Unicode MS" w:cs="Arial"/>
                <w:color w:val="000000"/>
                <w:sz w:val="18"/>
                <w:szCs w:val="18"/>
              </w:rPr>
              <w:t>4,399,043</w:t>
            </w:r>
          </w:p>
        </w:tc>
        <w:tc>
          <w:tcPr>
            <w:tcW w:w="1560" w:type="dxa"/>
            <w:tcBorders>
              <w:bottom w:val="single" w:sz="4" w:space="0" w:color="auto"/>
            </w:tcBorders>
            <w:vAlign w:val="bottom"/>
          </w:tcPr>
          <w:p w14:paraId="669EEBE9" w14:textId="3350AE9B" w:rsidR="008A37E4" w:rsidRPr="009801A4" w:rsidRDefault="005858CA" w:rsidP="006F711E">
            <w:pPr>
              <w:spacing w:after="0"/>
              <w:ind w:right="-72"/>
              <w:jc w:val="right"/>
              <w:rPr>
                <w:rFonts w:eastAsia="Arial Unicode MS" w:cs="Arial"/>
                <w:color w:val="000000"/>
                <w:sz w:val="18"/>
                <w:szCs w:val="18"/>
              </w:rPr>
            </w:pPr>
            <w:r w:rsidRPr="005858CA">
              <w:rPr>
                <w:rFonts w:eastAsia="Arial Unicode MS" w:cs="Arial"/>
                <w:color w:val="000000"/>
                <w:sz w:val="18"/>
                <w:szCs w:val="18"/>
              </w:rPr>
              <w:t>4</w:t>
            </w:r>
            <w:r w:rsidR="008A37E4" w:rsidRPr="009801A4">
              <w:rPr>
                <w:rFonts w:eastAsia="Arial Unicode MS" w:cs="Arial"/>
                <w:color w:val="000000"/>
                <w:sz w:val="18"/>
                <w:szCs w:val="18"/>
              </w:rPr>
              <w:t>,</w:t>
            </w:r>
            <w:r w:rsidRPr="005858CA">
              <w:rPr>
                <w:rFonts w:eastAsia="Arial Unicode MS" w:cs="Arial"/>
                <w:color w:val="000000"/>
                <w:sz w:val="18"/>
                <w:szCs w:val="18"/>
              </w:rPr>
              <w:t>223</w:t>
            </w:r>
            <w:r w:rsidR="008A37E4" w:rsidRPr="009801A4">
              <w:rPr>
                <w:rFonts w:eastAsia="Arial Unicode MS" w:cs="Arial"/>
                <w:color w:val="000000"/>
                <w:sz w:val="18"/>
                <w:szCs w:val="18"/>
              </w:rPr>
              <w:t>,</w:t>
            </w:r>
            <w:r w:rsidRPr="005858CA">
              <w:rPr>
                <w:rFonts w:eastAsia="Arial Unicode MS" w:cs="Arial"/>
                <w:color w:val="000000"/>
                <w:sz w:val="18"/>
                <w:szCs w:val="18"/>
              </w:rPr>
              <w:t>310</w:t>
            </w:r>
          </w:p>
        </w:tc>
      </w:tr>
      <w:tr w:rsidR="008A37E4" w:rsidRPr="009801A4" w14:paraId="6D9DEB00" w14:textId="77777777" w:rsidTr="00183BD0">
        <w:trPr>
          <w:trHeight w:val="167"/>
        </w:trPr>
        <w:tc>
          <w:tcPr>
            <w:tcW w:w="6336" w:type="dxa"/>
            <w:tcBorders>
              <w:top w:val="nil"/>
              <w:left w:val="nil"/>
              <w:right w:val="nil"/>
            </w:tcBorders>
            <w:vAlign w:val="center"/>
          </w:tcPr>
          <w:p w14:paraId="4FF38568" w14:textId="77777777"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p>
        </w:tc>
        <w:tc>
          <w:tcPr>
            <w:tcW w:w="1559" w:type="dxa"/>
            <w:tcBorders>
              <w:top w:val="single" w:sz="4" w:space="0" w:color="auto"/>
            </w:tcBorders>
          </w:tcPr>
          <w:p w14:paraId="22402816" w14:textId="77777777" w:rsidR="008A37E4" w:rsidRPr="009801A4" w:rsidRDefault="008A37E4" w:rsidP="006F711E">
            <w:pPr>
              <w:spacing w:after="0"/>
              <w:ind w:right="-72"/>
              <w:jc w:val="right"/>
              <w:rPr>
                <w:rFonts w:cs="Arial"/>
                <w:color w:val="000000"/>
                <w:sz w:val="18"/>
                <w:szCs w:val="18"/>
              </w:rPr>
            </w:pPr>
          </w:p>
        </w:tc>
        <w:tc>
          <w:tcPr>
            <w:tcW w:w="1560" w:type="dxa"/>
            <w:tcBorders>
              <w:top w:val="single" w:sz="4" w:space="0" w:color="auto"/>
            </w:tcBorders>
          </w:tcPr>
          <w:p w14:paraId="124EA1B2" w14:textId="77777777" w:rsidR="008A37E4" w:rsidRPr="009801A4" w:rsidRDefault="008A37E4" w:rsidP="006F711E">
            <w:pPr>
              <w:spacing w:after="0"/>
              <w:ind w:right="-72"/>
              <w:jc w:val="right"/>
              <w:rPr>
                <w:rFonts w:cs="Arial"/>
                <w:color w:val="000000"/>
                <w:sz w:val="18"/>
                <w:szCs w:val="18"/>
              </w:rPr>
            </w:pPr>
          </w:p>
        </w:tc>
      </w:tr>
      <w:tr w:rsidR="008A37E4" w:rsidRPr="009801A4" w14:paraId="303E94B5" w14:textId="77777777" w:rsidTr="00183BD0">
        <w:trPr>
          <w:trHeight w:val="167"/>
        </w:trPr>
        <w:tc>
          <w:tcPr>
            <w:tcW w:w="6336" w:type="dxa"/>
            <w:tcBorders>
              <w:top w:val="nil"/>
              <w:left w:val="nil"/>
              <w:right w:val="nil"/>
            </w:tcBorders>
            <w:vAlign w:val="center"/>
          </w:tcPr>
          <w:p w14:paraId="5E4D47D3" w14:textId="27E3D08E"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01"/>
              <w:rPr>
                <w:rFonts w:cs="Arial"/>
                <w:color w:val="000000"/>
                <w:sz w:val="18"/>
                <w:szCs w:val="18"/>
              </w:rPr>
            </w:pPr>
            <w:r w:rsidRPr="009801A4">
              <w:rPr>
                <w:rFonts w:cs="Arial"/>
                <w:b/>
                <w:color w:val="000000"/>
                <w:sz w:val="18"/>
                <w:szCs w:val="18"/>
              </w:rPr>
              <w:t>Total</w:t>
            </w:r>
          </w:p>
        </w:tc>
        <w:tc>
          <w:tcPr>
            <w:tcW w:w="1559" w:type="dxa"/>
            <w:tcBorders>
              <w:bottom w:val="single" w:sz="4" w:space="0" w:color="auto"/>
            </w:tcBorders>
          </w:tcPr>
          <w:p w14:paraId="7131623E" w14:textId="39230A72" w:rsidR="008A37E4" w:rsidRPr="009801A4" w:rsidRDefault="005E1AD9" w:rsidP="006F711E">
            <w:pPr>
              <w:spacing w:after="0"/>
              <w:ind w:right="-72"/>
              <w:jc w:val="right"/>
              <w:rPr>
                <w:rFonts w:eastAsia="Arial Unicode MS" w:cs="Arial"/>
                <w:color w:val="000000"/>
                <w:sz w:val="18"/>
                <w:szCs w:val="18"/>
              </w:rPr>
            </w:pPr>
            <w:r w:rsidRPr="005E1AD9">
              <w:rPr>
                <w:rFonts w:eastAsia="Arial Unicode MS" w:cs="Arial"/>
                <w:color w:val="000000"/>
                <w:sz w:val="18"/>
                <w:szCs w:val="18"/>
              </w:rPr>
              <w:t>52,760,771</w:t>
            </w:r>
          </w:p>
        </w:tc>
        <w:tc>
          <w:tcPr>
            <w:tcW w:w="1560" w:type="dxa"/>
            <w:tcBorders>
              <w:bottom w:val="single" w:sz="4" w:space="0" w:color="auto"/>
            </w:tcBorders>
            <w:vAlign w:val="bottom"/>
          </w:tcPr>
          <w:p w14:paraId="0E92C93B" w14:textId="636694CA" w:rsidR="008A37E4" w:rsidRPr="009801A4" w:rsidRDefault="005858CA" w:rsidP="006F711E">
            <w:pPr>
              <w:spacing w:after="0"/>
              <w:ind w:right="-72"/>
              <w:jc w:val="right"/>
              <w:rPr>
                <w:rFonts w:eastAsia="Arial Unicode MS" w:cs="Arial"/>
                <w:color w:val="000000"/>
                <w:sz w:val="18"/>
                <w:szCs w:val="18"/>
              </w:rPr>
            </w:pPr>
            <w:r w:rsidRPr="005858CA">
              <w:rPr>
                <w:rFonts w:eastAsia="Arial Unicode MS" w:cs="Arial"/>
                <w:color w:val="000000"/>
                <w:sz w:val="18"/>
                <w:szCs w:val="18"/>
              </w:rPr>
              <w:t>56</w:t>
            </w:r>
            <w:r w:rsidR="008A37E4" w:rsidRPr="009801A4">
              <w:rPr>
                <w:rFonts w:eastAsia="Arial Unicode MS" w:cs="Arial"/>
                <w:color w:val="000000"/>
                <w:sz w:val="18"/>
                <w:szCs w:val="18"/>
              </w:rPr>
              <w:t>,</w:t>
            </w:r>
            <w:r w:rsidRPr="005858CA">
              <w:rPr>
                <w:rFonts w:eastAsia="Arial Unicode MS" w:cs="Arial"/>
                <w:color w:val="000000"/>
                <w:sz w:val="18"/>
                <w:szCs w:val="18"/>
              </w:rPr>
              <w:t>084</w:t>
            </w:r>
            <w:r w:rsidR="008A37E4" w:rsidRPr="009801A4">
              <w:rPr>
                <w:rFonts w:eastAsia="Arial Unicode MS" w:cs="Arial"/>
                <w:color w:val="000000"/>
                <w:sz w:val="18"/>
                <w:szCs w:val="18"/>
              </w:rPr>
              <w:t>,</w:t>
            </w:r>
            <w:r w:rsidRPr="005858CA">
              <w:rPr>
                <w:rFonts w:eastAsia="Arial Unicode MS" w:cs="Arial"/>
                <w:color w:val="000000"/>
                <w:sz w:val="18"/>
                <w:szCs w:val="18"/>
              </w:rPr>
              <w:t>223</w:t>
            </w:r>
          </w:p>
        </w:tc>
      </w:tr>
    </w:tbl>
    <w:p w14:paraId="6D7E8F49" w14:textId="6FE6A6FC" w:rsidR="00296396" w:rsidRPr="009801A4" w:rsidRDefault="00296396" w:rsidP="00A9411D">
      <w:pPr>
        <w:spacing w:after="0"/>
        <w:rPr>
          <w:rFonts w:cs="Arial"/>
          <w:color w:val="000000"/>
          <w:sz w:val="18"/>
          <w:szCs w:val="18"/>
          <w:lang w:bidi="th-TH"/>
        </w:rPr>
      </w:pPr>
    </w:p>
    <w:p w14:paraId="048BE091" w14:textId="77777777" w:rsidR="00BC683C" w:rsidRPr="009801A4" w:rsidRDefault="00BC683C" w:rsidP="00A9411D">
      <w:pPr>
        <w:spacing w:after="0"/>
        <w:rPr>
          <w:rFonts w:cs="Arial"/>
          <w:color w:val="000000"/>
          <w:sz w:val="18"/>
          <w:szCs w:val="18"/>
          <w:lang w:bidi="th-TH"/>
        </w:rPr>
      </w:pP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17D3D452" w14:textId="77777777" w:rsidTr="006F711E">
        <w:trPr>
          <w:trHeight w:val="386"/>
        </w:trPr>
        <w:tc>
          <w:tcPr>
            <w:tcW w:w="9432" w:type="dxa"/>
            <w:vAlign w:val="center"/>
          </w:tcPr>
          <w:p w14:paraId="2B4BD915" w14:textId="30C09C22" w:rsidR="00296396" w:rsidRPr="009801A4" w:rsidRDefault="00296396"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br w:type="page"/>
            </w:r>
            <w:r w:rsidR="005858CA" w:rsidRPr="005858CA">
              <w:rPr>
                <w:rFonts w:cs="Arial"/>
                <w:b/>
                <w:color w:val="000000"/>
                <w:sz w:val="18"/>
                <w:szCs w:val="18"/>
              </w:rPr>
              <w:t>1</w:t>
            </w:r>
            <w:r w:rsidR="00291A3D">
              <w:rPr>
                <w:rFonts w:cs="Arial"/>
                <w:b/>
                <w:color w:val="000000"/>
                <w:sz w:val="18"/>
                <w:szCs w:val="18"/>
              </w:rPr>
              <w:t>9</w:t>
            </w:r>
            <w:r w:rsidRPr="009801A4">
              <w:rPr>
                <w:rFonts w:cs="Arial"/>
                <w:b/>
                <w:color w:val="000000"/>
                <w:sz w:val="18"/>
                <w:szCs w:val="18"/>
              </w:rPr>
              <w:tab/>
              <w:t>Long-term borrowing</w:t>
            </w:r>
            <w:r w:rsidR="002C41EE" w:rsidRPr="009801A4">
              <w:rPr>
                <w:rFonts w:cs="Arial"/>
                <w:b/>
                <w:color w:val="000000"/>
                <w:sz w:val="18"/>
                <w:lang w:bidi="th-TH"/>
              </w:rPr>
              <w:t>s</w:t>
            </w:r>
            <w:r w:rsidRPr="009801A4">
              <w:rPr>
                <w:rFonts w:cs="Arial"/>
                <w:b/>
                <w:color w:val="000000"/>
                <w:sz w:val="18"/>
                <w:szCs w:val="18"/>
              </w:rPr>
              <w:t xml:space="preserve"> from</w:t>
            </w:r>
            <w:r w:rsidR="002C41EE" w:rsidRPr="009801A4">
              <w:rPr>
                <w:rFonts w:cs="Arial"/>
                <w:b/>
                <w:color w:val="000000"/>
                <w:sz w:val="18"/>
                <w:szCs w:val="18"/>
              </w:rPr>
              <w:t xml:space="preserve"> a</w:t>
            </w:r>
            <w:r w:rsidRPr="009801A4">
              <w:rPr>
                <w:rFonts w:cs="Arial"/>
                <w:b/>
                <w:color w:val="000000"/>
                <w:sz w:val="18"/>
                <w:szCs w:val="18"/>
              </w:rPr>
              <w:t xml:space="preserve"> financial institution</w:t>
            </w:r>
          </w:p>
        </w:tc>
      </w:tr>
    </w:tbl>
    <w:p w14:paraId="3FE72616" w14:textId="77777777" w:rsidR="00296396" w:rsidRPr="009801A4" w:rsidRDefault="00296396" w:rsidP="00296396">
      <w:pPr>
        <w:spacing w:after="0"/>
        <w:rPr>
          <w:rFonts w:cs="Arial"/>
          <w:color w:val="000000"/>
          <w:sz w:val="18"/>
          <w:szCs w:val="18"/>
          <w:lang w:bidi="th-TH"/>
        </w:rPr>
      </w:pPr>
    </w:p>
    <w:p w14:paraId="21ACE825" w14:textId="3A1721ED" w:rsidR="00296396" w:rsidRPr="009801A4" w:rsidRDefault="002F653D" w:rsidP="002B586B">
      <w:pPr>
        <w:spacing w:after="0"/>
        <w:jc w:val="both"/>
        <w:rPr>
          <w:rFonts w:cs="Arial"/>
          <w:color w:val="000000"/>
          <w:spacing w:val="-6"/>
          <w:sz w:val="18"/>
          <w:szCs w:val="18"/>
          <w:lang w:bidi="th-TH"/>
        </w:rPr>
      </w:pPr>
      <w:r w:rsidRPr="009801A4">
        <w:rPr>
          <w:rFonts w:cs="Arial"/>
          <w:color w:val="000000"/>
          <w:spacing w:val="-6"/>
          <w:sz w:val="18"/>
          <w:szCs w:val="18"/>
          <w:lang w:bidi="th-TH"/>
        </w:rPr>
        <w:t>Movements</w:t>
      </w:r>
      <w:r w:rsidR="00296396" w:rsidRPr="009801A4">
        <w:rPr>
          <w:rFonts w:cs="Arial"/>
          <w:color w:val="000000"/>
          <w:spacing w:val="-6"/>
          <w:sz w:val="18"/>
          <w:szCs w:val="18"/>
          <w:lang w:bidi="th-TH"/>
        </w:rPr>
        <w:t xml:space="preserve"> of long-term borrowing</w:t>
      </w:r>
      <w:r w:rsidR="002C41EE" w:rsidRPr="009801A4">
        <w:rPr>
          <w:rFonts w:cs="Arial"/>
          <w:color w:val="000000"/>
          <w:spacing w:val="-6"/>
          <w:sz w:val="18"/>
          <w:szCs w:val="18"/>
          <w:lang w:bidi="th-TH"/>
        </w:rPr>
        <w:t>s</w:t>
      </w:r>
      <w:r w:rsidR="00296396" w:rsidRPr="009801A4">
        <w:rPr>
          <w:rFonts w:cs="Arial"/>
          <w:color w:val="000000"/>
          <w:spacing w:val="-6"/>
          <w:sz w:val="18"/>
          <w:szCs w:val="18"/>
          <w:lang w:bidi="th-TH"/>
        </w:rPr>
        <w:t xml:space="preserve"> from </w:t>
      </w:r>
      <w:r w:rsidR="002C41EE" w:rsidRPr="009801A4">
        <w:rPr>
          <w:rFonts w:cs="Arial"/>
          <w:color w:val="000000"/>
          <w:spacing w:val="-6"/>
          <w:sz w:val="18"/>
          <w:szCs w:val="18"/>
          <w:lang w:bidi="th-TH"/>
        </w:rPr>
        <w:t xml:space="preserve">a </w:t>
      </w:r>
      <w:r w:rsidR="00296396" w:rsidRPr="009801A4">
        <w:rPr>
          <w:rFonts w:cs="Arial"/>
          <w:color w:val="000000"/>
          <w:spacing w:val="-6"/>
          <w:sz w:val="18"/>
          <w:szCs w:val="18"/>
          <w:lang w:bidi="th-TH"/>
        </w:rPr>
        <w:t xml:space="preserve">financial institution </w:t>
      </w:r>
      <w:r w:rsidR="00E03A16" w:rsidRPr="009801A4">
        <w:rPr>
          <w:rFonts w:cs="Arial"/>
          <w:color w:val="000000"/>
          <w:spacing w:val="-6"/>
          <w:sz w:val="18"/>
          <w:szCs w:val="18"/>
          <w:lang w:bidi="th-TH"/>
        </w:rPr>
        <w:t xml:space="preserve">for the </w:t>
      </w:r>
      <w:r w:rsidR="00D82296">
        <w:rPr>
          <w:rFonts w:cs="Arial"/>
          <w:color w:val="000000"/>
          <w:spacing w:val="-6"/>
          <w:sz w:val="18"/>
          <w:szCs w:val="18"/>
          <w:lang w:bidi="th-TH"/>
        </w:rPr>
        <w:t>nine</w:t>
      </w:r>
      <w:r w:rsidR="005F4D75" w:rsidRPr="009801A4">
        <w:rPr>
          <w:rFonts w:cs="Arial"/>
          <w:color w:val="000000"/>
          <w:spacing w:val="-6"/>
          <w:sz w:val="18"/>
          <w:szCs w:val="18"/>
          <w:lang w:bidi="th-TH"/>
        </w:rPr>
        <w:t>-month</w:t>
      </w:r>
      <w:r w:rsidR="00E03A16" w:rsidRPr="009801A4">
        <w:rPr>
          <w:rFonts w:cs="Arial"/>
          <w:color w:val="000000"/>
          <w:spacing w:val="-6"/>
          <w:sz w:val="18"/>
          <w:szCs w:val="18"/>
          <w:lang w:bidi="th-TH"/>
        </w:rPr>
        <w:t xml:space="preserve"> period ended </w:t>
      </w:r>
      <w:r w:rsidR="005858CA" w:rsidRPr="005858CA">
        <w:rPr>
          <w:rFonts w:cs="Arial"/>
          <w:color w:val="000000"/>
          <w:spacing w:val="-6"/>
          <w:sz w:val="18"/>
          <w:szCs w:val="18"/>
          <w:lang w:bidi="th-TH"/>
        </w:rPr>
        <w:t>30</w:t>
      </w:r>
      <w:r w:rsidR="00D82296">
        <w:rPr>
          <w:rFonts w:cs="Arial"/>
          <w:color w:val="000000"/>
          <w:spacing w:val="-6"/>
          <w:sz w:val="18"/>
          <w:szCs w:val="18"/>
          <w:lang w:bidi="th-TH"/>
        </w:rPr>
        <w:t xml:space="preserve"> September</w:t>
      </w:r>
      <w:r w:rsidR="00E03A16" w:rsidRPr="009801A4">
        <w:rPr>
          <w:rFonts w:cs="Arial"/>
          <w:color w:val="000000"/>
          <w:spacing w:val="-6"/>
          <w:sz w:val="18"/>
          <w:szCs w:val="18"/>
          <w:lang w:bidi="th-TH"/>
        </w:rPr>
        <w:t xml:space="preserve"> </w:t>
      </w:r>
      <w:r w:rsidR="005858CA" w:rsidRPr="005858CA">
        <w:rPr>
          <w:rFonts w:cs="Arial"/>
          <w:color w:val="000000"/>
          <w:spacing w:val="-6"/>
          <w:sz w:val="18"/>
          <w:szCs w:val="18"/>
          <w:lang w:bidi="th-TH"/>
        </w:rPr>
        <w:t>2025</w:t>
      </w:r>
      <w:r w:rsidR="00E03A16" w:rsidRPr="009801A4">
        <w:rPr>
          <w:rFonts w:cs="Arial"/>
          <w:color w:val="000000"/>
          <w:spacing w:val="-6"/>
          <w:sz w:val="18"/>
          <w:szCs w:val="18"/>
          <w:lang w:bidi="th-TH"/>
        </w:rPr>
        <w:t xml:space="preserve"> was summarised as follows:</w:t>
      </w:r>
    </w:p>
    <w:p w14:paraId="0152983B" w14:textId="77777777" w:rsidR="00296396" w:rsidRPr="009801A4" w:rsidRDefault="00296396" w:rsidP="00296396">
      <w:pPr>
        <w:spacing w:after="0"/>
        <w:rPr>
          <w:rFonts w:cs="Arial"/>
          <w:color w:val="000000"/>
          <w:sz w:val="18"/>
          <w:szCs w:val="18"/>
          <w:lang w:bidi="th-TH"/>
        </w:rPr>
      </w:pPr>
    </w:p>
    <w:tbl>
      <w:tblPr>
        <w:tblW w:w="9477" w:type="dxa"/>
        <w:tblInd w:w="108" w:type="dxa"/>
        <w:tblLayout w:type="fixed"/>
        <w:tblLook w:val="04A0" w:firstRow="1" w:lastRow="0" w:firstColumn="1" w:lastColumn="0" w:noHBand="0" w:noVBand="1"/>
      </w:tblPr>
      <w:tblGrid>
        <w:gridCol w:w="7776"/>
        <w:gridCol w:w="1701"/>
      </w:tblGrid>
      <w:tr w:rsidR="008A37E4" w:rsidRPr="009801A4" w14:paraId="2A022ED6" w14:textId="77777777" w:rsidTr="00183BD0">
        <w:tc>
          <w:tcPr>
            <w:tcW w:w="7776" w:type="dxa"/>
            <w:vAlign w:val="bottom"/>
          </w:tcPr>
          <w:p w14:paraId="782102E6"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5BB85826" w14:textId="7513E4EA" w:rsidR="007A614E" w:rsidRDefault="007A614E" w:rsidP="00407D0B">
            <w:pPr>
              <w:spacing w:after="0"/>
              <w:ind w:right="-72"/>
              <w:jc w:val="right"/>
              <w:rPr>
                <w:rFonts w:cs="Arial"/>
                <w:b/>
                <w:bCs/>
                <w:snapToGrid w:val="0"/>
                <w:color w:val="000000"/>
                <w:sz w:val="18"/>
                <w:szCs w:val="18"/>
                <w:lang w:eastAsia="th-TH"/>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p>
          <w:p w14:paraId="31E49A5A" w14:textId="488CC6ED" w:rsidR="008A37E4" w:rsidRPr="009801A4" w:rsidRDefault="008A37E4"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and Separate</w:t>
            </w:r>
          </w:p>
        </w:tc>
      </w:tr>
      <w:tr w:rsidR="008A37E4" w:rsidRPr="009801A4" w14:paraId="238015FB" w14:textId="77777777" w:rsidTr="00183BD0">
        <w:tc>
          <w:tcPr>
            <w:tcW w:w="7776" w:type="dxa"/>
            <w:vAlign w:val="bottom"/>
          </w:tcPr>
          <w:p w14:paraId="30CB8DCD"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3A8F38BA" w14:textId="77777777" w:rsidR="008A37E4" w:rsidRPr="009801A4" w:rsidRDefault="008A37E4" w:rsidP="00407D0B">
            <w:pPr>
              <w:spacing w:after="0"/>
              <w:ind w:right="-72"/>
              <w:jc w:val="right"/>
              <w:rPr>
                <w:rFonts w:cs="Arial"/>
                <w:b/>
                <w:bCs/>
                <w:snapToGrid w:val="0"/>
                <w:color w:val="000000"/>
                <w:sz w:val="18"/>
                <w:szCs w:val="18"/>
                <w:lang w:eastAsia="th-TH"/>
              </w:rPr>
            </w:pPr>
            <w:r w:rsidRPr="009801A4">
              <w:rPr>
                <w:rFonts w:cs="Arial"/>
                <w:b/>
                <w:bCs/>
                <w:snapToGrid w:val="0"/>
                <w:color w:val="000000"/>
                <w:sz w:val="18"/>
                <w:szCs w:val="18"/>
                <w:lang w:eastAsia="th-TH"/>
              </w:rPr>
              <w:t>financial</w:t>
            </w:r>
          </w:p>
        </w:tc>
      </w:tr>
      <w:tr w:rsidR="008A37E4" w:rsidRPr="009801A4" w14:paraId="70D715ED" w14:textId="77777777" w:rsidTr="00183BD0">
        <w:tc>
          <w:tcPr>
            <w:tcW w:w="7776" w:type="dxa"/>
            <w:vAlign w:val="bottom"/>
          </w:tcPr>
          <w:p w14:paraId="03D812EE"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2401B706" w14:textId="77777777" w:rsidR="008A37E4" w:rsidRPr="009801A4" w:rsidRDefault="008A37E4"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information</w:t>
            </w:r>
          </w:p>
        </w:tc>
      </w:tr>
      <w:tr w:rsidR="008A37E4" w:rsidRPr="009801A4" w14:paraId="51307B04" w14:textId="77777777" w:rsidTr="00183BD0">
        <w:tc>
          <w:tcPr>
            <w:tcW w:w="7776" w:type="dxa"/>
            <w:vAlign w:val="bottom"/>
          </w:tcPr>
          <w:p w14:paraId="06712082"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tcBorders>
              <w:bottom w:val="single" w:sz="4" w:space="0" w:color="auto"/>
            </w:tcBorders>
            <w:vAlign w:val="bottom"/>
          </w:tcPr>
          <w:p w14:paraId="31101633" w14:textId="77777777" w:rsidR="008A37E4" w:rsidRPr="009801A4" w:rsidRDefault="008A37E4" w:rsidP="00407D0B">
            <w:pPr>
              <w:spacing w:after="0"/>
              <w:ind w:right="-72"/>
              <w:jc w:val="right"/>
              <w:rPr>
                <w:rFonts w:eastAsia="Arial Unicode MS" w:cs="Arial"/>
                <w:b/>
                <w:bCs/>
                <w:color w:val="000000"/>
                <w:sz w:val="18"/>
                <w:szCs w:val="18"/>
              </w:rPr>
            </w:pPr>
            <w:r w:rsidRPr="009801A4">
              <w:rPr>
                <w:rFonts w:eastAsia="Arial Unicode MS" w:cs="Arial"/>
                <w:b/>
                <w:bCs/>
                <w:color w:val="000000"/>
                <w:sz w:val="18"/>
                <w:szCs w:val="18"/>
              </w:rPr>
              <w:t>Baht</w:t>
            </w:r>
          </w:p>
        </w:tc>
      </w:tr>
      <w:tr w:rsidR="008A37E4" w:rsidRPr="009801A4" w14:paraId="7E6484CB" w14:textId="77777777" w:rsidTr="00183BD0">
        <w:trPr>
          <w:trHeight w:val="167"/>
        </w:trPr>
        <w:tc>
          <w:tcPr>
            <w:tcW w:w="7776" w:type="dxa"/>
            <w:vAlign w:val="bottom"/>
          </w:tcPr>
          <w:p w14:paraId="4BEC3626" w14:textId="77777777" w:rsidR="008A37E4" w:rsidRPr="009801A4" w:rsidRDefault="008A37E4" w:rsidP="00407D0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p>
        </w:tc>
        <w:tc>
          <w:tcPr>
            <w:tcW w:w="1701" w:type="dxa"/>
            <w:tcBorders>
              <w:top w:val="single" w:sz="4" w:space="0" w:color="auto"/>
            </w:tcBorders>
            <w:vAlign w:val="bottom"/>
          </w:tcPr>
          <w:p w14:paraId="7B6575C8" w14:textId="77777777" w:rsidR="008A37E4" w:rsidRPr="009801A4" w:rsidRDefault="008A37E4" w:rsidP="00407D0B">
            <w:pPr>
              <w:spacing w:after="0"/>
              <w:ind w:right="-72"/>
              <w:jc w:val="right"/>
              <w:rPr>
                <w:rFonts w:eastAsia="Arial Unicode MS" w:cs="Arial"/>
                <w:color w:val="000000"/>
                <w:sz w:val="18"/>
                <w:szCs w:val="18"/>
              </w:rPr>
            </w:pPr>
          </w:p>
        </w:tc>
      </w:tr>
      <w:tr w:rsidR="008A37E4" w:rsidRPr="009801A4" w14:paraId="4033BD25" w14:textId="77777777" w:rsidTr="00183BD0">
        <w:trPr>
          <w:trHeight w:val="167"/>
        </w:trPr>
        <w:tc>
          <w:tcPr>
            <w:tcW w:w="7776" w:type="dxa"/>
          </w:tcPr>
          <w:p w14:paraId="71476BC9" w14:textId="5D29BF9B" w:rsidR="008A37E4" w:rsidRPr="009801A4" w:rsidRDefault="00273DAC"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273DAC">
              <w:rPr>
                <w:rFonts w:cs="Arial"/>
                <w:color w:val="000000"/>
                <w:sz w:val="18"/>
                <w:szCs w:val="18"/>
                <w:lang w:bidi="th-TH"/>
              </w:rPr>
              <w:t>Opening net book amount</w:t>
            </w:r>
          </w:p>
        </w:tc>
        <w:tc>
          <w:tcPr>
            <w:tcW w:w="1701" w:type="dxa"/>
            <w:vAlign w:val="bottom"/>
          </w:tcPr>
          <w:p w14:paraId="5D7A8456" w14:textId="3F994985" w:rsidR="008A37E4"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9,417,339</w:t>
            </w:r>
          </w:p>
        </w:tc>
      </w:tr>
      <w:tr w:rsidR="008A37E4" w:rsidRPr="009801A4" w14:paraId="07F5F4E0" w14:textId="77777777" w:rsidTr="00183BD0">
        <w:trPr>
          <w:trHeight w:val="167"/>
        </w:trPr>
        <w:tc>
          <w:tcPr>
            <w:tcW w:w="7776" w:type="dxa"/>
          </w:tcPr>
          <w:p w14:paraId="1C471E5B" w14:textId="4D0A0AA1"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cs="Arial"/>
                <w:color w:val="000000"/>
                <w:sz w:val="18"/>
                <w:szCs w:val="18"/>
              </w:rPr>
            </w:pPr>
            <w:r w:rsidRPr="009801A4">
              <w:rPr>
                <w:rFonts w:cs="Arial"/>
                <w:color w:val="000000"/>
                <w:sz w:val="18"/>
                <w:szCs w:val="18"/>
                <w:lang w:bidi="th-TH"/>
              </w:rPr>
              <w:t>Settlements</w:t>
            </w:r>
          </w:p>
        </w:tc>
        <w:tc>
          <w:tcPr>
            <w:tcW w:w="1701" w:type="dxa"/>
            <w:vAlign w:val="bottom"/>
          </w:tcPr>
          <w:p w14:paraId="72E64BC7" w14:textId="551D110C" w:rsidR="008A37E4"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(2,392,780)</w:t>
            </w:r>
          </w:p>
        </w:tc>
      </w:tr>
      <w:tr w:rsidR="008A37E4" w:rsidRPr="009801A4" w14:paraId="270EC641" w14:textId="77777777" w:rsidTr="00183BD0">
        <w:trPr>
          <w:trHeight w:val="167"/>
        </w:trPr>
        <w:tc>
          <w:tcPr>
            <w:tcW w:w="7776" w:type="dxa"/>
          </w:tcPr>
          <w:p w14:paraId="1BEC0F7B" w14:textId="15469AC2"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lang w:bidi="th-TH"/>
              </w:rPr>
              <w:t>Amortisation of financial fees</w:t>
            </w:r>
          </w:p>
        </w:tc>
        <w:tc>
          <w:tcPr>
            <w:tcW w:w="1701" w:type="dxa"/>
            <w:tcBorders>
              <w:bottom w:val="single" w:sz="4" w:space="0" w:color="auto"/>
            </w:tcBorders>
            <w:vAlign w:val="bottom"/>
          </w:tcPr>
          <w:p w14:paraId="7CD589A7" w14:textId="61B75E2F" w:rsidR="008A37E4"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38,747</w:t>
            </w:r>
          </w:p>
        </w:tc>
      </w:tr>
      <w:tr w:rsidR="008A37E4" w:rsidRPr="009801A4" w14:paraId="59B61FD2" w14:textId="77777777" w:rsidTr="00183BD0">
        <w:trPr>
          <w:trHeight w:val="167"/>
        </w:trPr>
        <w:tc>
          <w:tcPr>
            <w:tcW w:w="7776" w:type="dxa"/>
            <w:tcBorders>
              <w:top w:val="nil"/>
              <w:left w:val="nil"/>
              <w:right w:val="nil"/>
            </w:tcBorders>
          </w:tcPr>
          <w:p w14:paraId="7CD86561" w14:textId="77777777"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p>
        </w:tc>
        <w:tc>
          <w:tcPr>
            <w:tcW w:w="1701" w:type="dxa"/>
            <w:tcBorders>
              <w:top w:val="single" w:sz="4" w:space="0" w:color="auto"/>
            </w:tcBorders>
          </w:tcPr>
          <w:p w14:paraId="2E2EEFE6" w14:textId="77777777" w:rsidR="008A37E4" w:rsidRPr="009801A4" w:rsidRDefault="008A37E4" w:rsidP="001252EB">
            <w:pPr>
              <w:spacing w:after="0"/>
              <w:ind w:right="-72"/>
              <w:jc w:val="right"/>
              <w:rPr>
                <w:rFonts w:eastAsia="Arial Unicode MS" w:cs="Arial"/>
                <w:color w:val="000000"/>
                <w:sz w:val="18"/>
                <w:szCs w:val="18"/>
              </w:rPr>
            </w:pPr>
          </w:p>
        </w:tc>
      </w:tr>
      <w:tr w:rsidR="008A37E4" w:rsidRPr="009801A4" w14:paraId="497956A5" w14:textId="77777777" w:rsidTr="00183BD0">
        <w:trPr>
          <w:trHeight w:val="167"/>
        </w:trPr>
        <w:tc>
          <w:tcPr>
            <w:tcW w:w="7776" w:type="dxa"/>
            <w:tcBorders>
              <w:top w:val="nil"/>
              <w:left w:val="nil"/>
              <w:right w:val="nil"/>
            </w:tcBorders>
          </w:tcPr>
          <w:p w14:paraId="3AEFB041" w14:textId="02A07CE2" w:rsidR="008A37E4" w:rsidRPr="009801A4" w:rsidRDefault="00273DAC"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r w:rsidRPr="00273DAC">
              <w:rPr>
                <w:rFonts w:cs="Arial"/>
                <w:color w:val="000000"/>
                <w:sz w:val="18"/>
                <w:szCs w:val="18"/>
                <w:lang w:bidi="th-TH"/>
              </w:rPr>
              <w:t>Closing net book amount</w:t>
            </w:r>
          </w:p>
        </w:tc>
        <w:tc>
          <w:tcPr>
            <w:tcW w:w="1701" w:type="dxa"/>
            <w:tcBorders>
              <w:bottom w:val="single" w:sz="4" w:space="0" w:color="auto"/>
            </w:tcBorders>
          </w:tcPr>
          <w:p w14:paraId="553ABD34" w14:textId="1DD49066" w:rsidR="008A37E4" w:rsidRPr="009801A4" w:rsidRDefault="00FC7315" w:rsidP="001252EB">
            <w:pPr>
              <w:spacing w:after="0"/>
              <w:ind w:right="-72"/>
              <w:jc w:val="right"/>
              <w:rPr>
                <w:rFonts w:eastAsia="Arial Unicode MS" w:cs="Arial"/>
                <w:color w:val="000000"/>
                <w:sz w:val="18"/>
                <w:szCs w:val="18"/>
              </w:rPr>
            </w:pPr>
            <w:r w:rsidRPr="00FC7315">
              <w:rPr>
                <w:rFonts w:eastAsia="Arial Unicode MS" w:cs="Arial"/>
                <w:color w:val="000000"/>
                <w:sz w:val="18"/>
                <w:szCs w:val="18"/>
              </w:rPr>
              <w:t>7,063,306</w:t>
            </w:r>
          </w:p>
        </w:tc>
      </w:tr>
    </w:tbl>
    <w:p w14:paraId="7CC4A021" w14:textId="77777777" w:rsidR="001252EB" w:rsidRPr="009801A4" w:rsidRDefault="001252EB" w:rsidP="00296396">
      <w:pPr>
        <w:spacing w:after="0"/>
        <w:rPr>
          <w:rFonts w:cs="Arial"/>
          <w:color w:val="000000"/>
          <w:sz w:val="18"/>
          <w:szCs w:val="18"/>
          <w:lang w:bidi="th-TH"/>
        </w:rPr>
      </w:pPr>
    </w:p>
    <w:p w14:paraId="0FE704C4" w14:textId="293D2959" w:rsidR="00296396" w:rsidRPr="00C95103" w:rsidRDefault="00C509F1" w:rsidP="00087C8D">
      <w:pPr>
        <w:spacing w:after="0"/>
        <w:jc w:val="both"/>
        <w:rPr>
          <w:rFonts w:cs="Arial"/>
          <w:color w:val="000000"/>
          <w:sz w:val="18"/>
          <w:szCs w:val="18"/>
          <w:lang w:bidi="th-TH"/>
        </w:rPr>
      </w:pPr>
      <w:r w:rsidRPr="00C95103">
        <w:rPr>
          <w:rFonts w:cs="Arial"/>
          <w:color w:val="000000"/>
          <w:sz w:val="18"/>
          <w:szCs w:val="18"/>
          <w:lang w:bidi="th-TH"/>
        </w:rPr>
        <w:t xml:space="preserve">As </w:t>
      </w:r>
      <w:proofErr w:type="gramStart"/>
      <w:r w:rsidRPr="00C95103">
        <w:rPr>
          <w:rFonts w:cs="Arial"/>
          <w:color w:val="000000"/>
          <w:sz w:val="18"/>
          <w:szCs w:val="18"/>
          <w:lang w:bidi="th-TH"/>
        </w:rPr>
        <w:t>at</w:t>
      </w:r>
      <w:proofErr w:type="gramEnd"/>
      <w:r w:rsidRPr="00C95103">
        <w:rPr>
          <w:rFonts w:cs="Arial"/>
          <w:color w:val="000000"/>
          <w:sz w:val="18"/>
          <w:szCs w:val="18"/>
          <w:lang w:bidi="th-TH"/>
        </w:rPr>
        <w:t xml:space="preserve"> </w:t>
      </w:r>
      <w:r w:rsidR="005858CA" w:rsidRPr="005858CA">
        <w:rPr>
          <w:rFonts w:cs="Arial"/>
          <w:color w:val="000000"/>
          <w:sz w:val="18"/>
          <w:szCs w:val="18"/>
          <w:lang w:bidi="th-TH"/>
        </w:rPr>
        <w:t>30</w:t>
      </w:r>
      <w:r w:rsidR="00D82296" w:rsidRPr="00C95103">
        <w:rPr>
          <w:rFonts w:cs="Arial"/>
          <w:color w:val="000000"/>
          <w:sz w:val="18"/>
          <w:szCs w:val="18"/>
          <w:lang w:bidi="th-TH"/>
        </w:rPr>
        <w:t xml:space="preserve"> September</w:t>
      </w:r>
      <w:r w:rsidRPr="00C95103">
        <w:rPr>
          <w:rFonts w:cs="Arial"/>
          <w:color w:val="000000"/>
          <w:sz w:val="18"/>
          <w:szCs w:val="18"/>
          <w:lang w:bidi="th-TH"/>
        </w:rPr>
        <w:t xml:space="preserve"> </w:t>
      </w:r>
      <w:r w:rsidR="005858CA" w:rsidRPr="005858CA">
        <w:rPr>
          <w:rFonts w:cs="Arial"/>
          <w:color w:val="000000"/>
          <w:sz w:val="18"/>
          <w:szCs w:val="18"/>
          <w:lang w:bidi="th-TH"/>
        </w:rPr>
        <w:t>2025</w:t>
      </w:r>
      <w:r w:rsidRPr="00C95103">
        <w:rPr>
          <w:rFonts w:cs="Arial"/>
          <w:color w:val="000000"/>
          <w:sz w:val="18"/>
          <w:szCs w:val="18"/>
          <w:lang w:bidi="th-TH"/>
        </w:rPr>
        <w:t xml:space="preserve">, the Company </w:t>
      </w:r>
      <w:r w:rsidR="002C41EE" w:rsidRPr="00C95103">
        <w:rPr>
          <w:rFonts w:cs="Arial"/>
          <w:color w:val="000000"/>
          <w:sz w:val="18"/>
          <w:szCs w:val="18"/>
          <w:lang w:bidi="th-TH"/>
        </w:rPr>
        <w:t>had</w:t>
      </w:r>
      <w:r w:rsidRPr="00C95103">
        <w:rPr>
          <w:rFonts w:cs="Arial"/>
          <w:color w:val="000000"/>
          <w:sz w:val="18"/>
          <w:szCs w:val="18"/>
          <w:lang w:bidi="th-TH"/>
        </w:rPr>
        <w:t xml:space="preserve"> borrowing</w:t>
      </w:r>
      <w:r w:rsidR="002C41EE" w:rsidRPr="00C95103">
        <w:rPr>
          <w:rFonts w:cs="Arial"/>
          <w:color w:val="000000"/>
          <w:sz w:val="18"/>
          <w:szCs w:val="18"/>
          <w:lang w:bidi="th-TH"/>
        </w:rPr>
        <w:t>s</w:t>
      </w:r>
      <w:r w:rsidRPr="00C95103">
        <w:rPr>
          <w:rFonts w:cs="Arial"/>
          <w:color w:val="000000"/>
          <w:sz w:val="18"/>
          <w:szCs w:val="18"/>
          <w:lang w:bidi="th-TH"/>
        </w:rPr>
        <w:t xml:space="preserve"> from a financial institution for </w:t>
      </w:r>
      <w:r w:rsidR="002C41EE" w:rsidRPr="00C95103">
        <w:rPr>
          <w:rFonts w:cs="Arial"/>
          <w:color w:val="000000"/>
          <w:sz w:val="18"/>
          <w:szCs w:val="18"/>
          <w:lang w:bidi="th-TH"/>
        </w:rPr>
        <w:t>operational</w:t>
      </w:r>
      <w:r w:rsidRPr="00C95103">
        <w:rPr>
          <w:rFonts w:cs="Arial"/>
          <w:color w:val="000000"/>
          <w:sz w:val="18"/>
          <w:szCs w:val="18"/>
          <w:lang w:bidi="th-TH"/>
        </w:rPr>
        <w:t xml:space="preserve"> purpose</w:t>
      </w:r>
      <w:r w:rsidR="002C41EE" w:rsidRPr="00C95103">
        <w:rPr>
          <w:rFonts w:cs="Arial"/>
          <w:color w:val="000000"/>
          <w:sz w:val="18"/>
          <w:szCs w:val="18"/>
          <w:lang w:bidi="th-TH"/>
        </w:rPr>
        <w:t>s</w:t>
      </w:r>
      <w:r w:rsidRPr="00C95103">
        <w:rPr>
          <w:rFonts w:cs="Arial"/>
          <w:color w:val="000000"/>
          <w:sz w:val="18"/>
          <w:szCs w:val="18"/>
          <w:lang w:bidi="th-TH"/>
        </w:rPr>
        <w:t xml:space="preserve">. </w:t>
      </w:r>
      <w:r w:rsidR="00C95103" w:rsidRPr="00C95103">
        <w:rPr>
          <w:rFonts w:cs="Arial"/>
          <w:color w:val="000000"/>
          <w:sz w:val="18"/>
          <w:szCs w:val="18"/>
          <w:lang w:bidi="th-TH"/>
        </w:rPr>
        <w:br/>
      </w:r>
      <w:r w:rsidRPr="00C95103">
        <w:rPr>
          <w:rFonts w:cs="Arial"/>
          <w:color w:val="000000"/>
          <w:sz w:val="18"/>
          <w:szCs w:val="18"/>
          <w:lang w:bidi="th-TH"/>
        </w:rPr>
        <w:t>The effective interest rate of long-term borrowing</w:t>
      </w:r>
      <w:r w:rsidR="002C41EE" w:rsidRPr="00C95103">
        <w:rPr>
          <w:rFonts w:cs="Arial"/>
          <w:color w:val="000000"/>
          <w:sz w:val="18"/>
          <w:szCs w:val="18"/>
          <w:lang w:bidi="th-TH"/>
        </w:rPr>
        <w:t>s</w:t>
      </w:r>
      <w:r w:rsidRPr="00C95103">
        <w:rPr>
          <w:rFonts w:cs="Arial"/>
          <w:color w:val="000000"/>
          <w:sz w:val="18"/>
          <w:szCs w:val="18"/>
          <w:lang w:bidi="th-TH"/>
        </w:rPr>
        <w:t xml:space="preserve"> from a financial institution is </w:t>
      </w:r>
      <w:r w:rsidR="00FC7315">
        <w:rPr>
          <w:rFonts w:cs="Arial"/>
          <w:color w:val="000000"/>
          <w:sz w:val="18"/>
          <w:szCs w:val="18"/>
          <w:lang w:bidi="th-TH"/>
        </w:rPr>
        <w:t>7.42</w:t>
      </w:r>
      <w:r w:rsidRPr="00C95103">
        <w:rPr>
          <w:rFonts w:cs="Arial"/>
          <w:color w:val="000000"/>
          <w:sz w:val="18"/>
          <w:szCs w:val="18"/>
          <w:lang w:bidi="th-TH"/>
        </w:rPr>
        <w:t>% per annum (</w:t>
      </w:r>
      <w:r w:rsidR="005858CA" w:rsidRPr="005858CA">
        <w:rPr>
          <w:rFonts w:cs="Arial"/>
          <w:color w:val="000000"/>
          <w:sz w:val="18"/>
          <w:szCs w:val="18"/>
          <w:lang w:bidi="th-TH"/>
        </w:rPr>
        <w:t>31</w:t>
      </w:r>
      <w:r w:rsidRPr="00C95103">
        <w:rPr>
          <w:rFonts w:cs="Arial"/>
          <w:color w:val="000000"/>
          <w:sz w:val="18"/>
          <w:szCs w:val="18"/>
          <w:lang w:bidi="th-TH"/>
        </w:rPr>
        <w:t xml:space="preserve"> December </w:t>
      </w:r>
      <w:r w:rsidR="005858CA" w:rsidRPr="005858CA">
        <w:rPr>
          <w:rFonts w:cs="Arial"/>
          <w:color w:val="000000"/>
          <w:sz w:val="18"/>
          <w:szCs w:val="18"/>
          <w:lang w:bidi="th-TH"/>
        </w:rPr>
        <w:t>2024</w:t>
      </w:r>
      <w:r w:rsidRPr="00C95103">
        <w:rPr>
          <w:rFonts w:cs="Arial"/>
          <w:color w:val="000000"/>
          <w:sz w:val="18"/>
          <w:szCs w:val="18"/>
          <w:lang w:bidi="th-TH"/>
        </w:rPr>
        <w:t xml:space="preserve">: </w:t>
      </w:r>
      <w:r w:rsidR="005858CA" w:rsidRPr="005858CA">
        <w:rPr>
          <w:rFonts w:cs="Arial"/>
          <w:color w:val="000000"/>
          <w:sz w:val="18"/>
          <w:szCs w:val="18"/>
        </w:rPr>
        <w:t>7</w:t>
      </w:r>
      <w:r w:rsidR="00510CB1" w:rsidRPr="00C95103">
        <w:rPr>
          <w:rFonts w:cs="Arial"/>
          <w:color w:val="000000"/>
          <w:sz w:val="18"/>
          <w:szCs w:val="18"/>
        </w:rPr>
        <w:t>.</w:t>
      </w:r>
      <w:r w:rsidR="005858CA" w:rsidRPr="005858CA">
        <w:rPr>
          <w:rFonts w:cs="Arial"/>
          <w:color w:val="000000"/>
          <w:sz w:val="18"/>
          <w:szCs w:val="18"/>
        </w:rPr>
        <w:t>79</w:t>
      </w:r>
      <w:r w:rsidR="00D577BB" w:rsidRPr="00C95103">
        <w:rPr>
          <w:rFonts w:cs="Arial"/>
          <w:color w:val="000000"/>
          <w:sz w:val="18"/>
          <w:szCs w:val="18"/>
        </w:rPr>
        <w:t>%</w:t>
      </w:r>
      <w:r w:rsidR="00883AE3" w:rsidRPr="00C95103">
        <w:rPr>
          <w:rFonts w:cs="Arial"/>
          <w:color w:val="000000"/>
          <w:sz w:val="18"/>
          <w:szCs w:val="18"/>
        </w:rPr>
        <w:t xml:space="preserve"> per annum</w:t>
      </w:r>
      <w:r w:rsidRPr="00C95103">
        <w:rPr>
          <w:rFonts w:cs="Arial"/>
          <w:color w:val="000000"/>
          <w:sz w:val="18"/>
          <w:szCs w:val="18"/>
          <w:lang w:bidi="th-TH"/>
        </w:rPr>
        <w:t>)</w:t>
      </w:r>
      <w:r w:rsidR="009B76D8" w:rsidRPr="00C95103">
        <w:rPr>
          <w:rFonts w:cs="Arial"/>
          <w:color w:val="000000"/>
          <w:sz w:val="18"/>
          <w:szCs w:val="18"/>
          <w:lang w:bidi="th-TH"/>
        </w:rPr>
        <w:t xml:space="preserve"> and</w:t>
      </w:r>
      <w:r w:rsidRPr="00C95103">
        <w:rPr>
          <w:rFonts w:cs="Arial"/>
          <w:color w:val="000000"/>
          <w:sz w:val="18"/>
          <w:szCs w:val="18"/>
          <w:lang w:bidi="th-TH"/>
        </w:rPr>
        <w:t xml:space="preserve"> will mature </w:t>
      </w:r>
      <w:r w:rsidR="009B76D8" w:rsidRPr="00C95103">
        <w:rPr>
          <w:rFonts w:cs="Arial"/>
          <w:color w:val="000000"/>
          <w:sz w:val="18"/>
          <w:szCs w:val="18"/>
          <w:lang w:bidi="th-TH"/>
        </w:rPr>
        <w:t xml:space="preserve">within the year </w:t>
      </w:r>
      <w:r w:rsidR="005858CA" w:rsidRPr="005858CA">
        <w:rPr>
          <w:rFonts w:cs="Arial"/>
          <w:color w:val="000000"/>
          <w:sz w:val="18"/>
          <w:szCs w:val="18"/>
          <w:lang w:bidi="th-TH"/>
        </w:rPr>
        <w:t>2027</w:t>
      </w:r>
      <w:r w:rsidR="009B76D8" w:rsidRPr="00C95103">
        <w:rPr>
          <w:rFonts w:cs="Arial"/>
          <w:color w:val="000000"/>
          <w:sz w:val="18"/>
          <w:szCs w:val="18"/>
          <w:lang w:bidi="th-TH"/>
        </w:rPr>
        <w:t>. The borrowing</w:t>
      </w:r>
      <w:r w:rsidR="002C41EE" w:rsidRPr="00C95103">
        <w:rPr>
          <w:rFonts w:cs="Arial"/>
          <w:color w:val="000000"/>
          <w:sz w:val="18"/>
          <w:szCs w:val="18"/>
          <w:lang w:bidi="th-TH"/>
        </w:rPr>
        <w:t>s</w:t>
      </w:r>
      <w:r w:rsidR="009B76D8" w:rsidRPr="00C95103">
        <w:rPr>
          <w:rFonts w:cs="Arial"/>
          <w:color w:val="000000"/>
          <w:sz w:val="18"/>
          <w:szCs w:val="18"/>
          <w:lang w:bidi="th-TH"/>
        </w:rPr>
        <w:t xml:space="preserve"> </w:t>
      </w:r>
      <w:r w:rsidR="002C41EE" w:rsidRPr="00C95103">
        <w:rPr>
          <w:rFonts w:cs="Arial"/>
          <w:color w:val="000000"/>
          <w:sz w:val="18"/>
          <w:szCs w:val="18"/>
          <w:lang w:bidi="th-TH"/>
        </w:rPr>
        <w:t>are</w:t>
      </w:r>
      <w:r w:rsidR="009B76D8" w:rsidRPr="00C95103">
        <w:rPr>
          <w:rFonts w:cs="Arial"/>
          <w:color w:val="000000"/>
          <w:sz w:val="18"/>
          <w:szCs w:val="18"/>
          <w:lang w:bidi="th-TH"/>
        </w:rPr>
        <w:t xml:space="preserve"> guaranteed by</w:t>
      </w:r>
      <w:r w:rsidR="009B76D8" w:rsidRPr="00C95103">
        <w:rPr>
          <w:rFonts w:cs="Arial"/>
          <w:color w:val="000000"/>
          <w:sz w:val="18"/>
          <w:szCs w:val="18"/>
        </w:rPr>
        <w:t xml:space="preserve"> </w:t>
      </w:r>
      <w:r w:rsidR="009B76D8" w:rsidRPr="00C95103">
        <w:rPr>
          <w:rFonts w:cs="Arial"/>
          <w:color w:val="000000"/>
          <w:sz w:val="18"/>
          <w:szCs w:val="18"/>
          <w:lang w:bidi="th-TH"/>
        </w:rPr>
        <w:t>the Company's director</w:t>
      </w:r>
      <w:r w:rsidR="00D21EE9">
        <w:rPr>
          <w:rFonts w:cs="Cordia New" w:hint="cs"/>
          <w:color w:val="000000"/>
          <w:sz w:val="18"/>
          <w:szCs w:val="18"/>
          <w:cs/>
          <w:lang w:bidi="th-TH"/>
        </w:rPr>
        <w:t xml:space="preserve"> </w:t>
      </w:r>
      <w:r w:rsidR="00D21EE9">
        <w:rPr>
          <w:rFonts w:cs="Cordia New"/>
          <w:color w:val="000000"/>
          <w:sz w:val="18"/>
          <w:szCs w:val="18"/>
          <w:lang w:bidi="th-TH"/>
        </w:rPr>
        <w:t xml:space="preserve">and </w:t>
      </w:r>
      <w:r w:rsidR="0039011F">
        <w:rPr>
          <w:rFonts w:cs="Cordia New"/>
          <w:color w:val="000000"/>
          <w:sz w:val="18"/>
          <w:szCs w:val="18"/>
          <w:lang w:bidi="th-TH"/>
        </w:rPr>
        <w:t>the Company’s</w:t>
      </w:r>
      <w:r w:rsidR="00D21EE9">
        <w:rPr>
          <w:rFonts w:cs="Cordia New"/>
          <w:color w:val="000000"/>
          <w:sz w:val="18"/>
          <w:szCs w:val="18"/>
          <w:lang w:bidi="th-TH"/>
        </w:rPr>
        <w:t xml:space="preserve"> major shareholder</w:t>
      </w:r>
      <w:r w:rsidR="009B76D8" w:rsidRPr="00C95103">
        <w:rPr>
          <w:rFonts w:cs="Arial"/>
          <w:color w:val="000000"/>
          <w:sz w:val="18"/>
          <w:szCs w:val="18"/>
          <w:lang w:bidi="th-TH"/>
        </w:rPr>
        <w:t>.</w:t>
      </w:r>
    </w:p>
    <w:p w14:paraId="66B00B07" w14:textId="1226CE84" w:rsidR="009801A4" w:rsidRDefault="009801A4" w:rsidP="00087C8D">
      <w:pPr>
        <w:spacing w:after="0"/>
        <w:jc w:val="both"/>
        <w:rPr>
          <w:rFonts w:cs="Arial"/>
          <w:color w:val="000000"/>
          <w:sz w:val="18"/>
          <w:szCs w:val="18"/>
          <w:lang w:bidi="th-TH"/>
        </w:rPr>
      </w:pPr>
    </w:p>
    <w:p w14:paraId="60A2BBAA" w14:textId="77777777" w:rsidR="00874228" w:rsidRPr="009801A4" w:rsidRDefault="00874228" w:rsidP="00087C8D">
      <w:pPr>
        <w:spacing w:after="0"/>
        <w:jc w:val="both"/>
        <w:rPr>
          <w:rFonts w:cs="Arial"/>
          <w:color w:val="000000"/>
          <w:sz w:val="18"/>
          <w:szCs w:val="18"/>
          <w:lang w:bidi="th-TH"/>
        </w:rPr>
      </w:pP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161A2B8D" w14:textId="77777777" w:rsidTr="006F711E">
        <w:trPr>
          <w:trHeight w:val="386"/>
        </w:trPr>
        <w:tc>
          <w:tcPr>
            <w:tcW w:w="9432" w:type="dxa"/>
            <w:vAlign w:val="center"/>
          </w:tcPr>
          <w:p w14:paraId="40D3BD83" w14:textId="07F7E780" w:rsidR="00A554E3" w:rsidRPr="009801A4" w:rsidRDefault="00C63708"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br w:type="page"/>
            </w:r>
            <w:r w:rsidR="00194005">
              <w:rPr>
                <w:rFonts w:cs="Arial"/>
                <w:b/>
                <w:color w:val="000000"/>
                <w:sz w:val="18"/>
                <w:szCs w:val="18"/>
              </w:rPr>
              <w:t>20</w:t>
            </w:r>
            <w:r w:rsidR="00604AC3" w:rsidRPr="009801A4">
              <w:rPr>
                <w:rFonts w:cs="Arial"/>
                <w:b/>
                <w:color w:val="000000"/>
                <w:sz w:val="18"/>
                <w:szCs w:val="18"/>
              </w:rPr>
              <w:tab/>
              <w:t>Provision</w:t>
            </w:r>
            <w:r w:rsidR="00181A35" w:rsidRPr="009801A4">
              <w:rPr>
                <w:rFonts w:cs="Arial"/>
                <w:b/>
                <w:color w:val="000000"/>
                <w:sz w:val="18"/>
                <w:szCs w:val="18"/>
              </w:rPr>
              <w:t>s</w:t>
            </w:r>
            <w:r w:rsidR="00604AC3" w:rsidRPr="009801A4">
              <w:rPr>
                <w:rFonts w:cs="Arial"/>
                <w:b/>
                <w:color w:val="000000"/>
                <w:sz w:val="18"/>
                <w:szCs w:val="18"/>
              </w:rPr>
              <w:t xml:space="preserve"> for warranty claims</w:t>
            </w:r>
          </w:p>
        </w:tc>
      </w:tr>
    </w:tbl>
    <w:p w14:paraId="0505755A" w14:textId="77777777" w:rsidR="00A554E3" w:rsidRPr="009801A4" w:rsidRDefault="00A554E3" w:rsidP="00604AC3">
      <w:pPr>
        <w:spacing w:after="0"/>
        <w:jc w:val="both"/>
        <w:rPr>
          <w:rFonts w:cs="Arial"/>
          <w:color w:val="000000"/>
          <w:sz w:val="18"/>
          <w:szCs w:val="18"/>
        </w:rPr>
      </w:pPr>
    </w:p>
    <w:p w14:paraId="3D73A8DB" w14:textId="5AC77F6E" w:rsidR="00A554E3" w:rsidRPr="009801A4" w:rsidRDefault="00604AC3" w:rsidP="00604AC3">
      <w:pPr>
        <w:spacing w:after="0"/>
        <w:jc w:val="both"/>
        <w:rPr>
          <w:rFonts w:cs="Arial"/>
          <w:color w:val="000000"/>
          <w:spacing w:val="-4"/>
          <w:sz w:val="18"/>
          <w:szCs w:val="18"/>
        </w:rPr>
      </w:pPr>
      <w:r w:rsidRPr="009801A4">
        <w:rPr>
          <w:rFonts w:cs="Arial"/>
          <w:color w:val="000000"/>
          <w:spacing w:val="-4"/>
          <w:sz w:val="18"/>
          <w:szCs w:val="18"/>
        </w:rPr>
        <w:t>Movements of provision</w:t>
      </w:r>
      <w:r w:rsidR="006B7654" w:rsidRPr="009801A4">
        <w:rPr>
          <w:rFonts w:cs="Arial"/>
          <w:color w:val="000000"/>
          <w:spacing w:val="-4"/>
          <w:sz w:val="18"/>
          <w:szCs w:val="18"/>
          <w:lang w:bidi="th-TH"/>
        </w:rPr>
        <w:t>s</w:t>
      </w:r>
      <w:r w:rsidRPr="009801A4">
        <w:rPr>
          <w:rFonts w:cs="Arial"/>
          <w:color w:val="000000"/>
          <w:spacing w:val="-4"/>
          <w:sz w:val="18"/>
          <w:szCs w:val="18"/>
        </w:rPr>
        <w:t xml:space="preserve"> for warranty claims for the </w:t>
      </w:r>
      <w:r w:rsidR="00D82296">
        <w:rPr>
          <w:rFonts w:cs="Arial"/>
          <w:color w:val="000000"/>
          <w:spacing w:val="-4"/>
          <w:sz w:val="18"/>
          <w:szCs w:val="18"/>
        </w:rPr>
        <w:t>nine</w:t>
      </w:r>
      <w:r w:rsidR="005F4D75" w:rsidRPr="009801A4">
        <w:rPr>
          <w:rFonts w:cs="Arial"/>
          <w:color w:val="000000"/>
          <w:spacing w:val="-4"/>
          <w:sz w:val="18"/>
          <w:szCs w:val="18"/>
        </w:rPr>
        <w:t>-month</w:t>
      </w:r>
      <w:r w:rsidRPr="009801A4">
        <w:rPr>
          <w:rFonts w:cs="Arial"/>
          <w:color w:val="000000"/>
          <w:spacing w:val="-4"/>
          <w:sz w:val="18"/>
          <w:szCs w:val="18"/>
        </w:rPr>
        <w:t xml:space="preserve"> period ended </w:t>
      </w:r>
      <w:r w:rsidR="005858CA" w:rsidRPr="005858CA">
        <w:rPr>
          <w:rFonts w:cs="Arial"/>
          <w:color w:val="000000"/>
          <w:spacing w:val="-4"/>
          <w:sz w:val="18"/>
          <w:szCs w:val="18"/>
        </w:rPr>
        <w:t>30</w:t>
      </w:r>
      <w:r w:rsidR="00D82296">
        <w:rPr>
          <w:rFonts w:cs="Arial"/>
          <w:color w:val="000000"/>
          <w:spacing w:val="-4"/>
          <w:sz w:val="18"/>
          <w:szCs w:val="18"/>
        </w:rPr>
        <w:t xml:space="preserve"> September</w:t>
      </w:r>
      <w:r w:rsidRPr="009801A4">
        <w:rPr>
          <w:rFonts w:cs="Arial"/>
          <w:color w:val="000000"/>
          <w:spacing w:val="-4"/>
          <w:sz w:val="18"/>
          <w:szCs w:val="18"/>
        </w:rPr>
        <w:t xml:space="preserve"> </w:t>
      </w:r>
      <w:r w:rsidR="005858CA" w:rsidRPr="005858CA">
        <w:rPr>
          <w:rFonts w:cs="Arial"/>
          <w:color w:val="000000"/>
          <w:spacing w:val="-4"/>
          <w:sz w:val="18"/>
          <w:szCs w:val="18"/>
        </w:rPr>
        <w:t>2025</w:t>
      </w:r>
      <w:r w:rsidRPr="009801A4">
        <w:rPr>
          <w:rFonts w:cs="Arial"/>
          <w:color w:val="000000"/>
          <w:spacing w:val="-4"/>
          <w:sz w:val="18"/>
          <w:szCs w:val="18"/>
        </w:rPr>
        <w:t xml:space="preserve"> was summarised as follows</w:t>
      </w:r>
      <w:r w:rsidRPr="009801A4">
        <w:rPr>
          <w:rFonts w:cs="Arial"/>
          <w:color w:val="000000"/>
          <w:spacing w:val="-4"/>
          <w:sz w:val="18"/>
          <w:szCs w:val="18"/>
          <w:cs/>
          <w:lang w:bidi="th-TH"/>
        </w:rPr>
        <w:t>:</w:t>
      </w:r>
    </w:p>
    <w:p w14:paraId="1921A504" w14:textId="77777777" w:rsidR="00A554E3" w:rsidRPr="009801A4" w:rsidRDefault="00A554E3" w:rsidP="00604AC3">
      <w:pPr>
        <w:spacing w:after="0"/>
        <w:jc w:val="both"/>
        <w:rPr>
          <w:rFonts w:cs="Arial"/>
          <w:color w:val="000000"/>
          <w:sz w:val="18"/>
          <w:szCs w:val="18"/>
        </w:rPr>
      </w:pPr>
    </w:p>
    <w:tbl>
      <w:tblPr>
        <w:tblW w:w="0" w:type="auto"/>
        <w:tblInd w:w="108" w:type="dxa"/>
        <w:tblLayout w:type="fixed"/>
        <w:tblLook w:val="04A0" w:firstRow="1" w:lastRow="0" w:firstColumn="1" w:lastColumn="0" w:noHBand="0" w:noVBand="1"/>
      </w:tblPr>
      <w:tblGrid>
        <w:gridCol w:w="7776"/>
        <w:gridCol w:w="1701"/>
      </w:tblGrid>
      <w:tr w:rsidR="008A37E4" w:rsidRPr="009801A4" w14:paraId="0B755C27" w14:textId="77777777" w:rsidTr="00183BD0">
        <w:tc>
          <w:tcPr>
            <w:tcW w:w="7776" w:type="dxa"/>
            <w:vAlign w:val="bottom"/>
          </w:tcPr>
          <w:p w14:paraId="5BFCE26F"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787DC87C" w14:textId="6676B3A2" w:rsidR="007A614E" w:rsidRDefault="007A614E" w:rsidP="00407D0B">
            <w:pPr>
              <w:spacing w:after="0"/>
              <w:ind w:right="-72"/>
              <w:jc w:val="right"/>
              <w:rPr>
                <w:rFonts w:cs="Arial"/>
                <w:b/>
                <w:bCs/>
                <w:snapToGrid w:val="0"/>
                <w:color w:val="000000"/>
                <w:sz w:val="18"/>
                <w:szCs w:val="18"/>
                <w:lang w:eastAsia="th-TH"/>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p>
          <w:p w14:paraId="644A24DF" w14:textId="4A1A92C7" w:rsidR="008A37E4" w:rsidRPr="009801A4" w:rsidRDefault="008A37E4"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and Separate</w:t>
            </w:r>
          </w:p>
        </w:tc>
      </w:tr>
      <w:tr w:rsidR="008A37E4" w:rsidRPr="009801A4" w14:paraId="4DC692E9" w14:textId="77777777" w:rsidTr="00183BD0">
        <w:tc>
          <w:tcPr>
            <w:tcW w:w="7776" w:type="dxa"/>
            <w:vAlign w:val="bottom"/>
          </w:tcPr>
          <w:p w14:paraId="305CEF2E"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41AE10C8" w14:textId="77777777" w:rsidR="008A37E4" w:rsidRPr="009801A4" w:rsidRDefault="008A37E4" w:rsidP="00407D0B">
            <w:pPr>
              <w:spacing w:after="0"/>
              <w:ind w:right="-72"/>
              <w:jc w:val="right"/>
              <w:rPr>
                <w:rFonts w:cs="Arial"/>
                <w:b/>
                <w:bCs/>
                <w:snapToGrid w:val="0"/>
                <w:color w:val="000000"/>
                <w:sz w:val="18"/>
                <w:szCs w:val="18"/>
                <w:lang w:eastAsia="th-TH"/>
              </w:rPr>
            </w:pPr>
            <w:r w:rsidRPr="009801A4">
              <w:rPr>
                <w:rFonts w:cs="Arial"/>
                <w:b/>
                <w:bCs/>
                <w:snapToGrid w:val="0"/>
                <w:color w:val="000000"/>
                <w:sz w:val="18"/>
                <w:szCs w:val="18"/>
                <w:lang w:eastAsia="th-TH"/>
              </w:rPr>
              <w:t>financial</w:t>
            </w:r>
          </w:p>
        </w:tc>
      </w:tr>
      <w:tr w:rsidR="008A37E4" w:rsidRPr="009801A4" w14:paraId="1F9114A2" w14:textId="77777777" w:rsidTr="00183BD0">
        <w:tc>
          <w:tcPr>
            <w:tcW w:w="7776" w:type="dxa"/>
            <w:vAlign w:val="bottom"/>
          </w:tcPr>
          <w:p w14:paraId="55FECEB5"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vAlign w:val="bottom"/>
          </w:tcPr>
          <w:p w14:paraId="3EAD75E8" w14:textId="77777777" w:rsidR="008A37E4" w:rsidRPr="009801A4" w:rsidRDefault="008A37E4" w:rsidP="00407D0B">
            <w:pPr>
              <w:spacing w:after="0"/>
              <w:ind w:right="-72"/>
              <w:jc w:val="right"/>
              <w:rPr>
                <w:rFonts w:eastAsia="Arial Unicode MS" w:cs="Arial"/>
                <w:b/>
                <w:bCs/>
                <w:color w:val="000000"/>
                <w:sz w:val="18"/>
                <w:szCs w:val="18"/>
              </w:rPr>
            </w:pPr>
            <w:r w:rsidRPr="009801A4">
              <w:rPr>
                <w:rFonts w:cs="Arial"/>
                <w:b/>
                <w:bCs/>
                <w:snapToGrid w:val="0"/>
                <w:color w:val="000000"/>
                <w:sz w:val="18"/>
                <w:szCs w:val="18"/>
                <w:lang w:eastAsia="th-TH"/>
              </w:rPr>
              <w:t>information</w:t>
            </w:r>
          </w:p>
        </w:tc>
      </w:tr>
      <w:tr w:rsidR="008A37E4" w:rsidRPr="009801A4" w14:paraId="04BE685A" w14:textId="77777777" w:rsidTr="00183BD0">
        <w:tc>
          <w:tcPr>
            <w:tcW w:w="7776" w:type="dxa"/>
            <w:vAlign w:val="bottom"/>
          </w:tcPr>
          <w:p w14:paraId="1BD14C0B" w14:textId="77777777" w:rsidR="008A37E4" w:rsidRPr="009801A4" w:rsidRDefault="008A37E4" w:rsidP="00407D0B">
            <w:pPr>
              <w:tabs>
                <w:tab w:val="left" w:pos="708"/>
                <w:tab w:val="left" w:pos="9781"/>
              </w:tabs>
              <w:spacing w:after="0"/>
              <w:ind w:left="-86"/>
              <w:rPr>
                <w:rFonts w:eastAsia="Arial Unicode MS" w:cs="Arial"/>
                <w:color w:val="000000"/>
                <w:sz w:val="18"/>
                <w:szCs w:val="18"/>
                <w:cs/>
                <w:lang w:bidi="th-TH"/>
              </w:rPr>
            </w:pPr>
          </w:p>
        </w:tc>
        <w:tc>
          <w:tcPr>
            <w:tcW w:w="1701" w:type="dxa"/>
            <w:tcBorders>
              <w:bottom w:val="single" w:sz="4" w:space="0" w:color="auto"/>
            </w:tcBorders>
            <w:vAlign w:val="bottom"/>
          </w:tcPr>
          <w:p w14:paraId="212432D2" w14:textId="77777777" w:rsidR="008A37E4" w:rsidRPr="009801A4" w:rsidRDefault="008A37E4" w:rsidP="00407D0B">
            <w:pPr>
              <w:spacing w:after="0"/>
              <w:ind w:right="-72"/>
              <w:jc w:val="right"/>
              <w:rPr>
                <w:rFonts w:eastAsia="Arial Unicode MS" w:cs="Arial"/>
                <w:b/>
                <w:bCs/>
                <w:color w:val="000000"/>
                <w:sz w:val="18"/>
                <w:szCs w:val="18"/>
              </w:rPr>
            </w:pPr>
            <w:r w:rsidRPr="009801A4">
              <w:rPr>
                <w:rFonts w:eastAsia="Arial Unicode MS" w:cs="Arial"/>
                <w:b/>
                <w:bCs/>
                <w:color w:val="000000"/>
                <w:sz w:val="18"/>
                <w:szCs w:val="18"/>
              </w:rPr>
              <w:t>Baht</w:t>
            </w:r>
          </w:p>
        </w:tc>
      </w:tr>
      <w:tr w:rsidR="008A37E4" w:rsidRPr="009801A4" w14:paraId="7A8AD339" w14:textId="77777777" w:rsidTr="00183BD0">
        <w:trPr>
          <w:trHeight w:val="167"/>
        </w:trPr>
        <w:tc>
          <w:tcPr>
            <w:tcW w:w="7776" w:type="dxa"/>
            <w:vAlign w:val="bottom"/>
          </w:tcPr>
          <w:p w14:paraId="17B5F1CE" w14:textId="77777777" w:rsidR="008A37E4" w:rsidRPr="009801A4" w:rsidRDefault="008A37E4" w:rsidP="00407D0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p>
        </w:tc>
        <w:tc>
          <w:tcPr>
            <w:tcW w:w="1701" w:type="dxa"/>
            <w:tcBorders>
              <w:top w:val="single" w:sz="4" w:space="0" w:color="auto"/>
            </w:tcBorders>
            <w:vAlign w:val="bottom"/>
          </w:tcPr>
          <w:p w14:paraId="335FBAB7" w14:textId="77777777" w:rsidR="008A37E4" w:rsidRPr="009801A4" w:rsidRDefault="008A37E4" w:rsidP="00407D0B">
            <w:pPr>
              <w:spacing w:after="0"/>
              <w:ind w:right="-72"/>
              <w:jc w:val="right"/>
              <w:rPr>
                <w:rFonts w:eastAsia="Arial Unicode MS" w:cs="Arial"/>
                <w:color w:val="000000"/>
                <w:sz w:val="18"/>
                <w:szCs w:val="18"/>
              </w:rPr>
            </w:pPr>
          </w:p>
        </w:tc>
      </w:tr>
      <w:tr w:rsidR="008A37E4" w:rsidRPr="009801A4" w14:paraId="05CB8656" w14:textId="77777777" w:rsidTr="00183BD0">
        <w:trPr>
          <w:trHeight w:val="167"/>
        </w:trPr>
        <w:tc>
          <w:tcPr>
            <w:tcW w:w="7776" w:type="dxa"/>
          </w:tcPr>
          <w:p w14:paraId="3AD61C41" w14:textId="2FFCDD8C" w:rsidR="008A37E4" w:rsidRPr="009801A4" w:rsidRDefault="00273DAC"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273DAC">
              <w:rPr>
                <w:rFonts w:cs="Arial"/>
                <w:color w:val="000000"/>
                <w:sz w:val="18"/>
                <w:szCs w:val="18"/>
              </w:rPr>
              <w:t>Opening net book amount</w:t>
            </w:r>
          </w:p>
        </w:tc>
        <w:tc>
          <w:tcPr>
            <w:tcW w:w="1701" w:type="dxa"/>
            <w:vAlign w:val="bottom"/>
          </w:tcPr>
          <w:p w14:paraId="7739F727" w14:textId="3BF0638F" w:rsidR="008A37E4" w:rsidRPr="009801A4" w:rsidRDefault="001B7926" w:rsidP="001252EB">
            <w:pPr>
              <w:spacing w:after="0"/>
              <w:ind w:right="-72"/>
              <w:jc w:val="right"/>
              <w:rPr>
                <w:rFonts w:eastAsia="Arial Unicode MS" w:cs="Arial"/>
                <w:color w:val="000000"/>
                <w:sz w:val="18"/>
                <w:szCs w:val="18"/>
              </w:rPr>
            </w:pPr>
            <w:r w:rsidRPr="001B7926">
              <w:rPr>
                <w:rFonts w:eastAsia="Arial Unicode MS" w:cs="Arial"/>
                <w:color w:val="000000"/>
                <w:sz w:val="18"/>
                <w:szCs w:val="18"/>
              </w:rPr>
              <w:t>820,593</w:t>
            </w:r>
          </w:p>
        </w:tc>
      </w:tr>
      <w:tr w:rsidR="008A37E4" w:rsidRPr="009801A4" w14:paraId="492CC641" w14:textId="77777777" w:rsidTr="00183BD0">
        <w:trPr>
          <w:trHeight w:val="167"/>
        </w:trPr>
        <w:tc>
          <w:tcPr>
            <w:tcW w:w="7776" w:type="dxa"/>
          </w:tcPr>
          <w:p w14:paraId="6BED4BC2" w14:textId="2E2917FA"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cs="Arial"/>
                <w:color w:val="000000"/>
                <w:sz w:val="18"/>
                <w:szCs w:val="18"/>
              </w:rPr>
            </w:pPr>
            <w:r w:rsidRPr="009801A4">
              <w:rPr>
                <w:rFonts w:cs="Arial"/>
                <w:color w:val="000000"/>
                <w:sz w:val="18"/>
                <w:szCs w:val="18"/>
              </w:rPr>
              <w:t>Addition</w:t>
            </w:r>
          </w:p>
        </w:tc>
        <w:tc>
          <w:tcPr>
            <w:tcW w:w="1701" w:type="dxa"/>
            <w:vAlign w:val="bottom"/>
          </w:tcPr>
          <w:p w14:paraId="19FE3B11" w14:textId="3CB19745" w:rsidR="008A37E4" w:rsidRPr="009801A4" w:rsidRDefault="001B7926" w:rsidP="001252EB">
            <w:pPr>
              <w:spacing w:after="0"/>
              <w:ind w:right="-72"/>
              <w:jc w:val="right"/>
              <w:rPr>
                <w:rFonts w:eastAsia="Arial Unicode MS" w:cs="Arial"/>
                <w:color w:val="000000"/>
                <w:sz w:val="18"/>
                <w:szCs w:val="18"/>
              </w:rPr>
            </w:pPr>
            <w:r w:rsidRPr="001B7926">
              <w:rPr>
                <w:rFonts w:eastAsia="Arial Unicode MS" w:cs="Arial"/>
                <w:color w:val="000000"/>
                <w:sz w:val="18"/>
                <w:szCs w:val="18"/>
              </w:rPr>
              <w:t>1,165,650</w:t>
            </w:r>
          </w:p>
        </w:tc>
      </w:tr>
      <w:tr w:rsidR="008A37E4" w:rsidRPr="009801A4" w14:paraId="505D1745" w14:textId="77777777" w:rsidTr="00183BD0">
        <w:trPr>
          <w:trHeight w:val="167"/>
        </w:trPr>
        <w:tc>
          <w:tcPr>
            <w:tcW w:w="7776" w:type="dxa"/>
          </w:tcPr>
          <w:p w14:paraId="55BE859A" w14:textId="7989A43D"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lang w:bidi="th-TH"/>
              </w:rPr>
            </w:pPr>
            <w:r w:rsidRPr="009801A4">
              <w:rPr>
                <w:rFonts w:cs="Arial"/>
                <w:color w:val="000000"/>
                <w:sz w:val="18"/>
                <w:szCs w:val="18"/>
              </w:rPr>
              <w:t>Utilised during the period</w:t>
            </w:r>
          </w:p>
        </w:tc>
        <w:tc>
          <w:tcPr>
            <w:tcW w:w="1701" w:type="dxa"/>
            <w:tcBorders>
              <w:bottom w:val="single" w:sz="4" w:space="0" w:color="auto"/>
            </w:tcBorders>
            <w:vAlign w:val="bottom"/>
          </w:tcPr>
          <w:p w14:paraId="030ACCBD" w14:textId="45997CBF" w:rsidR="008A37E4" w:rsidRPr="009801A4" w:rsidRDefault="001B7926" w:rsidP="001252EB">
            <w:pPr>
              <w:spacing w:after="0"/>
              <w:ind w:right="-72"/>
              <w:jc w:val="right"/>
              <w:rPr>
                <w:rFonts w:eastAsia="Arial Unicode MS" w:cs="Arial"/>
                <w:color w:val="000000"/>
                <w:sz w:val="18"/>
                <w:szCs w:val="18"/>
              </w:rPr>
            </w:pPr>
            <w:r w:rsidRPr="001B7926">
              <w:rPr>
                <w:rFonts w:eastAsia="Arial Unicode MS" w:cs="Arial"/>
                <w:color w:val="000000"/>
                <w:sz w:val="18"/>
                <w:szCs w:val="18"/>
              </w:rPr>
              <w:t>(816,834)</w:t>
            </w:r>
          </w:p>
        </w:tc>
      </w:tr>
      <w:tr w:rsidR="008A37E4" w:rsidRPr="009801A4" w14:paraId="50504233" w14:textId="77777777" w:rsidTr="00183BD0">
        <w:trPr>
          <w:trHeight w:val="167"/>
        </w:trPr>
        <w:tc>
          <w:tcPr>
            <w:tcW w:w="7776" w:type="dxa"/>
            <w:tcBorders>
              <w:top w:val="nil"/>
              <w:left w:val="nil"/>
              <w:right w:val="nil"/>
            </w:tcBorders>
          </w:tcPr>
          <w:p w14:paraId="1E529D25" w14:textId="77777777" w:rsidR="008A37E4" w:rsidRPr="009801A4" w:rsidRDefault="008A37E4"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p>
        </w:tc>
        <w:tc>
          <w:tcPr>
            <w:tcW w:w="1701" w:type="dxa"/>
            <w:tcBorders>
              <w:top w:val="single" w:sz="4" w:space="0" w:color="auto"/>
            </w:tcBorders>
          </w:tcPr>
          <w:p w14:paraId="16BC492F" w14:textId="77777777" w:rsidR="008A37E4" w:rsidRPr="009801A4" w:rsidRDefault="008A37E4" w:rsidP="001252EB">
            <w:pPr>
              <w:spacing w:after="0"/>
              <w:ind w:right="-72"/>
              <w:jc w:val="right"/>
              <w:rPr>
                <w:rFonts w:eastAsia="Arial Unicode MS" w:cs="Arial"/>
                <w:color w:val="000000"/>
                <w:sz w:val="18"/>
                <w:szCs w:val="18"/>
              </w:rPr>
            </w:pPr>
          </w:p>
        </w:tc>
      </w:tr>
      <w:tr w:rsidR="008A37E4" w:rsidRPr="009801A4" w14:paraId="75DA0B2B" w14:textId="77777777" w:rsidTr="00183BD0">
        <w:trPr>
          <w:trHeight w:val="167"/>
        </w:trPr>
        <w:tc>
          <w:tcPr>
            <w:tcW w:w="7776" w:type="dxa"/>
            <w:tcBorders>
              <w:top w:val="nil"/>
              <w:left w:val="nil"/>
              <w:right w:val="nil"/>
            </w:tcBorders>
            <w:vAlign w:val="bottom"/>
          </w:tcPr>
          <w:p w14:paraId="32088C39" w14:textId="6E9137CA" w:rsidR="008A37E4" w:rsidRPr="009801A4" w:rsidRDefault="00273DAC" w:rsidP="001252EB">
            <w:pPr>
              <w:tabs>
                <w:tab w:val="left" w:pos="1134"/>
                <w:tab w:val="left" w:pos="1276"/>
                <w:tab w:val="center" w:pos="3402"/>
                <w:tab w:val="center" w:pos="4536"/>
                <w:tab w:val="center" w:pos="5670"/>
                <w:tab w:val="center" w:pos="6804"/>
                <w:tab w:val="right" w:pos="7655"/>
              </w:tabs>
              <w:spacing w:after="0"/>
              <w:ind w:left="-86"/>
              <w:rPr>
                <w:rFonts w:eastAsia="Arial Unicode MS" w:cs="Arial"/>
                <w:color w:val="000000"/>
                <w:sz w:val="18"/>
                <w:szCs w:val="18"/>
              </w:rPr>
            </w:pPr>
            <w:r w:rsidRPr="00273DAC">
              <w:rPr>
                <w:rFonts w:cs="Arial"/>
                <w:color w:val="000000"/>
                <w:sz w:val="18"/>
                <w:szCs w:val="18"/>
              </w:rPr>
              <w:t>Closing net book amount</w:t>
            </w:r>
          </w:p>
        </w:tc>
        <w:tc>
          <w:tcPr>
            <w:tcW w:w="1701" w:type="dxa"/>
            <w:tcBorders>
              <w:bottom w:val="single" w:sz="4" w:space="0" w:color="auto"/>
            </w:tcBorders>
          </w:tcPr>
          <w:p w14:paraId="2A5E11B5" w14:textId="7550926D" w:rsidR="008A37E4" w:rsidRPr="009801A4" w:rsidRDefault="001B7926" w:rsidP="001252EB">
            <w:pPr>
              <w:spacing w:after="0"/>
              <w:ind w:right="-72"/>
              <w:jc w:val="right"/>
              <w:rPr>
                <w:rFonts w:eastAsia="Arial Unicode MS" w:cs="Arial"/>
                <w:color w:val="000000"/>
                <w:sz w:val="18"/>
                <w:szCs w:val="18"/>
              </w:rPr>
            </w:pPr>
            <w:r w:rsidRPr="001B7926">
              <w:rPr>
                <w:rFonts w:eastAsia="Arial Unicode MS" w:cs="Arial"/>
                <w:color w:val="000000"/>
                <w:sz w:val="18"/>
                <w:szCs w:val="18"/>
              </w:rPr>
              <w:t>1,169,409</w:t>
            </w:r>
          </w:p>
        </w:tc>
      </w:tr>
    </w:tbl>
    <w:p w14:paraId="10D572CC" w14:textId="77777777" w:rsidR="001252EB" w:rsidRPr="009801A4" w:rsidRDefault="001252EB" w:rsidP="00604AC3">
      <w:pPr>
        <w:spacing w:after="0"/>
        <w:jc w:val="both"/>
        <w:rPr>
          <w:rFonts w:cs="Arial"/>
          <w:color w:val="000000"/>
          <w:sz w:val="18"/>
          <w:szCs w:val="18"/>
        </w:rPr>
      </w:pPr>
    </w:p>
    <w:p w14:paraId="3357B809" w14:textId="5E066344" w:rsidR="0058174C" w:rsidRPr="009801A4" w:rsidRDefault="00874228" w:rsidP="00604AC3">
      <w:pPr>
        <w:spacing w:after="0"/>
        <w:jc w:val="both"/>
        <w:rPr>
          <w:rFonts w:cs="Arial"/>
          <w:color w:val="000000"/>
          <w:sz w:val="18"/>
          <w:szCs w:val="18"/>
        </w:rPr>
      </w:pPr>
      <w:r>
        <w:rPr>
          <w:rFonts w:cs="Arial"/>
          <w:color w:val="000000"/>
          <w:sz w:val="18"/>
          <w:szCs w:val="18"/>
        </w:rPr>
        <w:br w:type="page"/>
      </w: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0A257F" w:rsidRPr="009801A4" w14:paraId="4D046EE9" w14:textId="77777777" w:rsidTr="00635BCE">
        <w:trPr>
          <w:trHeight w:val="386"/>
        </w:trPr>
        <w:tc>
          <w:tcPr>
            <w:tcW w:w="9432" w:type="dxa"/>
            <w:vAlign w:val="center"/>
          </w:tcPr>
          <w:p w14:paraId="4236D7DF" w14:textId="4F93590E" w:rsidR="000A257F" w:rsidRPr="009801A4" w:rsidRDefault="005858CA" w:rsidP="00635BCE">
            <w:pPr>
              <w:widowControl w:val="0"/>
              <w:tabs>
                <w:tab w:val="left" w:pos="402"/>
              </w:tabs>
              <w:spacing w:after="0"/>
              <w:ind w:left="-115"/>
              <w:jc w:val="both"/>
              <w:rPr>
                <w:rFonts w:cs="Arial"/>
                <w:b/>
                <w:color w:val="000000"/>
                <w:sz w:val="18"/>
                <w:szCs w:val="18"/>
              </w:rPr>
            </w:pPr>
            <w:r w:rsidRPr="005858CA">
              <w:rPr>
                <w:rFonts w:cs="Arial"/>
                <w:b/>
                <w:color w:val="000000"/>
                <w:sz w:val="18"/>
                <w:szCs w:val="18"/>
              </w:rPr>
              <w:t>2</w:t>
            </w:r>
            <w:r w:rsidR="00194005">
              <w:rPr>
                <w:rFonts w:cs="Arial"/>
                <w:b/>
                <w:color w:val="000000"/>
                <w:sz w:val="18"/>
                <w:szCs w:val="18"/>
              </w:rPr>
              <w:t>1</w:t>
            </w:r>
            <w:r w:rsidR="000A257F" w:rsidRPr="009801A4">
              <w:rPr>
                <w:rFonts w:cs="Arial"/>
                <w:b/>
                <w:color w:val="000000"/>
                <w:sz w:val="18"/>
                <w:szCs w:val="18"/>
              </w:rPr>
              <w:tab/>
            </w:r>
            <w:r w:rsidR="00E92A42" w:rsidRPr="00E92A42">
              <w:rPr>
                <w:rFonts w:cs="Arial"/>
                <w:b/>
                <w:color w:val="000000"/>
                <w:sz w:val="18"/>
                <w:szCs w:val="18"/>
              </w:rPr>
              <w:t>Share capital and premium on share capital</w:t>
            </w:r>
          </w:p>
        </w:tc>
      </w:tr>
    </w:tbl>
    <w:p w14:paraId="102AF986" w14:textId="77777777" w:rsidR="000A257F" w:rsidRPr="009801A4" w:rsidRDefault="000A257F" w:rsidP="00604AC3">
      <w:pPr>
        <w:spacing w:after="0"/>
        <w:jc w:val="both"/>
        <w:rPr>
          <w:rFonts w:cs="Arial"/>
          <w:color w:val="000000"/>
          <w:sz w:val="18"/>
          <w:szCs w:val="18"/>
        </w:rPr>
      </w:pPr>
    </w:p>
    <w:tbl>
      <w:tblPr>
        <w:tblW w:w="9455" w:type="dxa"/>
        <w:tblInd w:w="135" w:type="dxa"/>
        <w:tblLayout w:type="fixed"/>
        <w:tblLook w:val="0000" w:firstRow="0" w:lastRow="0" w:firstColumn="0" w:lastColumn="0" w:noHBand="0" w:noVBand="0"/>
      </w:tblPr>
      <w:tblGrid>
        <w:gridCol w:w="2376"/>
        <w:gridCol w:w="1267"/>
        <w:gridCol w:w="1134"/>
        <w:gridCol w:w="1134"/>
        <w:gridCol w:w="1134"/>
        <w:gridCol w:w="1134"/>
        <w:gridCol w:w="1276"/>
      </w:tblGrid>
      <w:tr w:rsidR="003B32A2" w:rsidRPr="009801A4" w14:paraId="39C1500A" w14:textId="77777777" w:rsidTr="00667C2D">
        <w:trPr>
          <w:cantSplit/>
          <w:trHeight w:val="20"/>
        </w:trPr>
        <w:tc>
          <w:tcPr>
            <w:tcW w:w="2376" w:type="dxa"/>
          </w:tcPr>
          <w:p w14:paraId="5859E55B" w14:textId="77777777" w:rsidR="003B32A2" w:rsidRPr="009801A4" w:rsidRDefault="003B32A2" w:rsidP="00635BCE">
            <w:pPr>
              <w:spacing w:after="0"/>
              <w:ind w:left="-101"/>
              <w:rPr>
                <w:rFonts w:cs="Arial"/>
                <w:sz w:val="18"/>
                <w:szCs w:val="18"/>
              </w:rPr>
            </w:pPr>
          </w:p>
        </w:tc>
        <w:tc>
          <w:tcPr>
            <w:tcW w:w="2401" w:type="dxa"/>
            <w:gridSpan w:val="2"/>
            <w:tcBorders>
              <w:bottom w:val="single" w:sz="4" w:space="0" w:color="auto"/>
            </w:tcBorders>
            <w:vAlign w:val="center"/>
          </w:tcPr>
          <w:p w14:paraId="0BC0BD6A" w14:textId="77777777" w:rsidR="003B32A2" w:rsidRPr="009801A4" w:rsidRDefault="003B32A2" w:rsidP="00635BCE">
            <w:pPr>
              <w:tabs>
                <w:tab w:val="center" w:pos="3402"/>
                <w:tab w:val="center" w:pos="4536"/>
                <w:tab w:val="center" w:pos="5670"/>
                <w:tab w:val="center" w:pos="6804"/>
                <w:tab w:val="right" w:pos="7655"/>
              </w:tabs>
              <w:spacing w:after="0"/>
              <w:ind w:right="-72"/>
              <w:jc w:val="center"/>
              <w:rPr>
                <w:rFonts w:cs="Arial"/>
                <w:b/>
                <w:bCs/>
                <w:sz w:val="18"/>
                <w:szCs w:val="18"/>
              </w:rPr>
            </w:pPr>
            <w:r w:rsidRPr="009801A4">
              <w:rPr>
                <w:rFonts w:cs="Arial"/>
                <w:b/>
                <w:bCs/>
                <w:sz w:val="18"/>
                <w:szCs w:val="18"/>
              </w:rPr>
              <w:t>Authorised share capital</w:t>
            </w:r>
          </w:p>
        </w:tc>
        <w:tc>
          <w:tcPr>
            <w:tcW w:w="4678" w:type="dxa"/>
            <w:gridSpan w:val="4"/>
            <w:tcBorders>
              <w:bottom w:val="single" w:sz="4" w:space="0" w:color="auto"/>
            </w:tcBorders>
            <w:vAlign w:val="center"/>
          </w:tcPr>
          <w:p w14:paraId="7C2F32EB" w14:textId="77777777" w:rsidR="003B32A2" w:rsidRPr="009801A4" w:rsidRDefault="003B32A2" w:rsidP="00635BCE">
            <w:pPr>
              <w:spacing w:after="0"/>
              <w:ind w:right="-72"/>
              <w:jc w:val="center"/>
              <w:rPr>
                <w:rFonts w:cs="Arial"/>
                <w:b/>
                <w:bCs/>
                <w:sz w:val="18"/>
                <w:szCs w:val="18"/>
              </w:rPr>
            </w:pPr>
            <w:r w:rsidRPr="009801A4">
              <w:rPr>
                <w:rFonts w:cs="Arial"/>
                <w:b/>
                <w:bCs/>
                <w:sz w:val="18"/>
                <w:szCs w:val="18"/>
              </w:rPr>
              <w:t>Issued and paid</w:t>
            </w:r>
            <w:r w:rsidRPr="009801A4">
              <w:rPr>
                <w:rFonts w:cs="Arial"/>
                <w:b/>
                <w:bCs/>
                <w:sz w:val="18"/>
                <w:szCs w:val="18"/>
                <w:cs/>
                <w:lang w:bidi="th-TH"/>
              </w:rPr>
              <w:t>-</w:t>
            </w:r>
            <w:r w:rsidRPr="009801A4">
              <w:rPr>
                <w:rFonts w:cs="Arial"/>
                <w:b/>
                <w:bCs/>
                <w:sz w:val="18"/>
                <w:szCs w:val="18"/>
              </w:rPr>
              <w:t>up share capital</w:t>
            </w:r>
          </w:p>
        </w:tc>
      </w:tr>
      <w:tr w:rsidR="003B32A2" w:rsidRPr="009801A4" w14:paraId="2A3DCA1B" w14:textId="77777777" w:rsidTr="00667C2D">
        <w:trPr>
          <w:cantSplit/>
          <w:trHeight w:val="20"/>
        </w:trPr>
        <w:tc>
          <w:tcPr>
            <w:tcW w:w="2376" w:type="dxa"/>
          </w:tcPr>
          <w:p w14:paraId="48287469" w14:textId="77777777" w:rsidR="003B32A2" w:rsidRPr="009801A4" w:rsidRDefault="003B32A2" w:rsidP="00635BCE">
            <w:pPr>
              <w:spacing w:after="0"/>
              <w:ind w:left="-101"/>
              <w:rPr>
                <w:rFonts w:cs="Arial"/>
                <w:sz w:val="18"/>
                <w:szCs w:val="18"/>
              </w:rPr>
            </w:pPr>
          </w:p>
        </w:tc>
        <w:tc>
          <w:tcPr>
            <w:tcW w:w="1267" w:type="dxa"/>
            <w:tcBorders>
              <w:top w:val="single" w:sz="4" w:space="0" w:color="auto"/>
            </w:tcBorders>
            <w:vAlign w:val="bottom"/>
          </w:tcPr>
          <w:p w14:paraId="5306C5BF"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cs="Arial"/>
                <w:b/>
                <w:bCs/>
                <w:sz w:val="18"/>
                <w:szCs w:val="18"/>
              </w:rPr>
            </w:pPr>
            <w:r w:rsidRPr="009801A4">
              <w:rPr>
                <w:rFonts w:cs="Arial"/>
                <w:b/>
                <w:bCs/>
                <w:sz w:val="18"/>
                <w:szCs w:val="18"/>
              </w:rPr>
              <w:t>Number of shares</w:t>
            </w:r>
          </w:p>
        </w:tc>
        <w:tc>
          <w:tcPr>
            <w:tcW w:w="1134" w:type="dxa"/>
            <w:tcBorders>
              <w:top w:val="single" w:sz="4" w:space="0" w:color="auto"/>
            </w:tcBorders>
            <w:vAlign w:val="bottom"/>
          </w:tcPr>
          <w:p w14:paraId="45DD15EA"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cs="Arial"/>
                <w:b/>
                <w:bCs/>
                <w:sz w:val="18"/>
                <w:szCs w:val="18"/>
              </w:rPr>
            </w:pPr>
            <w:r w:rsidRPr="009801A4">
              <w:rPr>
                <w:rFonts w:cs="Arial"/>
                <w:b/>
                <w:bCs/>
                <w:sz w:val="18"/>
                <w:szCs w:val="18"/>
              </w:rPr>
              <w:t>Ordinary</w:t>
            </w:r>
            <w:r w:rsidRPr="009801A4">
              <w:rPr>
                <w:rFonts w:cs="Arial"/>
                <w:b/>
                <w:bCs/>
                <w:sz w:val="18"/>
                <w:szCs w:val="18"/>
                <w:cs/>
                <w:lang w:bidi="th-TH"/>
              </w:rPr>
              <w:t xml:space="preserve"> </w:t>
            </w:r>
            <w:r w:rsidRPr="009801A4">
              <w:rPr>
                <w:rFonts w:cs="Arial"/>
                <w:b/>
                <w:bCs/>
                <w:sz w:val="18"/>
                <w:szCs w:val="18"/>
              </w:rPr>
              <w:t>shares</w:t>
            </w:r>
          </w:p>
        </w:tc>
        <w:tc>
          <w:tcPr>
            <w:tcW w:w="1134" w:type="dxa"/>
            <w:tcBorders>
              <w:top w:val="single" w:sz="4" w:space="0" w:color="auto"/>
            </w:tcBorders>
            <w:vAlign w:val="bottom"/>
          </w:tcPr>
          <w:p w14:paraId="4D9E9091"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cs="Arial"/>
                <w:b/>
                <w:bCs/>
                <w:sz w:val="18"/>
                <w:szCs w:val="18"/>
              </w:rPr>
            </w:pPr>
            <w:r w:rsidRPr="009801A4">
              <w:rPr>
                <w:rFonts w:cs="Arial"/>
                <w:b/>
                <w:bCs/>
                <w:sz w:val="18"/>
                <w:szCs w:val="18"/>
              </w:rPr>
              <w:t>Number of shares</w:t>
            </w:r>
          </w:p>
        </w:tc>
        <w:tc>
          <w:tcPr>
            <w:tcW w:w="1134" w:type="dxa"/>
            <w:tcBorders>
              <w:top w:val="single" w:sz="4" w:space="0" w:color="auto"/>
            </w:tcBorders>
            <w:vAlign w:val="bottom"/>
          </w:tcPr>
          <w:p w14:paraId="571CED5B"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cs="Arial"/>
                <w:b/>
                <w:bCs/>
                <w:sz w:val="18"/>
                <w:szCs w:val="18"/>
              </w:rPr>
            </w:pPr>
            <w:r w:rsidRPr="009801A4">
              <w:rPr>
                <w:rFonts w:cs="Arial"/>
                <w:b/>
                <w:bCs/>
                <w:sz w:val="18"/>
                <w:szCs w:val="18"/>
              </w:rPr>
              <w:t>Ordinary</w:t>
            </w:r>
            <w:r w:rsidRPr="009801A4">
              <w:rPr>
                <w:rFonts w:cs="Arial"/>
                <w:b/>
                <w:bCs/>
                <w:sz w:val="18"/>
                <w:szCs w:val="18"/>
                <w:cs/>
                <w:lang w:bidi="th-TH"/>
              </w:rPr>
              <w:t xml:space="preserve"> </w:t>
            </w:r>
            <w:r w:rsidRPr="009801A4">
              <w:rPr>
                <w:rFonts w:cs="Arial"/>
                <w:b/>
                <w:bCs/>
                <w:sz w:val="18"/>
                <w:szCs w:val="18"/>
              </w:rPr>
              <w:t>shares</w:t>
            </w:r>
          </w:p>
        </w:tc>
        <w:tc>
          <w:tcPr>
            <w:tcW w:w="1134" w:type="dxa"/>
            <w:tcBorders>
              <w:top w:val="single" w:sz="4" w:space="0" w:color="auto"/>
            </w:tcBorders>
            <w:vAlign w:val="bottom"/>
          </w:tcPr>
          <w:p w14:paraId="0BCA9E5E"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cs="Arial"/>
                <w:b/>
                <w:bCs/>
                <w:sz w:val="18"/>
                <w:szCs w:val="18"/>
              </w:rPr>
            </w:pPr>
            <w:r w:rsidRPr="009801A4">
              <w:rPr>
                <w:rFonts w:cs="Arial"/>
                <w:b/>
                <w:bCs/>
                <w:sz w:val="18"/>
                <w:szCs w:val="18"/>
              </w:rPr>
              <w:t>Share</w:t>
            </w:r>
            <w:r w:rsidRPr="009801A4">
              <w:rPr>
                <w:rFonts w:cs="Arial"/>
                <w:b/>
                <w:bCs/>
                <w:sz w:val="18"/>
                <w:szCs w:val="18"/>
                <w:cs/>
                <w:lang w:bidi="th-TH"/>
              </w:rPr>
              <w:t xml:space="preserve"> </w:t>
            </w:r>
            <w:r w:rsidRPr="009801A4">
              <w:rPr>
                <w:rFonts w:cs="Arial"/>
                <w:b/>
                <w:bCs/>
                <w:sz w:val="18"/>
                <w:szCs w:val="18"/>
              </w:rPr>
              <w:t>premium</w:t>
            </w:r>
          </w:p>
        </w:tc>
        <w:tc>
          <w:tcPr>
            <w:tcW w:w="1276" w:type="dxa"/>
            <w:tcBorders>
              <w:top w:val="single" w:sz="4" w:space="0" w:color="auto"/>
            </w:tcBorders>
            <w:vAlign w:val="bottom"/>
          </w:tcPr>
          <w:p w14:paraId="772A3B9C" w14:textId="77777777" w:rsidR="003B32A2" w:rsidRPr="009801A4" w:rsidRDefault="003B32A2" w:rsidP="00635BCE">
            <w:pPr>
              <w:spacing w:after="0"/>
              <w:ind w:right="-72"/>
              <w:jc w:val="right"/>
              <w:rPr>
                <w:rFonts w:cs="Arial"/>
                <w:b/>
                <w:bCs/>
                <w:sz w:val="18"/>
                <w:szCs w:val="18"/>
              </w:rPr>
            </w:pPr>
            <w:r w:rsidRPr="009801A4">
              <w:rPr>
                <w:rFonts w:cs="Arial"/>
                <w:b/>
                <w:bCs/>
                <w:sz w:val="18"/>
                <w:szCs w:val="18"/>
              </w:rPr>
              <w:t>Total</w:t>
            </w:r>
          </w:p>
        </w:tc>
      </w:tr>
      <w:tr w:rsidR="003B32A2" w:rsidRPr="009801A4" w14:paraId="53FE933B" w14:textId="77777777" w:rsidTr="00667C2D">
        <w:trPr>
          <w:cantSplit/>
          <w:trHeight w:val="20"/>
        </w:trPr>
        <w:tc>
          <w:tcPr>
            <w:tcW w:w="2376" w:type="dxa"/>
          </w:tcPr>
          <w:p w14:paraId="1F7F4028" w14:textId="77777777" w:rsidR="003B32A2" w:rsidRPr="009801A4" w:rsidRDefault="003B32A2" w:rsidP="00635BCE">
            <w:pPr>
              <w:spacing w:after="0"/>
              <w:ind w:left="-101"/>
              <w:rPr>
                <w:rFonts w:cs="Arial"/>
                <w:sz w:val="18"/>
                <w:szCs w:val="18"/>
              </w:rPr>
            </w:pPr>
          </w:p>
        </w:tc>
        <w:tc>
          <w:tcPr>
            <w:tcW w:w="1267" w:type="dxa"/>
            <w:tcBorders>
              <w:bottom w:val="single" w:sz="4" w:space="0" w:color="auto"/>
            </w:tcBorders>
            <w:vAlign w:val="bottom"/>
          </w:tcPr>
          <w:p w14:paraId="6FCD09E8"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cs="Arial"/>
                <w:b/>
                <w:bCs/>
                <w:sz w:val="18"/>
                <w:szCs w:val="18"/>
              </w:rPr>
              <w:t>shares</w:t>
            </w:r>
          </w:p>
        </w:tc>
        <w:tc>
          <w:tcPr>
            <w:tcW w:w="1134" w:type="dxa"/>
            <w:tcBorders>
              <w:bottom w:val="single" w:sz="4" w:space="0" w:color="auto"/>
            </w:tcBorders>
            <w:vAlign w:val="bottom"/>
          </w:tcPr>
          <w:p w14:paraId="2801FF25"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eastAsia="Arial Unicode MS" w:cs="Arial"/>
                <w:b/>
                <w:bCs/>
                <w:sz w:val="18"/>
                <w:szCs w:val="18"/>
              </w:rPr>
              <w:t>Baht</w:t>
            </w:r>
          </w:p>
        </w:tc>
        <w:tc>
          <w:tcPr>
            <w:tcW w:w="1134" w:type="dxa"/>
            <w:tcBorders>
              <w:bottom w:val="single" w:sz="4" w:space="0" w:color="auto"/>
            </w:tcBorders>
            <w:vAlign w:val="bottom"/>
          </w:tcPr>
          <w:p w14:paraId="6FA5FDA3"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cs="Arial"/>
                <w:b/>
                <w:bCs/>
                <w:sz w:val="18"/>
                <w:szCs w:val="18"/>
              </w:rPr>
              <w:t>shares</w:t>
            </w:r>
          </w:p>
        </w:tc>
        <w:tc>
          <w:tcPr>
            <w:tcW w:w="1134" w:type="dxa"/>
            <w:tcBorders>
              <w:bottom w:val="single" w:sz="4" w:space="0" w:color="auto"/>
            </w:tcBorders>
            <w:vAlign w:val="bottom"/>
          </w:tcPr>
          <w:p w14:paraId="4E005631"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eastAsia="Arial Unicode MS" w:cs="Arial"/>
                <w:b/>
                <w:bCs/>
                <w:sz w:val="18"/>
                <w:szCs w:val="18"/>
              </w:rPr>
              <w:t>Baht</w:t>
            </w:r>
          </w:p>
        </w:tc>
        <w:tc>
          <w:tcPr>
            <w:tcW w:w="1134" w:type="dxa"/>
            <w:tcBorders>
              <w:bottom w:val="single" w:sz="4" w:space="0" w:color="auto"/>
            </w:tcBorders>
            <w:vAlign w:val="bottom"/>
          </w:tcPr>
          <w:p w14:paraId="7DF778ED"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eastAsia="Arial Unicode MS" w:cs="Arial"/>
                <w:b/>
                <w:bCs/>
                <w:sz w:val="18"/>
                <w:szCs w:val="18"/>
              </w:rPr>
              <w:t>Baht</w:t>
            </w:r>
          </w:p>
        </w:tc>
        <w:tc>
          <w:tcPr>
            <w:tcW w:w="1276" w:type="dxa"/>
            <w:tcBorders>
              <w:bottom w:val="single" w:sz="4" w:space="0" w:color="auto"/>
            </w:tcBorders>
            <w:vAlign w:val="bottom"/>
          </w:tcPr>
          <w:p w14:paraId="19E72837" w14:textId="77777777" w:rsidR="003B32A2" w:rsidRPr="009801A4" w:rsidRDefault="003B32A2" w:rsidP="00635BCE">
            <w:pPr>
              <w:tabs>
                <w:tab w:val="center" w:pos="3402"/>
                <w:tab w:val="center" w:pos="4536"/>
                <w:tab w:val="center" w:pos="5670"/>
                <w:tab w:val="center" w:pos="6804"/>
                <w:tab w:val="right" w:pos="7655"/>
              </w:tabs>
              <w:spacing w:after="0"/>
              <w:ind w:right="-72"/>
              <w:jc w:val="right"/>
              <w:rPr>
                <w:rFonts w:eastAsia="Arial Unicode MS" w:cs="Arial"/>
                <w:b/>
                <w:bCs/>
                <w:sz w:val="18"/>
                <w:szCs w:val="18"/>
              </w:rPr>
            </w:pPr>
            <w:r w:rsidRPr="009801A4">
              <w:rPr>
                <w:rFonts w:eastAsia="Arial Unicode MS" w:cs="Arial"/>
                <w:b/>
                <w:bCs/>
                <w:sz w:val="18"/>
                <w:szCs w:val="18"/>
              </w:rPr>
              <w:t>Thousand</w:t>
            </w:r>
            <w:r w:rsidRPr="009801A4">
              <w:rPr>
                <w:rFonts w:eastAsia="Arial Unicode MS" w:cs="Arial"/>
                <w:b/>
                <w:bCs/>
                <w:sz w:val="18"/>
                <w:szCs w:val="18"/>
                <w:cs/>
                <w:lang w:bidi="th-TH"/>
              </w:rPr>
              <w:t xml:space="preserve"> </w:t>
            </w:r>
            <w:r w:rsidRPr="009801A4">
              <w:rPr>
                <w:rFonts w:eastAsia="Arial Unicode MS" w:cs="Arial"/>
                <w:b/>
                <w:bCs/>
                <w:sz w:val="18"/>
                <w:szCs w:val="18"/>
              </w:rPr>
              <w:t>Baht</w:t>
            </w:r>
          </w:p>
        </w:tc>
      </w:tr>
      <w:tr w:rsidR="003B32A2" w:rsidRPr="009801A4" w14:paraId="1911A976" w14:textId="77777777" w:rsidTr="00667C2D">
        <w:trPr>
          <w:cantSplit/>
          <w:trHeight w:val="20"/>
        </w:trPr>
        <w:tc>
          <w:tcPr>
            <w:tcW w:w="2376" w:type="dxa"/>
          </w:tcPr>
          <w:p w14:paraId="686322AF" w14:textId="77777777" w:rsidR="003B32A2" w:rsidRPr="009801A4" w:rsidRDefault="003B32A2" w:rsidP="00DD270A">
            <w:pPr>
              <w:spacing w:after="0"/>
              <w:ind w:left="-101"/>
              <w:rPr>
                <w:rFonts w:cs="Arial"/>
                <w:color w:val="000000"/>
                <w:sz w:val="18"/>
                <w:szCs w:val="18"/>
                <w:lang w:bidi="th-TH"/>
              </w:rPr>
            </w:pPr>
          </w:p>
        </w:tc>
        <w:tc>
          <w:tcPr>
            <w:tcW w:w="1267" w:type="dxa"/>
            <w:tcBorders>
              <w:top w:val="single" w:sz="4" w:space="0" w:color="auto"/>
            </w:tcBorders>
          </w:tcPr>
          <w:p w14:paraId="3E369520" w14:textId="77777777" w:rsidR="003B32A2" w:rsidRPr="009801A4" w:rsidRDefault="003B32A2" w:rsidP="00DD270A">
            <w:pPr>
              <w:spacing w:after="0"/>
              <w:ind w:left="-101"/>
              <w:rPr>
                <w:rFonts w:cs="Arial"/>
                <w:color w:val="000000"/>
                <w:sz w:val="18"/>
                <w:szCs w:val="18"/>
                <w:lang w:bidi="th-TH"/>
              </w:rPr>
            </w:pPr>
          </w:p>
        </w:tc>
        <w:tc>
          <w:tcPr>
            <w:tcW w:w="1134" w:type="dxa"/>
            <w:tcBorders>
              <w:top w:val="single" w:sz="4" w:space="0" w:color="auto"/>
            </w:tcBorders>
          </w:tcPr>
          <w:p w14:paraId="4F03C8A3" w14:textId="77777777" w:rsidR="003B32A2" w:rsidRPr="009801A4" w:rsidRDefault="003B32A2" w:rsidP="00DD270A">
            <w:pPr>
              <w:spacing w:after="0"/>
              <w:ind w:left="-101"/>
              <w:rPr>
                <w:rFonts w:cs="Arial"/>
                <w:color w:val="000000"/>
                <w:sz w:val="18"/>
                <w:szCs w:val="18"/>
                <w:lang w:bidi="th-TH"/>
              </w:rPr>
            </w:pPr>
          </w:p>
        </w:tc>
        <w:tc>
          <w:tcPr>
            <w:tcW w:w="1134" w:type="dxa"/>
            <w:tcBorders>
              <w:top w:val="single" w:sz="4" w:space="0" w:color="auto"/>
            </w:tcBorders>
            <w:vAlign w:val="bottom"/>
          </w:tcPr>
          <w:p w14:paraId="5F34F126" w14:textId="77777777" w:rsidR="003B32A2" w:rsidRPr="009801A4" w:rsidRDefault="003B32A2" w:rsidP="00DD270A">
            <w:pPr>
              <w:spacing w:after="0"/>
              <w:ind w:left="-101"/>
              <w:rPr>
                <w:rFonts w:cs="Arial"/>
                <w:color w:val="000000"/>
                <w:sz w:val="18"/>
                <w:szCs w:val="18"/>
                <w:lang w:bidi="th-TH"/>
              </w:rPr>
            </w:pPr>
          </w:p>
        </w:tc>
        <w:tc>
          <w:tcPr>
            <w:tcW w:w="1134" w:type="dxa"/>
            <w:tcBorders>
              <w:top w:val="single" w:sz="4" w:space="0" w:color="auto"/>
            </w:tcBorders>
            <w:vAlign w:val="bottom"/>
          </w:tcPr>
          <w:p w14:paraId="0D143A24" w14:textId="77777777" w:rsidR="003B32A2" w:rsidRPr="009801A4" w:rsidRDefault="003B32A2" w:rsidP="00DD270A">
            <w:pPr>
              <w:spacing w:after="0"/>
              <w:ind w:left="-101"/>
              <w:rPr>
                <w:rFonts w:cs="Arial"/>
                <w:color w:val="000000"/>
                <w:sz w:val="18"/>
                <w:szCs w:val="18"/>
                <w:lang w:bidi="th-TH"/>
              </w:rPr>
            </w:pPr>
          </w:p>
        </w:tc>
        <w:tc>
          <w:tcPr>
            <w:tcW w:w="1134" w:type="dxa"/>
            <w:tcBorders>
              <w:top w:val="single" w:sz="4" w:space="0" w:color="auto"/>
            </w:tcBorders>
            <w:vAlign w:val="bottom"/>
          </w:tcPr>
          <w:p w14:paraId="5C0729CE" w14:textId="77777777" w:rsidR="003B32A2" w:rsidRPr="009801A4" w:rsidRDefault="003B32A2" w:rsidP="00DD270A">
            <w:pPr>
              <w:spacing w:after="0"/>
              <w:ind w:left="-101"/>
              <w:rPr>
                <w:rFonts w:cs="Arial"/>
                <w:color w:val="000000"/>
                <w:sz w:val="18"/>
                <w:szCs w:val="18"/>
                <w:lang w:bidi="th-TH"/>
              </w:rPr>
            </w:pPr>
          </w:p>
        </w:tc>
        <w:tc>
          <w:tcPr>
            <w:tcW w:w="1276" w:type="dxa"/>
            <w:tcBorders>
              <w:top w:val="single" w:sz="4" w:space="0" w:color="auto"/>
            </w:tcBorders>
            <w:vAlign w:val="bottom"/>
          </w:tcPr>
          <w:p w14:paraId="19DB9C8E" w14:textId="77777777" w:rsidR="003B32A2" w:rsidRPr="009801A4" w:rsidRDefault="003B32A2" w:rsidP="00DD270A">
            <w:pPr>
              <w:spacing w:after="0"/>
              <w:ind w:left="-101"/>
              <w:rPr>
                <w:rFonts w:cs="Arial"/>
                <w:color w:val="000000"/>
                <w:sz w:val="18"/>
                <w:szCs w:val="18"/>
                <w:lang w:bidi="th-TH"/>
              </w:rPr>
            </w:pPr>
          </w:p>
        </w:tc>
      </w:tr>
      <w:tr w:rsidR="003B32A2" w:rsidRPr="009801A4" w14:paraId="18D9C91D" w14:textId="77777777" w:rsidTr="00667C2D">
        <w:trPr>
          <w:cantSplit/>
          <w:trHeight w:val="20"/>
        </w:trPr>
        <w:tc>
          <w:tcPr>
            <w:tcW w:w="2376" w:type="dxa"/>
            <w:vAlign w:val="center"/>
          </w:tcPr>
          <w:p w14:paraId="559EDE58" w14:textId="69AB5A67" w:rsidR="003B32A2" w:rsidRPr="009801A4" w:rsidRDefault="003B32A2" w:rsidP="00635BCE">
            <w:pPr>
              <w:spacing w:after="0"/>
              <w:ind w:left="-101"/>
              <w:rPr>
                <w:rFonts w:cs="Arial"/>
                <w:color w:val="000000"/>
                <w:sz w:val="18"/>
                <w:szCs w:val="18"/>
                <w:lang w:bidi="th-TH"/>
              </w:rPr>
            </w:pPr>
            <w:r w:rsidRPr="009801A4">
              <w:rPr>
                <w:rFonts w:cs="Arial"/>
                <w:color w:val="000000"/>
                <w:sz w:val="18"/>
                <w:szCs w:val="18"/>
                <w:lang w:bidi="th-TH"/>
              </w:rPr>
              <w:t xml:space="preserve">As </w:t>
            </w:r>
            <w:proofErr w:type="gramStart"/>
            <w:r w:rsidRPr="009801A4">
              <w:rPr>
                <w:rFonts w:cs="Arial"/>
                <w:color w:val="000000"/>
                <w:sz w:val="18"/>
                <w:szCs w:val="18"/>
                <w:lang w:bidi="th-TH"/>
              </w:rPr>
              <w:t>at</w:t>
            </w:r>
            <w:proofErr w:type="gramEnd"/>
            <w:r w:rsidRPr="009801A4">
              <w:rPr>
                <w:rFonts w:cs="Arial"/>
                <w:color w:val="000000"/>
                <w:sz w:val="18"/>
                <w:szCs w:val="18"/>
                <w:lang w:bidi="th-TH"/>
              </w:rPr>
              <w:t xml:space="preserve"> </w:t>
            </w:r>
            <w:r w:rsidR="005858CA" w:rsidRPr="005858CA">
              <w:rPr>
                <w:rFonts w:cs="Arial"/>
                <w:color w:val="000000"/>
                <w:sz w:val="18"/>
                <w:szCs w:val="18"/>
                <w:lang w:bidi="th-TH"/>
              </w:rPr>
              <w:t>1</w:t>
            </w:r>
            <w:r w:rsidRPr="009801A4">
              <w:rPr>
                <w:rFonts w:cs="Arial"/>
                <w:color w:val="000000"/>
                <w:sz w:val="18"/>
                <w:szCs w:val="18"/>
                <w:lang w:bidi="th-TH"/>
              </w:rPr>
              <w:t xml:space="preserve"> January </w:t>
            </w:r>
            <w:r w:rsidR="005858CA" w:rsidRPr="005858CA">
              <w:rPr>
                <w:rFonts w:cs="Arial"/>
                <w:color w:val="000000"/>
                <w:sz w:val="18"/>
                <w:szCs w:val="18"/>
                <w:lang w:bidi="th-TH"/>
              </w:rPr>
              <w:t>2024</w:t>
            </w:r>
          </w:p>
        </w:tc>
        <w:tc>
          <w:tcPr>
            <w:tcW w:w="1267" w:type="dxa"/>
          </w:tcPr>
          <w:p w14:paraId="4AC4C4F0" w14:textId="2D2EF8C5" w:rsidR="003B32A2" w:rsidRPr="009801A4" w:rsidRDefault="005858CA" w:rsidP="00635BCE">
            <w:pPr>
              <w:pStyle w:val="Header"/>
              <w:ind w:right="-72"/>
              <w:jc w:val="right"/>
              <w:rPr>
                <w:rFonts w:cs="Arial"/>
                <w:sz w:val="18"/>
                <w:szCs w:val="18"/>
              </w:rPr>
            </w:pPr>
            <w:r w:rsidRPr="005858CA">
              <w:rPr>
                <w:rFonts w:cs="Arial"/>
                <w:sz w:val="18"/>
                <w:szCs w:val="18"/>
              </w:rPr>
              <w:t>270</w:t>
            </w:r>
            <w:r w:rsidR="003B32A2" w:rsidRPr="009801A4">
              <w:rPr>
                <w:rFonts w:cs="Arial"/>
                <w:sz w:val="18"/>
                <w:szCs w:val="18"/>
              </w:rPr>
              <w:t>,</w:t>
            </w:r>
            <w:r w:rsidRPr="005858CA">
              <w:rPr>
                <w:rFonts w:cs="Arial"/>
                <w:sz w:val="18"/>
                <w:szCs w:val="18"/>
              </w:rPr>
              <w:t>000</w:t>
            </w:r>
          </w:p>
        </w:tc>
        <w:tc>
          <w:tcPr>
            <w:tcW w:w="1134" w:type="dxa"/>
          </w:tcPr>
          <w:p w14:paraId="79C40566" w14:textId="2097B97B" w:rsidR="003B32A2" w:rsidRPr="009801A4" w:rsidRDefault="005858CA" w:rsidP="00635BCE">
            <w:pPr>
              <w:pStyle w:val="Header"/>
              <w:ind w:right="-72"/>
              <w:jc w:val="right"/>
              <w:rPr>
                <w:rFonts w:cs="Arial"/>
                <w:sz w:val="18"/>
                <w:szCs w:val="18"/>
              </w:rPr>
            </w:pPr>
            <w:r w:rsidRPr="005858CA">
              <w:rPr>
                <w:rFonts w:cs="Arial"/>
                <w:sz w:val="18"/>
                <w:szCs w:val="18"/>
              </w:rPr>
              <w:t>135</w:t>
            </w:r>
            <w:r w:rsidR="003B32A2" w:rsidRPr="009801A4">
              <w:rPr>
                <w:rFonts w:cs="Arial"/>
                <w:sz w:val="18"/>
                <w:szCs w:val="18"/>
              </w:rPr>
              <w:t>,</w:t>
            </w:r>
            <w:r w:rsidRPr="005858CA">
              <w:rPr>
                <w:rFonts w:cs="Arial"/>
                <w:sz w:val="18"/>
                <w:szCs w:val="18"/>
              </w:rPr>
              <w:t>000</w:t>
            </w:r>
          </w:p>
        </w:tc>
        <w:tc>
          <w:tcPr>
            <w:tcW w:w="1134" w:type="dxa"/>
          </w:tcPr>
          <w:p w14:paraId="70100E91" w14:textId="6DBF9A10" w:rsidR="003B32A2" w:rsidRPr="009801A4" w:rsidRDefault="005858CA" w:rsidP="00635BCE">
            <w:pPr>
              <w:pStyle w:val="Header"/>
              <w:ind w:right="-72"/>
              <w:jc w:val="right"/>
              <w:rPr>
                <w:rFonts w:cs="Arial"/>
                <w:sz w:val="18"/>
                <w:szCs w:val="18"/>
              </w:rPr>
            </w:pPr>
            <w:r w:rsidRPr="005858CA">
              <w:rPr>
                <w:rFonts w:cs="Arial"/>
                <w:sz w:val="18"/>
                <w:szCs w:val="18"/>
              </w:rPr>
              <w:t>2</w:t>
            </w:r>
            <w:r w:rsidRPr="005858CA">
              <w:rPr>
                <w:rFonts w:cs="Arial"/>
                <w:sz w:val="18"/>
                <w:szCs w:val="18"/>
                <w:lang w:bidi="th-TH"/>
              </w:rPr>
              <w:t>7</w:t>
            </w:r>
            <w:r w:rsidRPr="005858CA">
              <w:rPr>
                <w:rFonts w:cs="Arial"/>
                <w:sz w:val="18"/>
                <w:szCs w:val="18"/>
              </w:rPr>
              <w:t>0</w:t>
            </w:r>
            <w:r w:rsidR="003B32A2" w:rsidRPr="009801A4">
              <w:rPr>
                <w:rFonts w:cs="Arial"/>
                <w:sz w:val="18"/>
                <w:szCs w:val="18"/>
              </w:rPr>
              <w:t>,</w:t>
            </w:r>
            <w:r w:rsidRPr="005858CA">
              <w:rPr>
                <w:rFonts w:cs="Arial"/>
                <w:sz w:val="18"/>
                <w:szCs w:val="18"/>
              </w:rPr>
              <w:t>000</w:t>
            </w:r>
          </w:p>
        </w:tc>
        <w:tc>
          <w:tcPr>
            <w:tcW w:w="1134" w:type="dxa"/>
          </w:tcPr>
          <w:p w14:paraId="330BBBE6" w14:textId="3AAFBD31" w:rsidR="003B32A2" w:rsidRPr="009801A4" w:rsidRDefault="005858CA" w:rsidP="00635BCE">
            <w:pPr>
              <w:pStyle w:val="Header"/>
              <w:ind w:right="-72"/>
              <w:jc w:val="right"/>
              <w:rPr>
                <w:rFonts w:cs="Arial"/>
                <w:sz w:val="18"/>
                <w:szCs w:val="18"/>
              </w:rPr>
            </w:pPr>
            <w:r w:rsidRPr="005858CA">
              <w:rPr>
                <w:rFonts w:cs="Arial"/>
                <w:sz w:val="18"/>
                <w:szCs w:val="18"/>
              </w:rPr>
              <w:t>135</w:t>
            </w:r>
            <w:r w:rsidR="003B32A2" w:rsidRPr="009801A4">
              <w:rPr>
                <w:rFonts w:cs="Arial"/>
                <w:sz w:val="18"/>
                <w:szCs w:val="18"/>
              </w:rPr>
              <w:t>,</w:t>
            </w:r>
            <w:r w:rsidRPr="005858CA">
              <w:rPr>
                <w:rFonts w:cs="Arial"/>
                <w:sz w:val="18"/>
                <w:szCs w:val="18"/>
              </w:rPr>
              <w:t>000</w:t>
            </w:r>
          </w:p>
        </w:tc>
        <w:tc>
          <w:tcPr>
            <w:tcW w:w="1134" w:type="dxa"/>
          </w:tcPr>
          <w:p w14:paraId="64343DB2" w14:textId="3A341984" w:rsidR="003B32A2" w:rsidRPr="009801A4" w:rsidRDefault="005858CA" w:rsidP="00635BCE">
            <w:pPr>
              <w:tabs>
                <w:tab w:val="left" w:pos="1134"/>
                <w:tab w:val="left" w:pos="1276"/>
                <w:tab w:val="center" w:pos="3402"/>
                <w:tab w:val="center" w:pos="4536"/>
                <w:tab w:val="center" w:pos="5670"/>
                <w:tab w:val="center" w:pos="6804"/>
                <w:tab w:val="right" w:pos="7655"/>
              </w:tabs>
              <w:spacing w:after="0"/>
              <w:ind w:right="-72"/>
              <w:jc w:val="right"/>
              <w:rPr>
                <w:rFonts w:cs="Arial"/>
                <w:sz w:val="18"/>
                <w:szCs w:val="18"/>
              </w:rPr>
            </w:pPr>
            <w:r w:rsidRPr="005858CA">
              <w:rPr>
                <w:rFonts w:cs="Arial"/>
                <w:sz w:val="18"/>
                <w:szCs w:val="18"/>
                <w:lang w:bidi="th-TH"/>
              </w:rPr>
              <w:t>165</w:t>
            </w:r>
            <w:r w:rsidR="003B32A2" w:rsidRPr="009801A4">
              <w:rPr>
                <w:rFonts w:cs="Arial"/>
                <w:sz w:val="18"/>
                <w:szCs w:val="18"/>
                <w:lang w:bidi="th-TH"/>
              </w:rPr>
              <w:t>,</w:t>
            </w:r>
            <w:r w:rsidRPr="005858CA">
              <w:rPr>
                <w:rFonts w:cs="Arial"/>
                <w:sz w:val="18"/>
                <w:szCs w:val="18"/>
                <w:lang w:bidi="th-TH"/>
              </w:rPr>
              <w:t>470</w:t>
            </w:r>
          </w:p>
        </w:tc>
        <w:tc>
          <w:tcPr>
            <w:tcW w:w="1276" w:type="dxa"/>
          </w:tcPr>
          <w:p w14:paraId="432FB905" w14:textId="1FEEE869" w:rsidR="003B32A2" w:rsidRPr="009801A4" w:rsidRDefault="005858CA" w:rsidP="00635BCE">
            <w:pPr>
              <w:tabs>
                <w:tab w:val="left" w:pos="1134"/>
                <w:tab w:val="left" w:pos="1276"/>
                <w:tab w:val="center" w:pos="3402"/>
                <w:tab w:val="center" w:pos="4536"/>
                <w:tab w:val="center" w:pos="5670"/>
                <w:tab w:val="center" w:pos="6804"/>
                <w:tab w:val="right" w:pos="7655"/>
              </w:tabs>
              <w:spacing w:after="0"/>
              <w:ind w:right="-72"/>
              <w:jc w:val="right"/>
              <w:rPr>
                <w:rFonts w:cs="Arial"/>
                <w:sz w:val="18"/>
                <w:szCs w:val="18"/>
              </w:rPr>
            </w:pPr>
            <w:r w:rsidRPr="005858CA">
              <w:rPr>
                <w:rFonts w:cs="Arial"/>
                <w:sz w:val="18"/>
                <w:szCs w:val="18"/>
              </w:rPr>
              <w:t>300</w:t>
            </w:r>
            <w:r w:rsidR="003B32A2" w:rsidRPr="009801A4">
              <w:rPr>
                <w:rFonts w:cs="Arial"/>
                <w:sz w:val="18"/>
                <w:szCs w:val="18"/>
              </w:rPr>
              <w:t>,</w:t>
            </w:r>
            <w:r w:rsidRPr="005858CA">
              <w:rPr>
                <w:rFonts w:cs="Arial"/>
                <w:sz w:val="18"/>
                <w:szCs w:val="18"/>
              </w:rPr>
              <w:t>470</w:t>
            </w:r>
          </w:p>
        </w:tc>
      </w:tr>
      <w:tr w:rsidR="003B32A2" w:rsidRPr="009801A4" w14:paraId="5CEB3A99" w14:textId="77777777" w:rsidTr="00667C2D">
        <w:trPr>
          <w:cantSplit/>
          <w:trHeight w:val="20"/>
        </w:trPr>
        <w:tc>
          <w:tcPr>
            <w:tcW w:w="2376" w:type="dxa"/>
            <w:vAlign w:val="center"/>
          </w:tcPr>
          <w:p w14:paraId="07EFA1AF" w14:textId="77777777" w:rsidR="003B32A2" w:rsidRPr="009801A4" w:rsidRDefault="003B32A2" w:rsidP="00635BCE">
            <w:pPr>
              <w:spacing w:after="0"/>
              <w:ind w:left="-101"/>
              <w:rPr>
                <w:rFonts w:cs="Arial"/>
                <w:color w:val="000000"/>
                <w:sz w:val="18"/>
                <w:szCs w:val="18"/>
                <w:lang w:bidi="th-TH"/>
              </w:rPr>
            </w:pPr>
          </w:p>
        </w:tc>
        <w:tc>
          <w:tcPr>
            <w:tcW w:w="1267" w:type="dxa"/>
            <w:tcBorders>
              <w:top w:val="single" w:sz="4" w:space="0" w:color="auto"/>
            </w:tcBorders>
          </w:tcPr>
          <w:p w14:paraId="0F1A7837"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tcPr>
          <w:p w14:paraId="05828DF5"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vAlign w:val="bottom"/>
          </w:tcPr>
          <w:p w14:paraId="7C8C976A"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vAlign w:val="bottom"/>
          </w:tcPr>
          <w:p w14:paraId="3899AC2D" w14:textId="77777777" w:rsidR="003B32A2" w:rsidRPr="009801A4" w:rsidRDefault="003B32A2" w:rsidP="00635BCE">
            <w:pPr>
              <w:spacing w:after="0"/>
              <w:ind w:right="-72"/>
              <w:jc w:val="right"/>
              <w:rPr>
                <w:rFonts w:cs="Arial"/>
                <w:sz w:val="18"/>
                <w:szCs w:val="18"/>
              </w:rPr>
            </w:pPr>
          </w:p>
        </w:tc>
        <w:tc>
          <w:tcPr>
            <w:tcW w:w="1134" w:type="dxa"/>
            <w:tcBorders>
              <w:top w:val="single" w:sz="4" w:space="0" w:color="auto"/>
            </w:tcBorders>
            <w:vAlign w:val="bottom"/>
          </w:tcPr>
          <w:p w14:paraId="7A6F1F1F" w14:textId="77777777" w:rsidR="003B32A2" w:rsidRPr="009801A4" w:rsidRDefault="003B32A2" w:rsidP="00635BCE">
            <w:pPr>
              <w:spacing w:after="0"/>
              <w:ind w:right="-72"/>
              <w:jc w:val="right"/>
              <w:rPr>
                <w:rFonts w:cs="Arial"/>
                <w:sz w:val="18"/>
                <w:szCs w:val="18"/>
              </w:rPr>
            </w:pPr>
          </w:p>
        </w:tc>
        <w:tc>
          <w:tcPr>
            <w:tcW w:w="1276" w:type="dxa"/>
            <w:tcBorders>
              <w:top w:val="single" w:sz="4" w:space="0" w:color="auto"/>
            </w:tcBorders>
            <w:vAlign w:val="bottom"/>
          </w:tcPr>
          <w:p w14:paraId="1409F43B" w14:textId="77777777" w:rsidR="003B32A2" w:rsidRPr="009801A4" w:rsidRDefault="003B32A2" w:rsidP="00635BCE">
            <w:pPr>
              <w:spacing w:after="0"/>
              <w:ind w:right="-72"/>
              <w:jc w:val="right"/>
              <w:rPr>
                <w:rFonts w:cs="Arial"/>
                <w:sz w:val="18"/>
                <w:szCs w:val="18"/>
              </w:rPr>
            </w:pPr>
          </w:p>
        </w:tc>
      </w:tr>
      <w:tr w:rsidR="003B32A2" w:rsidRPr="009801A4" w14:paraId="2F7135A0" w14:textId="77777777" w:rsidTr="00667C2D">
        <w:trPr>
          <w:cantSplit/>
          <w:trHeight w:val="20"/>
        </w:trPr>
        <w:tc>
          <w:tcPr>
            <w:tcW w:w="2376" w:type="dxa"/>
            <w:vAlign w:val="center"/>
          </w:tcPr>
          <w:p w14:paraId="4733DE24" w14:textId="29B4BEDC" w:rsidR="003B32A2" w:rsidRPr="009801A4" w:rsidRDefault="003B32A2" w:rsidP="00635BCE">
            <w:pPr>
              <w:spacing w:after="0"/>
              <w:ind w:left="-101"/>
              <w:rPr>
                <w:rFonts w:cs="Arial"/>
                <w:color w:val="000000"/>
                <w:sz w:val="18"/>
                <w:szCs w:val="18"/>
                <w:lang w:bidi="th-TH"/>
              </w:rPr>
            </w:pPr>
            <w:r w:rsidRPr="009801A4">
              <w:rPr>
                <w:rFonts w:cs="Arial"/>
                <w:color w:val="000000"/>
                <w:sz w:val="18"/>
                <w:szCs w:val="18"/>
                <w:lang w:bidi="th-TH"/>
              </w:rPr>
              <w:t xml:space="preserve">As </w:t>
            </w:r>
            <w:proofErr w:type="gramStart"/>
            <w:r w:rsidRPr="009801A4">
              <w:rPr>
                <w:rFonts w:cs="Arial"/>
                <w:color w:val="000000"/>
                <w:sz w:val="18"/>
                <w:szCs w:val="18"/>
                <w:lang w:bidi="th-TH"/>
              </w:rPr>
              <w:t>at</w:t>
            </w:r>
            <w:proofErr w:type="gramEnd"/>
            <w:r w:rsidRPr="009801A4">
              <w:rPr>
                <w:rFonts w:cs="Arial"/>
                <w:color w:val="000000"/>
                <w:sz w:val="18"/>
                <w:szCs w:val="18"/>
                <w:lang w:bidi="th-TH"/>
              </w:rPr>
              <w:t xml:space="preserve"> </w:t>
            </w:r>
            <w:r w:rsidR="005858CA" w:rsidRPr="005858CA">
              <w:rPr>
                <w:rFonts w:cs="Arial"/>
                <w:color w:val="000000"/>
                <w:sz w:val="18"/>
                <w:szCs w:val="18"/>
                <w:lang w:bidi="th-TH"/>
              </w:rPr>
              <w:t>31</w:t>
            </w:r>
            <w:r w:rsidRPr="009801A4">
              <w:rPr>
                <w:rFonts w:cs="Arial"/>
                <w:color w:val="000000"/>
                <w:sz w:val="18"/>
                <w:szCs w:val="18"/>
                <w:lang w:bidi="th-TH"/>
              </w:rPr>
              <w:t xml:space="preserve"> December </w:t>
            </w:r>
            <w:r w:rsidR="005858CA" w:rsidRPr="005858CA">
              <w:rPr>
                <w:rFonts w:cs="Arial"/>
                <w:color w:val="000000"/>
                <w:sz w:val="18"/>
                <w:szCs w:val="18"/>
                <w:lang w:bidi="th-TH"/>
              </w:rPr>
              <w:t>2024</w:t>
            </w:r>
          </w:p>
        </w:tc>
        <w:tc>
          <w:tcPr>
            <w:tcW w:w="1267" w:type="dxa"/>
          </w:tcPr>
          <w:p w14:paraId="2BDDEDC3" w14:textId="39F4533E" w:rsidR="003B32A2" w:rsidRPr="009801A4" w:rsidRDefault="005858CA" w:rsidP="00635BCE">
            <w:pPr>
              <w:spacing w:after="0"/>
              <w:ind w:right="-72"/>
              <w:jc w:val="right"/>
              <w:rPr>
                <w:rFonts w:cs="Arial"/>
                <w:sz w:val="18"/>
                <w:szCs w:val="18"/>
              </w:rPr>
            </w:pPr>
            <w:r w:rsidRPr="005858CA">
              <w:rPr>
                <w:rFonts w:cs="Arial"/>
                <w:sz w:val="18"/>
                <w:szCs w:val="18"/>
              </w:rPr>
              <w:t>270</w:t>
            </w:r>
            <w:r w:rsidR="006A595C" w:rsidRPr="009801A4">
              <w:rPr>
                <w:rFonts w:cs="Arial"/>
                <w:sz w:val="18"/>
                <w:szCs w:val="18"/>
              </w:rPr>
              <w:t>,</w:t>
            </w:r>
            <w:r w:rsidRPr="005858CA">
              <w:rPr>
                <w:rFonts w:cs="Arial"/>
                <w:sz w:val="18"/>
                <w:szCs w:val="18"/>
              </w:rPr>
              <w:t>000</w:t>
            </w:r>
          </w:p>
        </w:tc>
        <w:tc>
          <w:tcPr>
            <w:tcW w:w="1134" w:type="dxa"/>
          </w:tcPr>
          <w:p w14:paraId="7BF70DC7" w14:textId="16580247" w:rsidR="003B32A2" w:rsidRPr="009801A4" w:rsidRDefault="005858CA" w:rsidP="00635BCE">
            <w:pPr>
              <w:spacing w:after="0"/>
              <w:ind w:right="-72"/>
              <w:jc w:val="right"/>
              <w:rPr>
                <w:rFonts w:cs="Arial"/>
                <w:sz w:val="18"/>
                <w:szCs w:val="18"/>
              </w:rPr>
            </w:pPr>
            <w:r w:rsidRPr="005858CA">
              <w:rPr>
                <w:rFonts w:cs="Arial"/>
                <w:sz w:val="18"/>
                <w:szCs w:val="18"/>
              </w:rPr>
              <w:t>135</w:t>
            </w:r>
            <w:r w:rsidR="000119C3" w:rsidRPr="009801A4">
              <w:rPr>
                <w:rFonts w:cs="Arial"/>
                <w:sz w:val="18"/>
                <w:szCs w:val="18"/>
              </w:rPr>
              <w:t>,</w:t>
            </w:r>
            <w:r w:rsidRPr="005858CA">
              <w:rPr>
                <w:rFonts w:cs="Arial"/>
                <w:sz w:val="18"/>
                <w:szCs w:val="18"/>
              </w:rPr>
              <w:t>000</w:t>
            </w:r>
          </w:p>
        </w:tc>
        <w:tc>
          <w:tcPr>
            <w:tcW w:w="1134" w:type="dxa"/>
          </w:tcPr>
          <w:p w14:paraId="4FD8977C" w14:textId="0AC7FE64" w:rsidR="003B32A2" w:rsidRPr="009801A4" w:rsidRDefault="005858CA" w:rsidP="00635BCE">
            <w:pPr>
              <w:spacing w:after="0"/>
              <w:ind w:right="-72"/>
              <w:jc w:val="right"/>
              <w:rPr>
                <w:rFonts w:cs="Arial"/>
                <w:sz w:val="18"/>
                <w:szCs w:val="18"/>
              </w:rPr>
            </w:pPr>
            <w:r w:rsidRPr="005858CA">
              <w:rPr>
                <w:rFonts w:cs="Arial"/>
                <w:sz w:val="18"/>
                <w:szCs w:val="18"/>
              </w:rPr>
              <w:t>270</w:t>
            </w:r>
            <w:r w:rsidR="00E559FC" w:rsidRPr="009801A4">
              <w:rPr>
                <w:rFonts w:cs="Arial"/>
                <w:sz w:val="18"/>
                <w:szCs w:val="18"/>
              </w:rPr>
              <w:t>,</w:t>
            </w:r>
            <w:r w:rsidRPr="005858CA">
              <w:rPr>
                <w:rFonts w:cs="Arial"/>
                <w:sz w:val="18"/>
                <w:szCs w:val="18"/>
              </w:rPr>
              <w:t>000</w:t>
            </w:r>
          </w:p>
        </w:tc>
        <w:tc>
          <w:tcPr>
            <w:tcW w:w="1134" w:type="dxa"/>
          </w:tcPr>
          <w:p w14:paraId="43384431" w14:textId="6FAFCBF7" w:rsidR="003B32A2" w:rsidRPr="009801A4" w:rsidRDefault="005858CA" w:rsidP="00635BCE">
            <w:pPr>
              <w:spacing w:after="0"/>
              <w:ind w:right="-72"/>
              <w:jc w:val="right"/>
              <w:rPr>
                <w:rFonts w:cs="Arial"/>
                <w:sz w:val="18"/>
                <w:szCs w:val="18"/>
              </w:rPr>
            </w:pPr>
            <w:r w:rsidRPr="005858CA">
              <w:rPr>
                <w:rFonts w:cs="Arial"/>
                <w:sz w:val="18"/>
                <w:szCs w:val="18"/>
              </w:rPr>
              <w:t>135</w:t>
            </w:r>
            <w:r w:rsidR="00425A99" w:rsidRPr="009801A4">
              <w:rPr>
                <w:rFonts w:cs="Arial"/>
                <w:sz w:val="18"/>
                <w:szCs w:val="18"/>
              </w:rPr>
              <w:t>,</w:t>
            </w:r>
            <w:r w:rsidRPr="005858CA">
              <w:rPr>
                <w:rFonts w:cs="Arial"/>
                <w:sz w:val="18"/>
                <w:szCs w:val="18"/>
              </w:rPr>
              <w:t>000</w:t>
            </w:r>
          </w:p>
        </w:tc>
        <w:tc>
          <w:tcPr>
            <w:tcW w:w="1134" w:type="dxa"/>
          </w:tcPr>
          <w:p w14:paraId="609CE4F7" w14:textId="31531F67" w:rsidR="003B32A2" w:rsidRPr="009801A4" w:rsidRDefault="005858CA" w:rsidP="00635BCE">
            <w:pPr>
              <w:spacing w:after="0"/>
              <w:ind w:right="-72"/>
              <w:jc w:val="right"/>
              <w:rPr>
                <w:rFonts w:cs="Arial"/>
                <w:sz w:val="18"/>
                <w:szCs w:val="18"/>
              </w:rPr>
            </w:pPr>
            <w:r w:rsidRPr="005858CA">
              <w:rPr>
                <w:rFonts w:cs="Arial"/>
                <w:sz w:val="18"/>
                <w:szCs w:val="18"/>
              </w:rPr>
              <w:t>165</w:t>
            </w:r>
            <w:r w:rsidR="00E45282" w:rsidRPr="009801A4">
              <w:rPr>
                <w:rFonts w:cs="Arial"/>
                <w:sz w:val="18"/>
                <w:szCs w:val="18"/>
              </w:rPr>
              <w:t>,</w:t>
            </w:r>
            <w:r w:rsidRPr="005858CA">
              <w:rPr>
                <w:rFonts w:cs="Arial"/>
                <w:sz w:val="18"/>
                <w:szCs w:val="18"/>
              </w:rPr>
              <w:t>470</w:t>
            </w:r>
          </w:p>
        </w:tc>
        <w:tc>
          <w:tcPr>
            <w:tcW w:w="1276" w:type="dxa"/>
          </w:tcPr>
          <w:p w14:paraId="7E08B769" w14:textId="600ED502" w:rsidR="003B32A2" w:rsidRPr="009801A4" w:rsidRDefault="005858CA" w:rsidP="00635BCE">
            <w:pPr>
              <w:spacing w:after="0"/>
              <w:ind w:right="-72"/>
              <w:jc w:val="right"/>
              <w:rPr>
                <w:rFonts w:cs="Arial"/>
                <w:sz w:val="18"/>
                <w:szCs w:val="18"/>
              </w:rPr>
            </w:pPr>
            <w:r w:rsidRPr="005858CA">
              <w:rPr>
                <w:rFonts w:cs="Arial"/>
                <w:sz w:val="18"/>
                <w:szCs w:val="18"/>
              </w:rPr>
              <w:t>300</w:t>
            </w:r>
            <w:r w:rsidR="00E7662A" w:rsidRPr="009801A4">
              <w:rPr>
                <w:rFonts w:cs="Arial"/>
                <w:sz w:val="18"/>
                <w:szCs w:val="18"/>
              </w:rPr>
              <w:t>,</w:t>
            </w:r>
            <w:r w:rsidRPr="005858CA">
              <w:rPr>
                <w:rFonts w:cs="Arial"/>
                <w:sz w:val="18"/>
                <w:szCs w:val="18"/>
              </w:rPr>
              <w:t>470</w:t>
            </w:r>
          </w:p>
        </w:tc>
      </w:tr>
      <w:tr w:rsidR="00273DAC" w:rsidRPr="009801A4" w14:paraId="176C6812" w14:textId="77777777" w:rsidTr="00667C2D">
        <w:trPr>
          <w:cantSplit/>
          <w:trHeight w:val="20"/>
        </w:trPr>
        <w:tc>
          <w:tcPr>
            <w:tcW w:w="2376" w:type="dxa"/>
            <w:vAlign w:val="center"/>
          </w:tcPr>
          <w:p w14:paraId="662F3D34" w14:textId="4A319339" w:rsidR="00273DAC" w:rsidRPr="009801A4" w:rsidRDefault="00273DAC" w:rsidP="00273DAC">
            <w:pPr>
              <w:spacing w:after="0"/>
              <w:ind w:left="-101"/>
              <w:rPr>
                <w:rFonts w:cs="Arial"/>
                <w:color w:val="000000"/>
                <w:sz w:val="18"/>
                <w:szCs w:val="18"/>
                <w:lang w:bidi="th-TH"/>
              </w:rPr>
            </w:pPr>
            <w:r w:rsidRPr="009801A4">
              <w:rPr>
                <w:rFonts w:cs="Arial"/>
                <w:color w:val="000000"/>
                <w:sz w:val="18"/>
                <w:szCs w:val="18"/>
                <w:lang w:bidi="th-TH"/>
              </w:rPr>
              <w:t>Registration of shares</w:t>
            </w:r>
          </w:p>
        </w:tc>
        <w:tc>
          <w:tcPr>
            <w:tcW w:w="1267" w:type="dxa"/>
          </w:tcPr>
          <w:p w14:paraId="3D4BD9A5" w14:textId="6AE9CF67" w:rsidR="00273DAC" w:rsidRPr="005858CA" w:rsidRDefault="00273DAC" w:rsidP="00273DAC">
            <w:pPr>
              <w:spacing w:after="0"/>
              <w:ind w:right="-72"/>
              <w:jc w:val="right"/>
              <w:rPr>
                <w:rFonts w:cs="Arial"/>
                <w:sz w:val="18"/>
                <w:szCs w:val="18"/>
              </w:rPr>
            </w:pPr>
            <w:r w:rsidRPr="005858CA">
              <w:rPr>
                <w:rFonts w:cs="Arial"/>
                <w:sz w:val="18"/>
                <w:szCs w:val="18"/>
              </w:rPr>
              <w:t>25</w:t>
            </w:r>
            <w:r w:rsidRPr="009801A4">
              <w:rPr>
                <w:rFonts w:cs="Arial"/>
                <w:sz w:val="18"/>
                <w:szCs w:val="18"/>
              </w:rPr>
              <w:t>,</w:t>
            </w:r>
            <w:r w:rsidRPr="005858CA">
              <w:rPr>
                <w:rFonts w:cs="Arial"/>
                <w:sz w:val="18"/>
                <w:szCs w:val="18"/>
              </w:rPr>
              <w:t>000</w:t>
            </w:r>
          </w:p>
        </w:tc>
        <w:tc>
          <w:tcPr>
            <w:tcW w:w="1134" w:type="dxa"/>
          </w:tcPr>
          <w:p w14:paraId="21E95C0B" w14:textId="26C694E9" w:rsidR="00273DAC" w:rsidRPr="005858CA" w:rsidRDefault="00273DAC" w:rsidP="00273DAC">
            <w:pPr>
              <w:spacing w:after="0"/>
              <w:ind w:right="-72"/>
              <w:jc w:val="right"/>
              <w:rPr>
                <w:rFonts w:cs="Arial"/>
                <w:sz w:val="18"/>
                <w:szCs w:val="18"/>
              </w:rPr>
            </w:pPr>
            <w:r w:rsidRPr="005858CA">
              <w:rPr>
                <w:rFonts w:cs="Arial"/>
                <w:sz w:val="18"/>
                <w:szCs w:val="18"/>
              </w:rPr>
              <w:t>12</w:t>
            </w:r>
            <w:r w:rsidRPr="009801A4">
              <w:rPr>
                <w:rFonts w:cs="Arial"/>
                <w:sz w:val="18"/>
                <w:szCs w:val="18"/>
              </w:rPr>
              <w:t>,</w:t>
            </w:r>
            <w:r w:rsidRPr="005858CA">
              <w:rPr>
                <w:rFonts w:cs="Arial"/>
                <w:sz w:val="18"/>
                <w:szCs w:val="18"/>
              </w:rPr>
              <w:t>500</w:t>
            </w:r>
          </w:p>
        </w:tc>
        <w:tc>
          <w:tcPr>
            <w:tcW w:w="1134" w:type="dxa"/>
          </w:tcPr>
          <w:p w14:paraId="107CE851" w14:textId="2B4B771A" w:rsidR="00273DAC" w:rsidRPr="005858CA" w:rsidRDefault="00273DAC" w:rsidP="00273DAC">
            <w:pPr>
              <w:spacing w:after="0"/>
              <w:ind w:right="-72"/>
              <w:jc w:val="right"/>
              <w:rPr>
                <w:rFonts w:cs="Arial"/>
                <w:sz w:val="18"/>
                <w:szCs w:val="18"/>
              </w:rPr>
            </w:pPr>
            <w:r w:rsidRPr="009801A4">
              <w:rPr>
                <w:rFonts w:cs="Arial"/>
                <w:sz w:val="18"/>
                <w:szCs w:val="18"/>
              </w:rPr>
              <w:t>-</w:t>
            </w:r>
          </w:p>
        </w:tc>
        <w:tc>
          <w:tcPr>
            <w:tcW w:w="1134" w:type="dxa"/>
          </w:tcPr>
          <w:p w14:paraId="22E9287F" w14:textId="0924ECBA" w:rsidR="00273DAC" w:rsidRPr="005858CA" w:rsidRDefault="00273DAC" w:rsidP="00273DAC">
            <w:pPr>
              <w:spacing w:after="0"/>
              <w:ind w:right="-72"/>
              <w:jc w:val="right"/>
              <w:rPr>
                <w:rFonts w:cs="Arial"/>
                <w:sz w:val="18"/>
                <w:szCs w:val="18"/>
              </w:rPr>
            </w:pPr>
            <w:r w:rsidRPr="009801A4">
              <w:rPr>
                <w:rFonts w:cs="Arial"/>
                <w:sz w:val="18"/>
                <w:szCs w:val="18"/>
              </w:rPr>
              <w:t>-</w:t>
            </w:r>
          </w:p>
        </w:tc>
        <w:tc>
          <w:tcPr>
            <w:tcW w:w="1134" w:type="dxa"/>
          </w:tcPr>
          <w:p w14:paraId="65C34509" w14:textId="689A4B99" w:rsidR="00273DAC" w:rsidRPr="005858CA" w:rsidRDefault="00273DAC" w:rsidP="00273DAC">
            <w:pPr>
              <w:spacing w:after="0"/>
              <w:ind w:right="-72"/>
              <w:jc w:val="right"/>
              <w:rPr>
                <w:rFonts w:cs="Arial"/>
                <w:sz w:val="18"/>
                <w:szCs w:val="18"/>
              </w:rPr>
            </w:pPr>
            <w:r w:rsidRPr="009801A4">
              <w:rPr>
                <w:rFonts w:cs="Arial"/>
                <w:sz w:val="18"/>
                <w:szCs w:val="18"/>
              </w:rPr>
              <w:t>-</w:t>
            </w:r>
          </w:p>
        </w:tc>
        <w:tc>
          <w:tcPr>
            <w:tcW w:w="1276" w:type="dxa"/>
          </w:tcPr>
          <w:p w14:paraId="0F3C4D41" w14:textId="025316FC" w:rsidR="00273DAC" w:rsidRPr="005858CA" w:rsidRDefault="00273DAC" w:rsidP="00273DAC">
            <w:pPr>
              <w:spacing w:after="0"/>
              <w:ind w:right="-72"/>
              <w:jc w:val="right"/>
              <w:rPr>
                <w:rFonts w:cs="Arial"/>
                <w:sz w:val="18"/>
                <w:szCs w:val="18"/>
              </w:rPr>
            </w:pPr>
            <w:r w:rsidRPr="009801A4">
              <w:rPr>
                <w:rFonts w:cs="Arial"/>
                <w:sz w:val="18"/>
                <w:szCs w:val="18"/>
              </w:rPr>
              <w:t>-</w:t>
            </w:r>
          </w:p>
        </w:tc>
      </w:tr>
      <w:tr w:rsidR="00273DAC" w:rsidRPr="009801A4" w14:paraId="1F8A060D" w14:textId="77777777" w:rsidTr="00667C2D">
        <w:trPr>
          <w:cantSplit/>
          <w:trHeight w:val="20"/>
        </w:trPr>
        <w:tc>
          <w:tcPr>
            <w:tcW w:w="2376" w:type="dxa"/>
            <w:vAlign w:val="center"/>
          </w:tcPr>
          <w:p w14:paraId="565B4965" w14:textId="77777777" w:rsidR="00273DAC" w:rsidRDefault="00273DAC" w:rsidP="00273DAC">
            <w:pPr>
              <w:spacing w:after="0"/>
              <w:ind w:left="-101"/>
              <w:rPr>
                <w:rFonts w:cs="Arial"/>
                <w:color w:val="000000"/>
                <w:sz w:val="18"/>
                <w:szCs w:val="18"/>
                <w:lang w:bidi="th-TH"/>
              </w:rPr>
            </w:pPr>
            <w:r w:rsidRPr="00273DAC">
              <w:rPr>
                <w:rFonts w:cs="Arial"/>
                <w:color w:val="000000"/>
                <w:sz w:val="18"/>
                <w:szCs w:val="18"/>
                <w:lang w:bidi="th-TH"/>
              </w:rPr>
              <w:t xml:space="preserve">Proceeds from ordinary </w:t>
            </w:r>
          </w:p>
          <w:p w14:paraId="252305FB" w14:textId="53CA5722" w:rsidR="00273DAC" w:rsidRPr="009801A4" w:rsidRDefault="00273DAC" w:rsidP="00273DAC">
            <w:pPr>
              <w:spacing w:after="0"/>
              <w:ind w:left="-101"/>
              <w:rPr>
                <w:rFonts w:cs="Arial"/>
                <w:color w:val="000000"/>
                <w:sz w:val="18"/>
                <w:szCs w:val="18"/>
                <w:lang w:bidi="th-TH"/>
              </w:rPr>
            </w:pPr>
            <w:r>
              <w:rPr>
                <w:rFonts w:cs="Arial"/>
                <w:color w:val="000000"/>
                <w:sz w:val="18"/>
                <w:szCs w:val="18"/>
                <w:lang w:bidi="th-TH"/>
              </w:rPr>
              <w:t xml:space="preserve">   </w:t>
            </w:r>
            <w:r w:rsidRPr="00273DAC">
              <w:rPr>
                <w:rFonts w:cs="Arial"/>
                <w:color w:val="000000"/>
                <w:sz w:val="18"/>
                <w:szCs w:val="18"/>
                <w:lang w:bidi="th-TH"/>
              </w:rPr>
              <w:t>shares issued</w:t>
            </w:r>
          </w:p>
        </w:tc>
        <w:tc>
          <w:tcPr>
            <w:tcW w:w="1267" w:type="dxa"/>
            <w:tcBorders>
              <w:bottom w:val="single" w:sz="4" w:space="0" w:color="auto"/>
            </w:tcBorders>
          </w:tcPr>
          <w:p w14:paraId="62DE02B1" w14:textId="77777777" w:rsidR="00273DAC" w:rsidRDefault="00273DAC" w:rsidP="00273DAC">
            <w:pPr>
              <w:spacing w:after="0"/>
              <w:ind w:right="-72"/>
              <w:jc w:val="right"/>
              <w:rPr>
                <w:rFonts w:cs="Arial"/>
                <w:sz w:val="18"/>
                <w:szCs w:val="18"/>
              </w:rPr>
            </w:pPr>
          </w:p>
          <w:p w14:paraId="4BA93344" w14:textId="147D9A02" w:rsidR="00273DAC" w:rsidRPr="009801A4" w:rsidRDefault="00273DAC" w:rsidP="00273DAC">
            <w:pPr>
              <w:spacing w:after="0"/>
              <w:ind w:right="-72"/>
              <w:jc w:val="right"/>
              <w:rPr>
                <w:rFonts w:cs="Arial"/>
                <w:sz w:val="18"/>
                <w:szCs w:val="18"/>
              </w:rPr>
            </w:pPr>
            <w:r>
              <w:rPr>
                <w:rFonts w:cs="Arial"/>
                <w:sz w:val="18"/>
                <w:szCs w:val="18"/>
              </w:rPr>
              <w:t>-</w:t>
            </w:r>
          </w:p>
        </w:tc>
        <w:tc>
          <w:tcPr>
            <w:tcW w:w="1134" w:type="dxa"/>
            <w:tcBorders>
              <w:bottom w:val="single" w:sz="4" w:space="0" w:color="auto"/>
            </w:tcBorders>
          </w:tcPr>
          <w:p w14:paraId="133D50A7" w14:textId="77777777" w:rsidR="00273DAC" w:rsidRDefault="00273DAC" w:rsidP="00273DAC">
            <w:pPr>
              <w:spacing w:after="0"/>
              <w:ind w:right="-72"/>
              <w:jc w:val="right"/>
              <w:rPr>
                <w:rFonts w:cs="Arial"/>
                <w:sz w:val="18"/>
                <w:szCs w:val="18"/>
              </w:rPr>
            </w:pPr>
          </w:p>
          <w:p w14:paraId="3520A3AD" w14:textId="324BD83B" w:rsidR="00273DAC" w:rsidRPr="009801A4" w:rsidRDefault="00273DAC" w:rsidP="00273DAC">
            <w:pPr>
              <w:spacing w:after="0"/>
              <w:ind w:right="-72"/>
              <w:jc w:val="right"/>
              <w:rPr>
                <w:rFonts w:cs="Arial"/>
                <w:sz w:val="18"/>
                <w:szCs w:val="18"/>
              </w:rPr>
            </w:pPr>
            <w:r>
              <w:rPr>
                <w:rFonts w:cs="Arial"/>
                <w:sz w:val="18"/>
                <w:szCs w:val="18"/>
              </w:rPr>
              <w:t>-</w:t>
            </w:r>
          </w:p>
        </w:tc>
        <w:tc>
          <w:tcPr>
            <w:tcW w:w="1134" w:type="dxa"/>
            <w:tcBorders>
              <w:bottom w:val="single" w:sz="4" w:space="0" w:color="auto"/>
            </w:tcBorders>
          </w:tcPr>
          <w:p w14:paraId="7BC129B7" w14:textId="77777777" w:rsidR="00273DAC" w:rsidRDefault="00273DAC" w:rsidP="00273DAC">
            <w:pPr>
              <w:spacing w:after="0"/>
              <w:ind w:right="-72"/>
              <w:jc w:val="right"/>
              <w:rPr>
                <w:rFonts w:cs="Arial"/>
                <w:sz w:val="18"/>
                <w:szCs w:val="18"/>
              </w:rPr>
            </w:pPr>
          </w:p>
          <w:p w14:paraId="4033F3DF" w14:textId="2C930363" w:rsidR="00273DAC" w:rsidRPr="009801A4" w:rsidRDefault="00273DAC" w:rsidP="00273DAC">
            <w:pPr>
              <w:spacing w:after="0"/>
              <w:ind w:right="-72"/>
              <w:jc w:val="right"/>
              <w:rPr>
                <w:rFonts w:cs="Arial"/>
                <w:sz w:val="18"/>
                <w:szCs w:val="18"/>
              </w:rPr>
            </w:pPr>
            <w:r>
              <w:rPr>
                <w:rFonts w:cs="Arial"/>
                <w:sz w:val="18"/>
                <w:szCs w:val="18"/>
              </w:rPr>
              <w:t>200</w:t>
            </w:r>
          </w:p>
        </w:tc>
        <w:tc>
          <w:tcPr>
            <w:tcW w:w="1134" w:type="dxa"/>
            <w:tcBorders>
              <w:bottom w:val="single" w:sz="4" w:space="0" w:color="auto"/>
            </w:tcBorders>
          </w:tcPr>
          <w:p w14:paraId="53AAF799" w14:textId="77777777" w:rsidR="00273DAC" w:rsidRDefault="00273DAC" w:rsidP="00273DAC">
            <w:pPr>
              <w:spacing w:after="0"/>
              <w:ind w:right="-72"/>
              <w:jc w:val="right"/>
              <w:rPr>
                <w:rFonts w:cs="Arial"/>
                <w:sz w:val="18"/>
                <w:szCs w:val="18"/>
              </w:rPr>
            </w:pPr>
          </w:p>
          <w:p w14:paraId="241F8B8E" w14:textId="54D5494B" w:rsidR="00273DAC" w:rsidRPr="009801A4" w:rsidRDefault="00273DAC" w:rsidP="00273DAC">
            <w:pPr>
              <w:spacing w:after="0"/>
              <w:ind w:right="-72"/>
              <w:jc w:val="right"/>
              <w:rPr>
                <w:rFonts w:cs="Arial"/>
                <w:sz w:val="18"/>
                <w:szCs w:val="18"/>
              </w:rPr>
            </w:pPr>
            <w:r>
              <w:rPr>
                <w:rFonts w:cs="Arial"/>
                <w:sz w:val="18"/>
                <w:szCs w:val="18"/>
              </w:rPr>
              <w:t>100</w:t>
            </w:r>
          </w:p>
        </w:tc>
        <w:tc>
          <w:tcPr>
            <w:tcW w:w="1134" w:type="dxa"/>
            <w:tcBorders>
              <w:bottom w:val="single" w:sz="4" w:space="0" w:color="auto"/>
            </w:tcBorders>
          </w:tcPr>
          <w:p w14:paraId="0EAA1446" w14:textId="77777777" w:rsidR="00273DAC" w:rsidRDefault="00273DAC" w:rsidP="00273DAC">
            <w:pPr>
              <w:spacing w:after="0"/>
              <w:ind w:right="-72"/>
              <w:jc w:val="right"/>
              <w:rPr>
                <w:rFonts w:cs="Arial"/>
                <w:sz w:val="18"/>
                <w:szCs w:val="18"/>
              </w:rPr>
            </w:pPr>
          </w:p>
          <w:p w14:paraId="69397C62" w14:textId="17949A67" w:rsidR="00273DAC" w:rsidRPr="009801A4" w:rsidRDefault="00273DAC" w:rsidP="00273DAC">
            <w:pPr>
              <w:spacing w:after="0"/>
              <w:ind w:right="-72"/>
              <w:jc w:val="right"/>
              <w:rPr>
                <w:rFonts w:cs="Arial"/>
                <w:sz w:val="18"/>
                <w:szCs w:val="18"/>
              </w:rPr>
            </w:pPr>
            <w:r>
              <w:rPr>
                <w:rFonts w:cs="Arial"/>
                <w:sz w:val="18"/>
                <w:szCs w:val="18"/>
              </w:rPr>
              <w:t>180</w:t>
            </w:r>
          </w:p>
        </w:tc>
        <w:tc>
          <w:tcPr>
            <w:tcW w:w="1276" w:type="dxa"/>
            <w:tcBorders>
              <w:bottom w:val="single" w:sz="4" w:space="0" w:color="auto"/>
            </w:tcBorders>
          </w:tcPr>
          <w:p w14:paraId="44BD99BB" w14:textId="77777777" w:rsidR="00273DAC" w:rsidRDefault="00273DAC" w:rsidP="00273DAC">
            <w:pPr>
              <w:spacing w:after="0"/>
              <w:ind w:right="-72"/>
              <w:jc w:val="right"/>
              <w:rPr>
                <w:rFonts w:cs="Arial"/>
                <w:sz w:val="18"/>
                <w:szCs w:val="18"/>
              </w:rPr>
            </w:pPr>
          </w:p>
          <w:p w14:paraId="5D65A579" w14:textId="06671C70" w:rsidR="00273DAC" w:rsidRPr="009801A4" w:rsidRDefault="00273DAC" w:rsidP="00273DAC">
            <w:pPr>
              <w:spacing w:after="0"/>
              <w:ind w:right="-72"/>
              <w:jc w:val="right"/>
              <w:rPr>
                <w:rFonts w:cs="Arial"/>
                <w:sz w:val="18"/>
                <w:szCs w:val="18"/>
              </w:rPr>
            </w:pPr>
            <w:r>
              <w:rPr>
                <w:rFonts w:cs="Arial"/>
                <w:sz w:val="18"/>
                <w:szCs w:val="18"/>
              </w:rPr>
              <w:t>280</w:t>
            </w:r>
          </w:p>
        </w:tc>
      </w:tr>
      <w:tr w:rsidR="00273DAC" w:rsidRPr="009801A4" w14:paraId="3CCB52AA" w14:textId="77777777" w:rsidTr="00667C2D">
        <w:trPr>
          <w:cantSplit/>
          <w:trHeight w:val="20"/>
        </w:trPr>
        <w:tc>
          <w:tcPr>
            <w:tcW w:w="2376" w:type="dxa"/>
            <w:vAlign w:val="center"/>
          </w:tcPr>
          <w:p w14:paraId="0D16D434" w14:textId="77777777" w:rsidR="00273DAC" w:rsidRPr="009801A4" w:rsidRDefault="00273DAC" w:rsidP="00273DAC">
            <w:pPr>
              <w:spacing w:after="0"/>
              <w:ind w:left="-101"/>
              <w:rPr>
                <w:rFonts w:cs="Arial"/>
                <w:color w:val="000000"/>
                <w:sz w:val="18"/>
                <w:szCs w:val="18"/>
                <w:lang w:bidi="th-TH"/>
              </w:rPr>
            </w:pPr>
          </w:p>
        </w:tc>
        <w:tc>
          <w:tcPr>
            <w:tcW w:w="1267" w:type="dxa"/>
            <w:tcBorders>
              <w:top w:val="single" w:sz="4" w:space="0" w:color="auto"/>
            </w:tcBorders>
          </w:tcPr>
          <w:p w14:paraId="3FD77A33" w14:textId="77777777" w:rsidR="00273DAC" w:rsidRPr="009801A4" w:rsidRDefault="00273DAC" w:rsidP="00273DAC">
            <w:pPr>
              <w:spacing w:after="0"/>
              <w:ind w:right="-72"/>
              <w:jc w:val="right"/>
              <w:rPr>
                <w:rFonts w:cs="Arial"/>
                <w:sz w:val="18"/>
                <w:szCs w:val="18"/>
              </w:rPr>
            </w:pPr>
          </w:p>
        </w:tc>
        <w:tc>
          <w:tcPr>
            <w:tcW w:w="1134" w:type="dxa"/>
            <w:tcBorders>
              <w:top w:val="single" w:sz="4" w:space="0" w:color="auto"/>
            </w:tcBorders>
          </w:tcPr>
          <w:p w14:paraId="4877CFEB" w14:textId="77777777" w:rsidR="00273DAC" w:rsidRPr="009801A4" w:rsidRDefault="00273DAC" w:rsidP="00273DAC">
            <w:pPr>
              <w:spacing w:after="0"/>
              <w:ind w:right="-72"/>
              <w:jc w:val="right"/>
              <w:rPr>
                <w:rFonts w:cs="Arial"/>
                <w:sz w:val="18"/>
                <w:szCs w:val="18"/>
              </w:rPr>
            </w:pPr>
          </w:p>
        </w:tc>
        <w:tc>
          <w:tcPr>
            <w:tcW w:w="1134" w:type="dxa"/>
            <w:tcBorders>
              <w:top w:val="single" w:sz="4" w:space="0" w:color="auto"/>
            </w:tcBorders>
            <w:vAlign w:val="bottom"/>
          </w:tcPr>
          <w:p w14:paraId="37703899" w14:textId="77777777" w:rsidR="00273DAC" w:rsidRPr="009801A4" w:rsidRDefault="00273DAC" w:rsidP="00273DAC">
            <w:pPr>
              <w:spacing w:after="0"/>
              <w:ind w:right="-72"/>
              <w:jc w:val="right"/>
              <w:rPr>
                <w:rFonts w:cs="Arial"/>
                <w:sz w:val="18"/>
                <w:szCs w:val="18"/>
              </w:rPr>
            </w:pPr>
          </w:p>
        </w:tc>
        <w:tc>
          <w:tcPr>
            <w:tcW w:w="1134" w:type="dxa"/>
            <w:tcBorders>
              <w:top w:val="single" w:sz="4" w:space="0" w:color="auto"/>
            </w:tcBorders>
            <w:vAlign w:val="bottom"/>
          </w:tcPr>
          <w:p w14:paraId="67381155" w14:textId="77777777" w:rsidR="00273DAC" w:rsidRPr="009801A4" w:rsidRDefault="00273DAC" w:rsidP="00273DAC">
            <w:pPr>
              <w:spacing w:after="0"/>
              <w:ind w:right="-72"/>
              <w:jc w:val="right"/>
              <w:rPr>
                <w:rFonts w:cs="Arial"/>
                <w:sz w:val="18"/>
                <w:szCs w:val="18"/>
              </w:rPr>
            </w:pPr>
          </w:p>
        </w:tc>
        <w:tc>
          <w:tcPr>
            <w:tcW w:w="1134" w:type="dxa"/>
            <w:tcBorders>
              <w:top w:val="single" w:sz="4" w:space="0" w:color="auto"/>
            </w:tcBorders>
            <w:vAlign w:val="bottom"/>
          </w:tcPr>
          <w:p w14:paraId="6CFDDC38" w14:textId="77777777" w:rsidR="00273DAC" w:rsidRPr="009801A4" w:rsidRDefault="00273DAC" w:rsidP="00273DAC">
            <w:pPr>
              <w:spacing w:after="0"/>
              <w:ind w:right="-72"/>
              <w:jc w:val="right"/>
              <w:rPr>
                <w:rFonts w:cs="Arial"/>
                <w:sz w:val="18"/>
                <w:szCs w:val="18"/>
              </w:rPr>
            </w:pPr>
          </w:p>
        </w:tc>
        <w:tc>
          <w:tcPr>
            <w:tcW w:w="1276" w:type="dxa"/>
            <w:tcBorders>
              <w:top w:val="single" w:sz="4" w:space="0" w:color="auto"/>
            </w:tcBorders>
            <w:vAlign w:val="bottom"/>
          </w:tcPr>
          <w:p w14:paraId="61F63139" w14:textId="77777777" w:rsidR="00273DAC" w:rsidRPr="009801A4" w:rsidRDefault="00273DAC" w:rsidP="00273DAC">
            <w:pPr>
              <w:spacing w:after="0"/>
              <w:ind w:right="-72"/>
              <w:jc w:val="right"/>
              <w:rPr>
                <w:rFonts w:cs="Arial"/>
                <w:sz w:val="18"/>
                <w:szCs w:val="18"/>
              </w:rPr>
            </w:pPr>
          </w:p>
        </w:tc>
      </w:tr>
      <w:tr w:rsidR="00273DAC" w:rsidRPr="009801A4" w14:paraId="59B3D01C" w14:textId="77777777" w:rsidTr="00244006">
        <w:trPr>
          <w:cantSplit/>
          <w:trHeight w:val="20"/>
        </w:trPr>
        <w:tc>
          <w:tcPr>
            <w:tcW w:w="2376" w:type="dxa"/>
            <w:vAlign w:val="center"/>
          </w:tcPr>
          <w:p w14:paraId="5F2F205E" w14:textId="775DB8EC" w:rsidR="00273DAC" w:rsidRPr="009801A4" w:rsidRDefault="00273DAC" w:rsidP="00273DAC">
            <w:pPr>
              <w:spacing w:after="0"/>
              <w:ind w:left="-101"/>
              <w:rPr>
                <w:rFonts w:cs="Arial"/>
                <w:color w:val="000000"/>
                <w:sz w:val="18"/>
                <w:szCs w:val="18"/>
                <w:lang w:bidi="th-TH"/>
              </w:rPr>
            </w:pPr>
            <w:r w:rsidRPr="009801A4">
              <w:rPr>
                <w:rFonts w:cs="Arial"/>
                <w:color w:val="000000"/>
                <w:sz w:val="18"/>
                <w:szCs w:val="18"/>
                <w:lang w:bidi="th-TH"/>
              </w:rPr>
              <w:t xml:space="preserve">As </w:t>
            </w:r>
            <w:proofErr w:type="gramStart"/>
            <w:r w:rsidRPr="009801A4">
              <w:rPr>
                <w:rFonts w:cs="Arial"/>
                <w:color w:val="000000"/>
                <w:sz w:val="18"/>
                <w:szCs w:val="18"/>
                <w:lang w:bidi="th-TH"/>
              </w:rPr>
              <w:t>at</w:t>
            </w:r>
            <w:proofErr w:type="gramEnd"/>
            <w:r w:rsidRPr="009801A4">
              <w:rPr>
                <w:rFonts w:cs="Arial"/>
                <w:color w:val="000000"/>
                <w:sz w:val="18"/>
                <w:szCs w:val="18"/>
                <w:lang w:bidi="th-TH"/>
              </w:rPr>
              <w:t xml:space="preserve"> </w:t>
            </w:r>
            <w:r w:rsidRPr="005858CA">
              <w:rPr>
                <w:rFonts w:cs="Arial"/>
                <w:color w:val="000000"/>
                <w:sz w:val="18"/>
                <w:szCs w:val="18"/>
                <w:lang w:bidi="th-TH"/>
              </w:rPr>
              <w:t>30</w:t>
            </w:r>
            <w:r>
              <w:rPr>
                <w:rFonts w:cs="Arial"/>
                <w:color w:val="000000"/>
                <w:sz w:val="18"/>
                <w:szCs w:val="18"/>
                <w:lang w:bidi="th-TH"/>
              </w:rPr>
              <w:t xml:space="preserve"> September</w:t>
            </w:r>
            <w:r w:rsidRPr="009801A4">
              <w:rPr>
                <w:rFonts w:cs="Arial"/>
                <w:color w:val="000000"/>
                <w:sz w:val="18"/>
                <w:szCs w:val="18"/>
                <w:lang w:bidi="th-TH"/>
              </w:rPr>
              <w:t xml:space="preserve"> </w:t>
            </w:r>
            <w:r w:rsidRPr="005858CA">
              <w:rPr>
                <w:rFonts w:cs="Arial"/>
                <w:color w:val="000000"/>
                <w:sz w:val="18"/>
                <w:szCs w:val="18"/>
                <w:lang w:bidi="th-TH"/>
              </w:rPr>
              <w:t>2025</w:t>
            </w:r>
          </w:p>
        </w:tc>
        <w:tc>
          <w:tcPr>
            <w:tcW w:w="1267" w:type="dxa"/>
            <w:tcBorders>
              <w:bottom w:val="single" w:sz="4" w:space="0" w:color="auto"/>
            </w:tcBorders>
          </w:tcPr>
          <w:p w14:paraId="2DF9A378" w14:textId="19085ED1" w:rsidR="00273DAC" w:rsidRPr="009801A4" w:rsidRDefault="00273DAC" w:rsidP="00273DAC">
            <w:pPr>
              <w:spacing w:after="0"/>
              <w:ind w:right="-72"/>
              <w:jc w:val="right"/>
              <w:rPr>
                <w:rFonts w:cs="Arial"/>
                <w:sz w:val="18"/>
                <w:szCs w:val="18"/>
              </w:rPr>
            </w:pPr>
            <w:r>
              <w:rPr>
                <w:rFonts w:cs="Arial"/>
                <w:sz w:val="18"/>
                <w:szCs w:val="18"/>
              </w:rPr>
              <w:t>295,000</w:t>
            </w:r>
          </w:p>
        </w:tc>
        <w:tc>
          <w:tcPr>
            <w:tcW w:w="1134" w:type="dxa"/>
            <w:tcBorders>
              <w:bottom w:val="single" w:sz="4" w:space="0" w:color="auto"/>
            </w:tcBorders>
          </w:tcPr>
          <w:p w14:paraId="5D010CF5" w14:textId="14F047B8" w:rsidR="00273DAC" w:rsidRPr="009801A4" w:rsidRDefault="00273DAC" w:rsidP="00273DAC">
            <w:pPr>
              <w:spacing w:after="0"/>
              <w:ind w:right="-72"/>
              <w:jc w:val="right"/>
              <w:rPr>
                <w:rFonts w:cs="Arial"/>
                <w:sz w:val="18"/>
                <w:szCs w:val="18"/>
              </w:rPr>
            </w:pPr>
            <w:r>
              <w:rPr>
                <w:rFonts w:cs="Arial"/>
                <w:sz w:val="18"/>
                <w:szCs w:val="18"/>
              </w:rPr>
              <w:t>147,500</w:t>
            </w:r>
          </w:p>
        </w:tc>
        <w:tc>
          <w:tcPr>
            <w:tcW w:w="1134" w:type="dxa"/>
            <w:tcBorders>
              <w:bottom w:val="single" w:sz="4" w:space="0" w:color="auto"/>
            </w:tcBorders>
            <w:vAlign w:val="bottom"/>
          </w:tcPr>
          <w:p w14:paraId="0C5AEF18" w14:textId="6DE08FE3" w:rsidR="00273DAC" w:rsidRPr="009801A4" w:rsidRDefault="00273DAC" w:rsidP="00273DAC">
            <w:pPr>
              <w:spacing w:after="0"/>
              <w:ind w:right="-72"/>
              <w:jc w:val="right"/>
              <w:rPr>
                <w:rFonts w:cs="Arial"/>
                <w:sz w:val="18"/>
                <w:szCs w:val="18"/>
              </w:rPr>
            </w:pPr>
            <w:r w:rsidRPr="00273DAC">
              <w:rPr>
                <w:rFonts w:cs="Arial"/>
                <w:sz w:val="18"/>
                <w:szCs w:val="18"/>
              </w:rPr>
              <w:t>270,200</w:t>
            </w:r>
          </w:p>
        </w:tc>
        <w:tc>
          <w:tcPr>
            <w:tcW w:w="1134" w:type="dxa"/>
            <w:tcBorders>
              <w:bottom w:val="single" w:sz="4" w:space="0" w:color="auto"/>
            </w:tcBorders>
            <w:vAlign w:val="bottom"/>
          </w:tcPr>
          <w:p w14:paraId="17932843" w14:textId="5AFCDE0A" w:rsidR="00273DAC" w:rsidRPr="009801A4" w:rsidRDefault="00273DAC" w:rsidP="00273DAC">
            <w:pPr>
              <w:spacing w:after="0"/>
              <w:ind w:right="-72"/>
              <w:jc w:val="right"/>
              <w:rPr>
                <w:rFonts w:cs="Arial"/>
                <w:sz w:val="18"/>
                <w:szCs w:val="18"/>
              </w:rPr>
            </w:pPr>
            <w:r w:rsidRPr="00273DAC">
              <w:rPr>
                <w:rFonts w:cs="Arial"/>
                <w:sz w:val="18"/>
                <w:szCs w:val="18"/>
              </w:rPr>
              <w:t>135,100</w:t>
            </w:r>
          </w:p>
        </w:tc>
        <w:tc>
          <w:tcPr>
            <w:tcW w:w="1134" w:type="dxa"/>
            <w:tcBorders>
              <w:bottom w:val="single" w:sz="4" w:space="0" w:color="auto"/>
            </w:tcBorders>
            <w:vAlign w:val="bottom"/>
          </w:tcPr>
          <w:p w14:paraId="037C6331" w14:textId="31DF1919" w:rsidR="00273DAC" w:rsidRPr="009801A4" w:rsidRDefault="00273DAC" w:rsidP="00273DAC">
            <w:pPr>
              <w:spacing w:after="0"/>
              <w:ind w:right="-72"/>
              <w:jc w:val="right"/>
              <w:rPr>
                <w:rFonts w:cs="Arial"/>
                <w:sz w:val="18"/>
                <w:szCs w:val="18"/>
              </w:rPr>
            </w:pPr>
            <w:r w:rsidRPr="00273DAC">
              <w:rPr>
                <w:rFonts w:cs="Arial"/>
                <w:sz w:val="18"/>
                <w:szCs w:val="18"/>
              </w:rPr>
              <w:t>165,650</w:t>
            </w:r>
          </w:p>
        </w:tc>
        <w:tc>
          <w:tcPr>
            <w:tcW w:w="1276" w:type="dxa"/>
            <w:tcBorders>
              <w:bottom w:val="single" w:sz="4" w:space="0" w:color="auto"/>
            </w:tcBorders>
            <w:vAlign w:val="bottom"/>
          </w:tcPr>
          <w:p w14:paraId="55F601E7" w14:textId="56D2AA66" w:rsidR="00273DAC" w:rsidRPr="009801A4" w:rsidRDefault="00273DAC" w:rsidP="00273DAC">
            <w:pPr>
              <w:spacing w:after="0"/>
              <w:ind w:right="-72"/>
              <w:jc w:val="right"/>
              <w:rPr>
                <w:rFonts w:cs="Arial"/>
                <w:sz w:val="18"/>
                <w:szCs w:val="18"/>
              </w:rPr>
            </w:pPr>
            <w:r w:rsidRPr="00273DAC">
              <w:rPr>
                <w:rFonts w:cs="Arial"/>
                <w:sz w:val="18"/>
                <w:szCs w:val="18"/>
              </w:rPr>
              <w:t>300,750</w:t>
            </w:r>
          </w:p>
        </w:tc>
      </w:tr>
    </w:tbl>
    <w:p w14:paraId="6243B02A" w14:textId="77777777" w:rsidR="003B32A2" w:rsidRPr="009801A4" w:rsidRDefault="003B32A2" w:rsidP="003B32A2">
      <w:pPr>
        <w:spacing w:after="0"/>
        <w:jc w:val="both"/>
        <w:rPr>
          <w:rFonts w:cs="Arial"/>
          <w:sz w:val="20"/>
          <w:szCs w:val="20"/>
        </w:rPr>
      </w:pPr>
    </w:p>
    <w:p w14:paraId="0532A53C" w14:textId="1CF2E7F8" w:rsidR="000A257F" w:rsidRDefault="00AC0206" w:rsidP="00604AC3">
      <w:pPr>
        <w:spacing w:after="0"/>
        <w:jc w:val="both"/>
        <w:rPr>
          <w:rFonts w:cs="Arial"/>
          <w:color w:val="000000"/>
          <w:spacing w:val="-4"/>
          <w:sz w:val="18"/>
          <w:szCs w:val="18"/>
        </w:rPr>
      </w:pPr>
      <w:r w:rsidRPr="009801A4">
        <w:rPr>
          <w:rFonts w:cs="Arial"/>
          <w:color w:val="000000"/>
          <w:sz w:val="18"/>
          <w:szCs w:val="18"/>
        </w:rPr>
        <w:t xml:space="preserve">On </w:t>
      </w:r>
      <w:r w:rsidR="005858CA" w:rsidRPr="005858CA">
        <w:rPr>
          <w:rFonts w:cs="Arial"/>
          <w:color w:val="000000"/>
          <w:sz w:val="18"/>
          <w:szCs w:val="18"/>
        </w:rPr>
        <w:t>22</w:t>
      </w:r>
      <w:r w:rsidR="00953C57" w:rsidRPr="009801A4">
        <w:rPr>
          <w:rFonts w:cs="Arial"/>
          <w:color w:val="000000"/>
          <w:sz w:val="18"/>
          <w:szCs w:val="18"/>
        </w:rPr>
        <w:t xml:space="preserve"> </w:t>
      </w:r>
      <w:r w:rsidRPr="009801A4">
        <w:rPr>
          <w:rFonts w:cs="Arial"/>
          <w:color w:val="000000"/>
          <w:sz w:val="18"/>
          <w:szCs w:val="18"/>
        </w:rPr>
        <w:t xml:space="preserve">April </w:t>
      </w:r>
      <w:r w:rsidR="005858CA" w:rsidRPr="005858CA">
        <w:rPr>
          <w:rFonts w:cs="Arial"/>
          <w:color w:val="000000"/>
          <w:sz w:val="18"/>
          <w:szCs w:val="18"/>
        </w:rPr>
        <w:t>2025</w:t>
      </w:r>
      <w:r w:rsidRPr="009801A4">
        <w:rPr>
          <w:rFonts w:cs="Arial"/>
          <w:color w:val="000000"/>
          <w:sz w:val="18"/>
          <w:szCs w:val="18"/>
        </w:rPr>
        <w:t xml:space="preserve">, </w:t>
      </w:r>
      <w:r w:rsidR="002C41EE" w:rsidRPr="009801A4">
        <w:rPr>
          <w:rFonts w:cs="Arial"/>
          <w:color w:val="000000"/>
          <w:sz w:val="18"/>
          <w:szCs w:val="18"/>
        </w:rPr>
        <w:t xml:space="preserve">at </w:t>
      </w:r>
      <w:r w:rsidRPr="009801A4">
        <w:rPr>
          <w:rFonts w:cs="Arial"/>
          <w:color w:val="000000"/>
          <w:sz w:val="18"/>
          <w:szCs w:val="18"/>
        </w:rPr>
        <w:t xml:space="preserve">the Annual General Meeting of Shareholders for </w:t>
      </w:r>
      <w:r w:rsidR="005858CA" w:rsidRPr="005858CA">
        <w:rPr>
          <w:rFonts w:cs="Arial"/>
          <w:color w:val="000000"/>
          <w:sz w:val="18"/>
          <w:szCs w:val="18"/>
        </w:rPr>
        <w:t>2025</w:t>
      </w:r>
      <w:r w:rsidR="002C41EE" w:rsidRPr="009801A4">
        <w:rPr>
          <w:rFonts w:cs="Arial"/>
          <w:color w:val="000000"/>
          <w:sz w:val="18"/>
          <w:szCs w:val="18"/>
        </w:rPr>
        <w:t>, the shareholders</w:t>
      </w:r>
      <w:r w:rsidRPr="009801A4">
        <w:rPr>
          <w:rFonts w:cs="Arial"/>
          <w:color w:val="000000"/>
          <w:sz w:val="18"/>
          <w:szCs w:val="18"/>
        </w:rPr>
        <w:t xml:space="preserve"> approved the increase of registered capital by </w:t>
      </w:r>
      <w:r w:rsidR="005858CA" w:rsidRPr="005858CA">
        <w:rPr>
          <w:rFonts w:cs="Arial"/>
          <w:color w:val="000000"/>
          <w:sz w:val="18"/>
          <w:szCs w:val="18"/>
        </w:rPr>
        <w:t>25</w:t>
      </w:r>
      <w:r w:rsidRPr="009801A4">
        <w:rPr>
          <w:rFonts w:cs="Arial"/>
          <w:color w:val="000000"/>
          <w:sz w:val="18"/>
          <w:szCs w:val="18"/>
        </w:rPr>
        <w:t>,</w:t>
      </w:r>
      <w:r w:rsidR="005858CA" w:rsidRPr="005858CA">
        <w:rPr>
          <w:rFonts w:cs="Arial"/>
          <w:color w:val="000000"/>
          <w:sz w:val="18"/>
          <w:szCs w:val="18"/>
        </w:rPr>
        <w:t>000</w:t>
      </w:r>
      <w:r w:rsidRPr="009801A4">
        <w:rPr>
          <w:rFonts w:cs="Arial"/>
          <w:color w:val="000000"/>
          <w:sz w:val="18"/>
          <w:szCs w:val="18"/>
        </w:rPr>
        <w:t>,</w:t>
      </w:r>
      <w:r w:rsidR="005858CA" w:rsidRPr="005858CA">
        <w:rPr>
          <w:rFonts w:cs="Arial"/>
          <w:color w:val="000000"/>
          <w:sz w:val="18"/>
          <w:szCs w:val="18"/>
        </w:rPr>
        <w:t>000</w:t>
      </w:r>
      <w:r w:rsidRPr="009801A4">
        <w:rPr>
          <w:rFonts w:cs="Arial"/>
          <w:color w:val="000000"/>
          <w:sz w:val="18"/>
          <w:szCs w:val="18"/>
        </w:rPr>
        <w:t xml:space="preserve"> shares through the issuance of </w:t>
      </w:r>
      <w:r w:rsidR="005858CA" w:rsidRPr="005858CA">
        <w:rPr>
          <w:rFonts w:cs="Arial"/>
          <w:color w:val="000000"/>
          <w:sz w:val="18"/>
          <w:szCs w:val="18"/>
        </w:rPr>
        <w:t>25</w:t>
      </w:r>
      <w:r w:rsidRPr="009801A4">
        <w:rPr>
          <w:rFonts w:cs="Arial"/>
          <w:color w:val="000000"/>
          <w:sz w:val="18"/>
          <w:szCs w:val="18"/>
        </w:rPr>
        <w:t>,</w:t>
      </w:r>
      <w:r w:rsidR="005858CA" w:rsidRPr="005858CA">
        <w:rPr>
          <w:rFonts w:cs="Arial"/>
          <w:color w:val="000000"/>
          <w:sz w:val="18"/>
          <w:szCs w:val="18"/>
        </w:rPr>
        <w:t>000</w:t>
      </w:r>
      <w:r w:rsidRPr="009801A4">
        <w:rPr>
          <w:rFonts w:cs="Arial"/>
          <w:color w:val="000000"/>
          <w:sz w:val="18"/>
          <w:szCs w:val="18"/>
        </w:rPr>
        <w:t>,</w:t>
      </w:r>
      <w:r w:rsidR="005858CA" w:rsidRPr="005858CA">
        <w:rPr>
          <w:rFonts w:cs="Arial"/>
          <w:color w:val="000000"/>
          <w:sz w:val="18"/>
          <w:szCs w:val="18"/>
        </w:rPr>
        <w:t>000</w:t>
      </w:r>
      <w:r w:rsidRPr="009801A4">
        <w:rPr>
          <w:rFonts w:cs="Arial"/>
          <w:color w:val="000000"/>
          <w:sz w:val="18"/>
          <w:szCs w:val="18"/>
        </w:rPr>
        <w:t xml:space="preserve"> new ordinary shares with a par value of </w:t>
      </w:r>
      <w:r w:rsidR="005858CA" w:rsidRPr="005858CA">
        <w:rPr>
          <w:rFonts w:cs="Arial"/>
          <w:color w:val="000000"/>
          <w:sz w:val="18"/>
          <w:szCs w:val="18"/>
        </w:rPr>
        <w:t>0</w:t>
      </w:r>
      <w:r w:rsidRPr="009801A4">
        <w:rPr>
          <w:rFonts w:cs="Arial"/>
          <w:color w:val="000000"/>
          <w:sz w:val="18"/>
          <w:szCs w:val="18"/>
        </w:rPr>
        <w:t>.</w:t>
      </w:r>
      <w:r w:rsidR="005858CA" w:rsidRPr="005858CA">
        <w:rPr>
          <w:rFonts w:cs="Arial"/>
          <w:color w:val="000000"/>
          <w:sz w:val="18"/>
          <w:szCs w:val="18"/>
        </w:rPr>
        <w:t>50</w:t>
      </w:r>
      <w:r w:rsidRPr="009801A4">
        <w:rPr>
          <w:rFonts w:cs="Arial"/>
          <w:color w:val="000000"/>
          <w:sz w:val="18"/>
          <w:szCs w:val="18"/>
        </w:rPr>
        <w:t xml:space="preserve"> </w:t>
      </w:r>
      <w:r w:rsidR="00716720" w:rsidRPr="009801A4">
        <w:rPr>
          <w:rFonts w:cs="Arial"/>
          <w:color w:val="000000"/>
          <w:sz w:val="18"/>
          <w:szCs w:val="18"/>
        </w:rPr>
        <w:t>B</w:t>
      </w:r>
      <w:r w:rsidRPr="009801A4">
        <w:rPr>
          <w:rFonts w:cs="Arial"/>
          <w:color w:val="000000"/>
          <w:sz w:val="18"/>
          <w:szCs w:val="18"/>
        </w:rPr>
        <w:t xml:space="preserve">aht each, to be </w:t>
      </w:r>
      <w:r w:rsidRPr="009801A4">
        <w:rPr>
          <w:rFonts w:cs="Arial"/>
          <w:color w:val="000000"/>
          <w:spacing w:val="-4"/>
          <w:sz w:val="18"/>
          <w:szCs w:val="18"/>
        </w:rPr>
        <w:t>offered t</w:t>
      </w:r>
      <w:r w:rsidR="002C41EE" w:rsidRPr="009801A4">
        <w:rPr>
          <w:rFonts w:cs="Arial"/>
          <w:color w:val="000000"/>
          <w:spacing w:val="-4"/>
          <w:sz w:val="18"/>
          <w:szCs w:val="18"/>
        </w:rPr>
        <w:t>hrough a</w:t>
      </w:r>
      <w:r w:rsidRPr="009801A4">
        <w:rPr>
          <w:rFonts w:cs="Arial"/>
          <w:color w:val="000000"/>
          <w:spacing w:val="-4"/>
          <w:sz w:val="18"/>
          <w:szCs w:val="18"/>
        </w:rPr>
        <w:t xml:space="preserve"> private placement. The </w:t>
      </w:r>
      <w:r w:rsidR="006103CA" w:rsidRPr="009801A4">
        <w:rPr>
          <w:rFonts w:cs="Arial"/>
          <w:color w:val="000000"/>
          <w:spacing w:val="-4"/>
          <w:sz w:val="18"/>
          <w:szCs w:val="18"/>
        </w:rPr>
        <w:t>C</w:t>
      </w:r>
      <w:r w:rsidRPr="009801A4">
        <w:rPr>
          <w:rFonts w:cs="Arial"/>
          <w:color w:val="000000"/>
          <w:spacing w:val="-4"/>
          <w:sz w:val="18"/>
          <w:szCs w:val="18"/>
        </w:rPr>
        <w:t xml:space="preserve">ompany registered the increase of capital with the Ministry of Commerce on </w:t>
      </w:r>
      <w:r w:rsidR="005858CA" w:rsidRPr="005858CA">
        <w:rPr>
          <w:rFonts w:cs="Arial"/>
          <w:color w:val="000000"/>
          <w:spacing w:val="-4"/>
          <w:sz w:val="18"/>
          <w:szCs w:val="18"/>
        </w:rPr>
        <w:t>25</w:t>
      </w:r>
      <w:r w:rsidR="00953C57" w:rsidRPr="009801A4">
        <w:rPr>
          <w:rFonts w:cs="Arial"/>
          <w:color w:val="000000"/>
          <w:spacing w:val="-4"/>
          <w:sz w:val="18"/>
          <w:szCs w:val="18"/>
        </w:rPr>
        <w:t xml:space="preserve"> </w:t>
      </w:r>
      <w:r w:rsidRPr="009801A4">
        <w:rPr>
          <w:rFonts w:cs="Arial"/>
          <w:color w:val="000000"/>
          <w:spacing w:val="-4"/>
          <w:sz w:val="18"/>
          <w:szCs w:val="18"/>
        </w:rPr>
        <w:t xml:space="preserve">April </w:t>
      </w:r>
      <w:r w:rsidR="005858CA" w:rsidRPr="005858CA">
        <w:rPr>
          <w:rFonts w:cs="Arial"/>
          <w:color w:val="000000"/>
          <w:spacing w:val="-4"/>
          <w:sz w:val="18"/>
          <w:szCs w:val="18"/>
        </w:rPr>
        <w:t>2025</w:t>
      </w:r>
      <w:r w:rsidRPr="009801A4">
        <w:rPr>
          <w:rFonts w:cs="Arial"/>
          <w:color w:val="000000"/>
          <w:spacing w:val="-4"/>
          <w:sz w:val="18"/>
          <w:szCs w:val="18"/>
        </w:rPr>
        <w:t>.</w:t>
      </w:r>
    </w:p>
    <w:p w14:paraId="5CC1CC0E" w14:textId="77777777" w:rsidR="00E6159C" w:rsidRDefault="00E6159C" w:rsidP="00604AC3">
      <w:pPr>
        <w:spacing w:after="0"/>
        <w:jc w:val="both"/>
        <w:rPr>
          <w:rFonts w:cs="Arial"/>
          <w:color w:val="000000"/>
          <w:spacing w:val="-4"/>
          <w:sz w:val="18"/>
          <w:szCs w:val="18"/>
        </w:rPr>
      </w:pPr>
    </w:p>
    <w:p w14:paraId="47AAB997" w14:textId="569B57DF" w:rsidR="00E6159C" w:rsidRPr="009801A4" w:rsidRDefault="00E6159C" w:rsidP="00604AC3">
      <w:pPr>
        <w:spacing w:after="0"/>
        <w:jc w:val="both"/>
        <w:rPr>
          <w:rFonts w:cs="Arial"/>
          <w:color w:val="000000"/>
          <w:sz w:val="18"/>
          <w:lang w:bidi="th-TH"/>
        </w:rPr>
      </w:pPr>
      <w:r w:rsidRPr="00E6159C">
        <w:rPr>
          <w:rFonts w:cs="Arial"/>
          <w:color w:val="000000"/>
          <w:sz w:val="18"/>
          <w:lang w:bidi="th-TH"/>
        </w:rPr>
        <w:t>On 21 July 2025, one investor subscribed for and fully paid 200,000 shares at Baht 1.40 per share, resulting in proceeds of Baht 280,000 and increasing the Company’s registered and paid-up capital to 270.20 million ordinary shares</w:t>
      </w:r>
      <w:r w:rsidR="00B03659">
        <w:rPr>
          <w:rFonts w:cs="Arial"/>
          <w:color w:val="000000"/>
          <w:sz w:val="18"/>
          <w:lang w:bidi="th-TH"/>
        </w:rPr>
        <w:t xml:space="preserve"> on 1 August 2025</w:t>
      </w:r>
      <w:r w:rsidRPr="00E6159C">
        <w:rPr>
          <w:rFonts w:cs="Arial"/>
          <w:color w:val="000000"/>
          <w:sz w:val="18"/>
          <w:lang w:bidi="th-TH"/>
        </w:rPr>
        <w:t>.</w:t>
      </w:r>
    </w:p>
    <w:p w14:paraId="032C00D0" w14:textId="77777777" w:rsidR="00AC0206" w:rsidRPr="009801A4" w:rsidRDefault="00AC0206" w:rsidP="00604AC3">
      <w:pPr>
        <w:spacing w:after="0"/>
        <w:jc w:val="both"/>
        <w:rPr>
          <w:rFonts w:cs="Arial"/>
          <w:color w:val="000000"/>
          <w:sz w:val="18"/>
          <w:lang w:bidi="th-TH"/>
        </w:rPr>
      </w:pPr>
    </w:p>
    <w:p w14:paraId="7AA3155B" w14:textId="29861A9C" w:rsidR="00554457" w:rsidRPr="009801A4" w:rsidRDefault="00554457" w:rsidP="00604AC3">
      <w:pPr>
        <w:spacing w:after="0"/>
        <w:jc w:val="both"/>
        <w:rPr>
          <w:rFonts w:cs="Arial"/>
          <w:color w:val="000000"/>
          <w:sz w:val="18"/>
          <w:szCs w:val="18"/>
          <w:lang w:bidi="th-TH"/>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554457" w:rsidRPr="009801A4" w14:paraId="222B2938" w14:textId="77777777" w:rsidTr="00BB600A">
        <w:trPr>
          <w:trHeight w:val="386"/>
        </w:trPr>
        <w:tc>
          <w:tcPr>
            <w:tcW w:w="9432" w:type="dxa"/>
            <w:vAlign w:val="center"/>
          </w:tcPr>
          <w:p w14:paraId="691D3FF2" w14:textId="5254BC3E" w:rsidR="00554457" w:rsidRPr="009801A4" w:rsidRDefault="005858CA" w:rsidP="00BB600A">
            <w:pPr>
              <w:widowControl w:val="0"/>
              <w:tabs>
                <w:tab w:val="left" w:pos="402"/>
              </w:tabs>
              <w:spacing w:after="0"/>
              <w:ind w:left="-115"/>
              <w:jc w:val="both"/>
              <w:rPr>
                <w:rFonts w:cs="Arial"/>
                <w:b/>
                <w:color w:val="000000"/>
                <w:sz w:val="18"/>
                <w:szCs w:val="18"/>
              </w:rPr>
            </w:pPr>
            <w:r w:rsidRPr="005858CA">
              <w:rPr>
                <w:rFonts w:cs="Arial"/>
                <w:b/>
                <w:color w:val="000000"/>
                <w:sz w:val="18"/>
                <w:szCs w:val="18"/>
              </w:rPr>
              <w:t>2</w:t>
            </w:r>
            <w:r w:rsidR="00194005">
              <w:rPr>
                <w:rFonts w:cs="Arial"/>
                <w:b/>
                <w:color w:val="000000"/>
                <w:sz w:val="18"/>
                <w:szCs w:val="18"/>
              </w:rPr>
              <w:t>2</w:t>
            </w:r>
            <w:r w:rsidR="00554457" w:rsidRPr="009801A4">
              <w:rPr>
                <w:rFonts w:cs="Arial"/>
                <w:b/>
                <w:color w:val="000000"/>
                <w:sz w:val="18"/>
                <w:szCs w:val="18"/>
              </w:rPr>
              <w:tab/>
            </w:r>
            <w:r w:rsidR="00BB49B0" w:rsidRPr="009801A4">
              <w:rPr>
                <w:rFonts w:cs="Arial"/>
                <w:b/>
                <w:color w:val="000000"/>
                <w:sz w:val="18"/>
                <w:szCs w:val="18"/>
              </w:rPr>
              <w:t>Dividend</w:t>
            </w:r>
            <w:r w:rsidR="00554457" w:rsidRPr="009801A4">
              <w:rPr>
                <w:rFonts w:cs="Arial"/>
                <w:b/>
                <w:color w:val="000000"/>
                <w:sz w:val="18"/>
                <w:szCs w:val="18"/>
              </w:rPr>
              <w:t xml:space="preserve"> </w:t>
            </w:r>
          </w:p>
        </w:tc>
      </w:tr>
    </w:tbl>
    <w:p w14:paraId="450C5E4B" w14:textId="77777777" w:rsidR="00554457" w:rsidRPr="009801A4" w:rsidRDefault="00554457" w:rsidP="00604AC3">
      <w:pPr>
        <w:spacing w:after="0"/>
        <w:jc w:val="both"/>
        <w:rPr>
          <w:rFonts w:cs="Arial"/>
          <w:color w:val="000000"/>
          <w:sz w:val="18"/>
          <w:szCs w:val="18"/>
          <w:lang w:bidi="th-TH"/>
        </w:rPr>
      </w:pPr>
    </w:p>
    <w:p w14:paraId="12FFC1CE" w14:textId="5DCC37B0" w:rsidR="005B34AB" w:rsidRPr="009801A4" w:rsidRDefault="00F42E3F" w:rsidP="00604AC3">
      <w:pPr>
        <w:spacing w:after="0"/>
        <w:jc w:val="both"/>
        <w:rPr>
          <w:rFonts w:cs="Arial"/>
          <w:color w:val="000000"/>
          <w:sz w:val="18"/>
          <w:szCs w:val="18"/>
        </w:rPr>
      </w:pPr>
      <w:r w:rsidRPr="009801A4">
        <w:rPr>
          <w:rFonts w:cs="Arial"/>
          <w:color w:val="000000"/>
          <w:sz w:val="18"/>
          <w:szCs w:val="18"/>
        </w:rPr>
        <w:t xml:space="preserve">At the Annual General Meeting of Shareholders on </w:t>
      </w:r>
      <w:r w:rsidR="005858CA" w:rsidRPr="005858CA">
        <w:rPr>
          <w:rFonts w:cs="Arial"/>
          <w:color w:val="000000"/>
          <w:sz w:val="18"/>
          <w:szCs w:val="18"/>
        </w:rPr>
        <w:t>22</w:t>
      </w:r>
      <w:r w:rsidRPr="009801A4">
        <w:rPr>
          <w:rFonts w:cs="Arial"/>
          <w:color w:val="000000"/>
          <w:sz w:val="18"/>
          <w:szCs w:val="18"/>
        </w:rPr>
        <w:t xml:space="preserve"> April </w:t>
      </w:r>
      <w:r w:rsidR="005858CA" w:rsidRPr="005858CA">
        <w:rPr>
          <w:rFonts w:cs="Arial"/>
          <w:color w:val="000000"/>
          <w:sz w:val="18"/>
          <w:szCs w:val="18"/>
        </w:rPr>
        <w:t>2025</w:t>
      </w:r>
      <w:r w:rsidRPr="009801A4">
        <w:rPr>
          <w:rFonts w:cs="Arial"/>
          <w:color w:val="000000"/>
          <w:sz w:val="18"/>
          <w:szCs w:val="18"/>
        </w:rPr>
        <w:t xml:space="preserve">, the </w:t>
      </w:r>
      <w:r w:rsidR="002C41EE" w:rsidRPr="009801A4">
        <w:rPr>
          <w:rFonts w:cs="Arial"/>
          <w:color w:val="000000"/>
          <w:sz w:val="18"/>
          <w:szCs w:val="18"/>
        </w:rPr>
        <w:t>shareholders</w:t>
      </w:r>
      <w:r w:rsidRPr="009801A4">
        <w:rPr>
          <w:rFonts w:cs="Arial"/>
          <w:color w:val="000000"/>
          <w:sz w:val="18"/>
          <w:szCs w:val="18"/>
        </w:rPr>
        <w:t xml:space="preserve"> approved the payment of annual </w:t>
      </w:r>
      <w:r w:rsidRPr="00187611">
        <w:rPr>
          <w:rFonts w:cs="Arial"/>
          <w:color w:val="000000"/>
          <w:spacing w:val="-4"/>
          <w:sz w:val="18"/>
          <w:szCs w:val="18"/>
        </w:rPr>
        <w:t>dividend from net profit for year ended</w:t>
      </w:r>
      <w:r w:rsidR="00F86CEC" w:rsidRPr="00187611">
        <w:rPr>
          <w:rFonts w:cs="Arial"/>
          <w:color w:val="000000"/>
          <w:spacing w:val="-4"/>
          <w:sz w:val="18"/>
          <w:szCs w:val="18"/>
        </w:rPr>
        <w:t xml:space="preserve"> </w:t>
      </w:r>
      <w:r w:rsidR="005858CA" w:rsidRPr="005858CA">
        <w:rPr>
          <w:rFonts w:cs="Arial"/>
          <w:color w:val="000000"/>
          <w:spacing w:val="-4"/>
          <w:sz w:val="18"/>
          <w:szCs w:val="18"/>
        </w:rPr>
        <w:t>31</w:t>
      </w:r>
      <w:r w:rsidRPr="00187611">
        <w:rPr>
          <w:rFonts w:cs="Arial"/>
          <w:color w:val="000000"/>
          <w:spacing w:val="-4"/>
          <w:sz w:val="18"/>
          <w:szCs w:val="18"/>
        </w:rPr>
        <w:t xml:space="preserve"> December </w:t>
      </w:r>
      <w:r w:rsidR="005858CA" w:rsidRPr="005858CA">
        <w:rPr>
          <w:rFonts w:cs="Arial"/>
          <w:color w:val="000000"/>
          <w:spacing w:val="-4"/>
          <w:sz w:val="18"/>
          <w:szCs w:val="18"/>
        </w:rPr>
        <w:t>2024</w:t>
      </w:r>
      <w:r w:rsidRPr="00187611">
        <w:rPr>
          <w:rFonts w:cs="Arial"/>
          <w:color w:val="000000"/>
          <w:spacing w:val="-4"/>
          <w:sz w:val="18"/>
          <w:szCs w:val="18"/>
        </w:rPr>
        <w:t xml:space="preserve"> at Baht </w:t>
      </w:r>
      <w:r w:rsidR="00FC7315">
        <w:rPr>
          <w:rFonts w:cs="Arial"/>
          <w:color w:val="000000"/>
          <w:spacing w:val="-4"/>
          <w:sz w:val="18"/>
          <w:szCs w:val="18"/>
        </w:rPr>
        <w:t>0.10</w:t>
      </w:r>
      <w:r w:rsidRPr="00187611">
        <w:rPr>
          <w:rFonts w:cs="Arial"/>
          <w:color w:val="000000"/>
          <w:spacing w:val="-4"/>
          <w:sz w:val="18"/>
          <w:szCs w:val="18"/>
        </w:rPr>
        <w:t xml:space="preserve"> per share</w:t>
      </w:r>
      <w:r w:rsidR="006A03AF" w:rsidRPr="00187611">
        <w:rPr>
          <w:rFonts w:cs="Arial"/>
          <w:color w:val="000000"/>
          <w:spacing w:val="-4"/>
          <w:sz w:val="18"/>
          <w:szCs w:val="18"/>
        </w:rPr>
        <w:t xml:space="preserve">, amounting to a total of </w:t>
      </w:r>
      <w:r w:rsidRPr="00187611">
        <w:rPr>
          <w:rFonts w:cs="Arial"/>
          <w:color w:val="000000"/>
          <w:spacing w:val="-4"/>
          <w:sz w:val="18"/>
          <w:szCs w:val="18"/>
        </w:rPr>
        <w:t xml:space="preserve">Baht </w:t>
      </w:r>
      <w:r w:rsidR="00FC7315">
        <w:rPr>
          <w:rFonts w:cs="Arial"/>
          <w:color w:val="000000"/>
          <w:spacing w:val="-4"/>
          <w:sz w:val="18"/>
          <w:szCs w:val="18"/>
        </w:rPr>
        <w:t>27.00</w:t>
      </w:r>
      <w:r w:rsidRPr="00187611">
        <w:rPr>
          <w:rFonts w:cs="Arial"/>
          <w:color w:val="000000"/>
          <w:spacing w:val="-4"/>
          <w:sz w:val="18"/>
          <w:szCs w:val="18"/>
        </w:rPr>
        <w:t xml:space="preserve"> million.</w:t>
      </w:r>
      <w:r w:rsidRPr="009801A4">
        <w:rPr>
          <w:rFonts w:cs="Arial"/>
          <w:color w:val="000000"/>
          <w:sz w:val="18"/>
          <w:szCs w:val="18"/>
        </w:rPr>
        <w:t xml:space="preserve"> The Company paid dividend on </w:t>
      </w:r>
      <w:r w:rsidR="00FC7315">
        <w:rPr>
          <w:rFonts w:cs="Arial"/>
          <w:color w:val="000000"/>
          <w:sz w:val="18"/>
          <w:szCs w:val="18"/>
        </w:rPr>
        <w:t>20 May 2025</w:t>
      </w:r>
      <w:r w:rsidR="003438E4" w:rsidRPr="009801A4">
        <w:rPr>
          <w:rFonts w:cs="Arial"/>
          <w:color w:val="000000"/>
          <w:sz w:val="18"/>
          <w:szCs w:val="18"/>
        </w:rPr>
        <w:t xml:space="preserve"> </w:t>
      </w:r>
      <w:r w:rsidR="003B6E4C" w:rsidRPr="009801A4">
        <w:rPr>
          <w:rFonts w:cs="Arial"/>
          <w:color w:val="000000"/>
          <w:sz w:val="18"/>
          <w:szCs w:val="18"/>
        </w:rPr>
        <w:t>(</w:t>
      </w:r>
      <w:r w:rsidR="005858CA" w:rsidRPr="005858CA">
        <w:rPr>
          <w:rFonts w:cs="Arial"/>
          <w:color w:val="000000"/>
          <w:sz w:val="18"/>
          <w:szCs w:val="18"/>
          <w:lang w:bidi="th-TH"/>
        </w:rPr>
        <w:t>31</w:t>
      </w:r>
      <w:r w:rsidR="003B6E4C" w:rsidRPr="009801A4">
        <w:rPr>
          <w:rFonts w:cs="Arial"/>
          <w:color w:val="000000"/>
          <w:sz w:val="18"/>
          <w:szCs w:val="18"/>
          <w:lang w:bidi="th-TH"/>
        </w:rPr>
        <w:t xml:space="preserve"> December </w:t>
      </w:r>
      <w:r w:rsidR="005858CA" w:rsidRPr="005858CA">
        <w:rPr>
          <w:rFonts w:cs="Arial"/>
          <w:color w:val="000000"/>
          <w:sz w:val="18"/>
          <w:szCs w:val="18"/>
        </w:rPr>
        <w:t>2024</w:t>
      </w:r>
      <w:r w:rsidR="003B6E4C" w:rsidRPr="009801A4">
        <w:rPr>
          <w:rFonts w:cs="Arial"/>
          <w:color w:val="000000"/>
          <w:sz w:val="18"/>
          <w:szCs w:val="18"/>
        </w:rPr>
        <w:t>: Nil)</w:t>
      </w:r>
      <w:r w:rsidR="003438E4" w:rsidRPr="009801A4">
        <w:rPr>
          <w:rFonts w:cs="Arial"/>
          <w:color w:val="000000"/>
          <w:sz w:val="18"/>
          <w:szCs w:val="18"/>
        </w:rPr>
        <w:t>.</w:t>
      </w:r>
    </w:p>
    <w:p w14:paraId="1BB347FE" w14:textId="77777777" w:rsidR="00F42E3F" w:rsidRPr="009801A4" w:rsidRDefault="00F42E3F" w:rsidP="00604AC3">
      <w:pPr>
        <w:spacing w:after="0"/>
        <w:jc w:val="both"/>
        <w:rPr>
          <w:rFonts w:cs="Arial"/>
          <w:color w:val="000000"/>
          <w:sz w:val="18"/>
          <w:szCs w:val="18"/>
          <w:lang w:bidi="th-TH"/>
        </w:rPr>
      </w:pPr>
    </w:p>
    <w:p w14:paraId="26D5C978" w14:textId="77777777" w:rsidR="00DA29C2" w:rsidRPr="009801A4" w:rsidRDefault="00DA29C2" w:rsidP="00604AC3">
      <w:pPr>
        <w:spacing w:after="0"/>
        <w:jc w:val="both"/>
        <w:rPr>
          <w:rFonts w:cs="Arial"/>
          <w:color w:val="000000"/>
          <w:sz w:val="18"/>
          <w:szCs w:val="18"/>
          <w:lang w:bidi="th-TH"/>
        </w:rPr>
      </w:pP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620DAAAD" w14:textId="77777777" w:rsidTr="006F711E">
        <w:trPr>
          <w:trHeight w:val="386"/>
        </w:trPr>
        <w:tc>
          <w:tcPr>
            <w:tcW w:w="9432" w:type="dxa"/>
            <w:vAlign w:val="center"/>
          </w:tcPr>
          <w:p w14:paraId="473BF408" w14:textId="3421C254" w:rsidR="00A554E3" w:rsidRPr="009801A4" w:rsidRDefault="005858CA" w:rsidP="00105A87">
            <w:pPr>
              <w:widowControl w:val="0"/>
              <w:tabs>
                <w:tab w:val="left" w:pos="402"/>
              </w:tabs>
              <w:spacing w:after="0"/>
              <w:ind w:left="-115"/>
              <w:jc w:val="both"/>
              <w:rPr>
                <w:rFonts w:cs="Arial"/>
                <w:b/>
                <w:color w:val="000000"/>
                <w:sz w:val="18"/>
                <w:szCs w:val="18"/>
              </w:rPr>
            </w:pPr>
            <w:bookmarkStart w:id="13" w:name="_heading=h.tyjcwt" w:colFirst="0" w:colLast="0"/>
            <w:bookmarkStart w:id="14" w:name="_Hlk203918736"/>
            <w:bookmarkEnd w:id="13"/>
            <w:r w:rsidRPr="005858CA">
              <w:rPr>
                <w:rFonts w:cs="Arial"/>
                <w:b/>
                <w:color w:val="000000"/>
                <w:sz w:val="18"/>
                <w:szCs w:val="18"/>
              </w:rPr>
              <w:t>2</w:t>
            </w:r>
            <w:r w:rsidR="00194005">
              <w:rPr>
                <w:rFonts w:cs="Arial"/>
                <w:b/>
                <w:color w:val="000000"/>
                <w:sz w:val="18"/>
                <w:szCs w:val="18"/>
              </w:rPr>
              <w:t>3</w:t>
            </w:r>
            <w:r w:rsidR="00604AC3" w:rsidRPr="009801A4">
              <w:rPr>
                <w:rFonts w:cs="Arial"/>
                <w:b/>
                <w:color w:val="000000"/>
                <w:sz w:val="18"/>
                <w:szCs w:val="18"/>
              </w:rPr>
              <w:tab/>
              <w:t xml:space="preserve">Legal </w:t>
            </w:r>
            <w:proofErr w:type="gramStart"/>
            <w:r w:rsidR="00604AC3" w:rsidRPr="009801A4">
              <w:rPr>
                <w:rFonts w:cs="Arial"/>
                <w:b/>
                <w:color w:val="000000"/>
                <w:sz w:val="18"/>
                <w:szCs w:val="18"/>
              </w:rPr>
              <w:t>reserve</w:t>
            </w:r>
            <w:proofErr w:type="gramEnd"/>
            <w:r w:rsidR="00604AC3" w:rsidRPr="009801A4">
              <w:rPr>
                <w:rFonts w:cs="Arial"/>
                <w:b/>
                <w:color w:val="000000"/>
                <w:sz w:val="18"/>
                <w:szCs w:val="18"/>
              </w:rPr>
              <w:t xml:space="preserve"> </w:t>
            </w:r>
          </w:p>
        </w:tc>
      </w:tr>
      <w:bookmarkEnd w:id="14"/>
    </w:tbl>
    <w:p w14:paraId="41598B89" w14:textId="77777777" w:rsidR="00A554E3" w:rsidRPr="009801A4" w:rsidRDefault="00A554E3" w:rsidP="00604AC3">
      <w:pPr>
        <w:spacing w:after="0"/>
        <w:jc w:val="both"/>
        <w:rPr>
          <w:rFonts w:cs="Arial"/>
          <w:color w:val="000000"/>
          <w:sz w:val="18"/>
          <w:szCs w:val="18"/>
        </w:rPr>
      </w:pPr>
    </w:p>
    <w:p w14:paraId="234AD4B2" w14:textId="354BA160" w:rsidR="00A554E3" w:rsidRPr="009801A4" w:rsidRDefault="00604AC3" w:rsidP="00604AC3">
      <w:pPr>
        <w:spacing w:after="0"/>
        <w:jc w:val="both"/>
        <w:rPr>
          <w:rFonts w:cs="Arial"/>
          <w:color w:val="000000"/>
          <w:sz w:val="18"/>
          <w:szCs w:val="18"/>
        </w:rPr>
      </w:pPr>
      <w:r w:rsidRPr="009801A4">
        <w:rPr>
          <w:rFonts w:cs="Arial"/>
          <w:color w:val="000000"/>
          <w:sz w:val="18"/>
          <w:szCs w:val="18"/>
        </w:rPr>
        <w:t xml:space="preserve">Section </w:t>
      </w:r>
      <w:r w:rsidR="005858CA" w:rsidRPr="005858CA">
        <w:rPr>
          <w:rFonts w:cs="Arial"/>
          <w:color w:val="000000"/>
          <w:sz w:val="18"/>
          <w:szCs w:val="18"/>
        </w:rPr>
        <w:t>116</w:t>
      </w:r>
      <w:r w:rsidRPr="009801A4">
        <w:rPr>
          <w:rFonts w:cs="Arial"/>
          <w:color w:val="000000"/>
          <w:sz w:val="18"/>
          <w:szCs w:val="18"/>
        </w:rPr>
        <w:t xml:space="preserve"> of the Public Limited Companies Act B</w:t>
      </w:r>
      <w:r w:rsidRPr="009801A4">
        <w:rPr>
          <w:rFonts w:cs="Arial"/>
          <w:color w:val="000000"/>
          <w:sz w:val="18"/>
          <w:szCs w:val="18"/>
          <w:cs/>
          <w:lang w:bidi="th-TH"/>
        </w:rPr>
        <w:t>.</w:t>
      </w:r>
      <w:r w:rsidRPr="009801A4">
        <w:rPr>
          <w:rFonts w:cs="Arial"/>
          <w:color w:val="000000"/>
          <w:sz w:val="18"/>
          <w:szCs w:val="18"/>
        </w:rPr>
        <w:t>E</w:t>
      </w:r>
      <w:r w:rsidRPr="009801A4">
        <w:rPr>
          <w:rFonts w:cs="Arial"/>
          <w:color w:val="000000"/>
          <w:sz w:val="18"/>
          <w:szCs w:val="18"/>
          <w:cs/>
          <w:lang w:bidi="th-TH"/>
        </w:rPr>
        <w:t xml:space="preserve">. </w:t>
      </w:r>
      <w:r w:rsidR="005858CA" w:rsidRPr="005858CA">
        <w:rPr>
          <w:rFonts w:cs="Arial"/>
          <w:color w:val="000000"/>
          <w:sz w:val="18"/>
          <w:szCs w:val="18"/>
        </w:rPr>
        <w:t>2535</w:t>
      </w:r>
      <w:r w:rsidRPr="009801A4">
        <w:rPr>
          <w:rFonts w:cs="Arial"/>
          <w:color w:val="000000"/>
          <w:sz w:val="18"/>
          <w:szCs w:val="18"/>
        </w:rPr>
        <w:t xml:space="preserve"> requires that a company shall allocate not less than </w:t>
      </w:r>
      <w:r w:rsidR="005858CA" w:rsidRPr="005858CA">
        <w:rPr>
          <w:rFonts w:cs="Arial"/>
          <w:color w:val="000000"/>
          <w:sz w:val="18"/>
          <w:szCs w:val="18"/>
        </w:rPr>
        <w:t>5</w:t>
      </w:r>
      <w:r w:rsidRPr="009801A4">
        <w:rPr>
          <w:rFonts w:cs="Arial"/>
          <w:color w:val="000000"/>
          <w:sz w:val="18"/>
          <w:szCs w:val="18"/>
          <w:cs/>
          <w:lang w:bidi="th-TH"/>
        </w:rPr>
        <w:t xml:space="preserve">% </w:t>
      </w:r>
      <w:r w:rsidRPr="009801A4">
        <w:rPr>
          <w:rFonts w:cs="Arial"/>
          <w:color w:val="000000"/>
          <w:sz w:val="18"/>
          <w:szCs w:val="18"/>
        </w:rPr>
        <w:t xml:space="preserve">of its annual net profit less the accumulated losses brought forward, if any, to a legal reserve, until this account reaches an amount not less than </w:t>
      </w:r>
      <w:r w:rsidR="005858CA" w:rsidRPr="005858CA">
        <w:rPr>
          <w:rFonts w:cs="Arial"/>
          <w:color w:val="000000"/>
          <w:sz w:val="18"/>
          <w:szCs w:val="18"/>
        </w:rPr>
        <w:t>10</w:t>
      </w:r>
      <w:r w:rsidRPr="009801A4">
        <w:rPr>
          <w:rFonts w:cs="Arial"/>
          <w:color w:val="000000"/>
          <w:sz w:val="18"/>
          <w:szCs w:val="18"/>
          <w:cs/>
          <w:lang w:bidi="th-TH"/>
        </w:rPr>
        <w:t xml:space="preserve">% </w:t>
      </w:r>
      <w:r w:rsidRPr="009801A4">
        <w:rPr>
          <w:rFonts w:cs="Arial"/>
          <w:color w:val="000000"/>
          <w:sz w:val="18"/>
          <w:szCs w:val="18"/>
        </w:rPr>
        <w:t>of the registered capital</w:t>
      </w:r>
      <w:r w:rsidRPr="009801A4">
        <w:rPr>
          <w:rFonts w:cs="Arial"/>
          <w:color w:val="000000"/>
          <w:sz w:val="18"/>
          <w:szCs w:val="18"/>
          <w:cs/>
          <w:lang w:bidi="th-TH"/>
        </w:rPr>
        <w:t xml:space="preserve">. </w:t>
      </w:r>
      <w:r w:rsidRPr="009801A4">
        <w:rPr>
          <w:rFonts w:cs="Arial"/>
          <w:color w:val="000000"/>
          <w:sz w:val="18"/>
          <w:szCs w:val="18"/>
        </w:rPr>
        <w:t>The legal reserve is not available for dividend distribution</w:t>
      </w:r>
      <w:r w:rsidRPr="009801A4">
        <w:rPr>
          <w:rFonts w:cs="Arial"/>
          <w:color w:val="000000"/>
          <w:sz w:val="18"/>
          <w:szCs w:val="18"/>
          <w:cs/>
          <w:lang w:bidi="th-TH"/>
        </w:rPr>
        <w:t>.</w:t>
      </w:r>
    </w:p>
    <w:p w14:paraId="08CE86E9" w14:textId="77777777" w:rsidR="00A554E3" w:rsidRPr="009801A4" w:rsidRDefault="00A554E3" w:rsidP="00604AC3">
      <w:pPr>
        <w:spacing w:after="0"/>
        <w:jc w:val="both"/>
        <w:rPr>
          <w:rFonts w:cs="Arial"/>
          <w:color w:val="000000"/>
          <w:sz w:val="18"/>
          <w:szCs w:val="18"/>
        </w:rPr>
      </w:pPr>
    </w:p>
    <w:p w14:paraId="761A4EBD" w14:textId="5C027489" w:rsidR="00A554E3" w:rsidRPr="00C95103" w:rsidRDefault="00604AC3" w:rsidP="00604AC3">
      <w:pPr>
        <w:spacing w:after="0"/>
        <w:jc w:val="both"/>
        <w:rPr>
          <w:rFonts w:cs="Arial"/>
          <w:color w:val="000000"/>
          <w:sz w:val="18"/>
          <w:szCs w:val="18"/>
          <w:lang w:bidi="th-TH"/>
        </w:rPr>
      </w:pPr>
      <w:r w:rsidRPr="00C95103">
        <w:rPr>
          <w:rFonts w:cs="Arial"/>
          <w:color w:val="000000"/>
          <w:sz w:val="18"/>
          <w:szCs w:val="18"/>
        </w:rPr>
        <w:t xml:space="preserve">As </w:t>
      </w:r>
      <w:proofErr w:type="gramStart"/>
      <w:r w:rsidRPr="00C95103">
        <w:rPr>
          <w:rFonts w:cs="Arial"/>
          <w:color w:val="000000"/>
          <w:sz w:val="18"/>
          <w:szCs w:val="18"/>
        </w:rPr>
        <w:t>at</w:t>
      </w:r>
      <w:proofErr w:type="gramEnd"/>
      <w:r w:rsidRPr="00C95103">
        <w:rPr>
          <w:rFonts w:cs="Arial"/>
          <w:color w:val="000000"/>
          <w:sz w:val="18"/>
          <w:szCs w:val="18"/>
        </w:rPr>
        <w:t xml:space="preserve"> </w:t>
      </w:r>
      <w:r w:rsidR="005858CA" w:rsidRPr="005858CA">
        <w:rPr>
          <w:rFonts w:cs="Arial"/>
          <w:color w:val="000000"/>
          <w:sz w:val="18"/>
          <w:szCs w:val="18"/>
        </w:rPr>
        <w:t>30</w:t>
      </w:r>
      <w:r w:rsidR="00D82296" w:rsidRPr="00C95103">
        <w:rPr>
          <w:rFonts w:cs="Arial"/>
          <w:color w:val="000000"/>
          <w:sz w:val="18"/>
          <w:szCs w:val="18"/>
        </w:rPr>
        <w:t xml:space="preserve"> September</w:t>
      </w:r>
      <w:r w:rsidRPr="00C95103">
        <w:rPr>
          <w:rFonts w:cs="Arial"/>
          <w:color w:val="000000"/>
          <w:sz w:val="18"/>
          <w:szCs w:val="18"/>
        </w:rPr>
        <w:t xml:space="preserve"> </w:t>
      </w:r>
      <w:r w:rsidR="005858CA" w:rsidRPr="005858CA">
        <w:rPr>
          <w:rFonts w:cs="Arial"/>
          <w:color w:val="000000"/>
          <w:sz w:val="18"/>
          <w:szCs w:val="18"/>
        </w:rPr>
        <w:t>2025</w:t>
      </w:r>
      <w:r w:rsidRPr="00C95103">
        <w:rPr>
          <w:rFonts w:cs="Arial"/>
          <w:color w:val="000000"/>
          <w:sz w:val="18"/>
          <w:szCs w:val="18"/>
        </w:rPr>
        <w:t xml:space="preserve">, the Company appropriated legal reserve of Baht </w:t>
      </w:r>
      <w:r w:rsidR="001B7926">
        <w:rPr>
          <w:rFonts w:cs="Arial"/>
          <w:color w:val="000000"/>
          <w:sz w:val="18"/>
          <w:szCs w:val="18"/>
        </w:rPr>
        <w:t>9.80</w:t>
      </w:r>
      <w:r w:rsidR="00AE1155" w:rsidRPr="00C95103">
        <w:rPr>
          <w:rFonts w:eastAsia="Arial Unicode MS" w:cs="Arial"/>
          <w:color w:val="000000"/>
          <w:sz w:val="18"/>
          <w:szCs w:val="18"/>
        </w:rPr>
        <w:t xml:space="preserve"> </w:t>
      </w:r>
      <w:r w:rsidRPr="00C95103">
        <w:rPr>
          <w:rFonts w:cs="Arial"/>
          <w:color w:val="000000"/>
          <w:sz w:val="18"/>
          <w:szCs w:val="18"/>
        </w:rPr>
        <w:t>million</w:t>
      </w:r>
      <w:r w:rsidR="00776BE4" w:rsidRPr="00C95103">
        <w:rPr>
          <w:rFonts w:cs="Arial"/>
          <w:color w:val="000000"/>
          <w:sz w:val="18"/>
          <w:szCs w:val="18"/>
          <w:cs/>
          <w:lang w:bidi="th-TH"/>
        </w:rPr>
        <w:t xml:space="preserve"> (</w:t>
      </w:r>
      <w:r w:rsidR="005858CA" w:rsidRPr="005858CA">
        <w:rPr>
          <w:rFonts w:cs="Arial"/>
          <w:color w:val="000000"/>
          <w:sz w:val="18"/>
          <w:szCs w:val="18"/>
        </w:rPr>
        <w:t>31</w:t>
      </w:r>
      <w:r w:rsidR="00776BE4" w:rsidRPr="00C95103">
        <w:rPr>
          <w:rFonts w:cs="Arial"/>
          <w:color w:val="000000"/>
          <w:sz w:val="18"/>
          <w:szCs w:val="18"/>
        </w:rPr>
        <w:t xml:space="preserve"> December </w:t>
      </w:r>
      <w:r w:rsidR="005858CA" w:rsidRPr="005858CA">
        <w:rPr>
          <w:rFonts w:cs="Arial"/>
          <w:color w:val="000000"/>
          <w:sz w:val="18"/>
          <w:szCs w:val="18"/>
        </w:rPr>
        <w:t>2024</w:t>
      </w:r>
      <w:r w:rsidR="00776BE4" w:rsidRPr="00C95103">
        <w:rPr>
          <w:rFonts w:cs="Arial"/>
          <w:color w:val="000000"/>
          <w:sz w:val="18"/>
          <w:szCs w:val="18"/>
          <w:cs/>
          <w:lang w:bidi="th-TH"/>
        </w:rPr>
        <w:t xml:space="preserve">: </w:t>
      </w:r>
      <w:r w:rsidRPr="00C95103">
        <w:rPr>
          <w:rFonts w:cs="Arial"/>
          <w:color w:val="000000"/>
          <w:sz w:val="18"/>
          <w:szCs w:val="18"/>
        </w:rPr>
        <w:t xml:space="preserve">Baht </w:t>
      </w:r>
      <w:r w:rsidR="00C95103">
        <w:rPr>
          <w:rFonts w:cs="Arial"/>
          <w:color w:val="000000"/>
          <w:sz w:val="18"/>
          <w:szCs w:val="18"/>
        </w:rPr>
        <w:br/>
      </w:r>
      <w:r w:rsidR="005858CA" w:rsidRPr="005858CA">
        <w:rPr>
          <w:rFonts w:eastAsia="Arial Unicode MS" w:cs="Arial"/>
          <w:color w:val="000000"/>
          <w:sz w:val="18"/>
          <w:szCs w:val="18"/>
        </w:rPr>
        <w:t>9</w:t>
      </w:r>
      <w:r w:rsidR="007E1D90" w:rsidRPr="00C95103">
        <w:rPr>
          <w:rFonts w:eastAsia="Arial Unicode MS" w:cs="Arial"/>
          <w:color w:val="000000"/>
          <w:sz w:val="18"/>
          <w:szCs w:val="18"/>
        </w:rPr>
        <w:t>.</w:t>
      </w:r>
      <w:r w:rsidR="005858CA" w:rsidRPr="005858CA">
        <w:rPr>
          <w:rFonts w:eastAsia="Arial Unicode MS" w:cs="Arial"/>
          <w:color w:val="000000"/>
          <w:sz w:val="18"/>
          <w:szCs w:val="18"/>
        </w:rPr>
        <w:t>80</w:t>
      </w:r>
      <w:r w:rsidR="00AE1155" w:rsidRPr="00C95103">
        <w:rPr>
          <w:rFonts w:eastAsia="Arial Unicode MS" w:cs="Arial"/>
          <w:color w:val="000000"/>
          <w:sz w:val="18"/>
          <w:szCs w:val="18"/>
        </w:rPr>
        <w:t xml:space="preserve"> </w:t>
      </w:r>
      <w:r w:rsidRPr="00C95103">
        <w:rPr>
          <w:rFonts w:cs="Arial"/>
          <w:color w:val="000000"/>
          <w:sz w:val="18"/>
          <w:szCs w:val="18"/>
        </w:rPr>
        <w:t>million</w:t>
      </w:r>
      <w:r w:rsidR="00776BE4" w:rsidRPr="00C95103">
        <w:rPr>
          <w:rFonts w:cs="Arial"/>
          <w:color w:val="000000"/>
          <w:sz w:val="18"/>
          <w:szCs w:val="18"/>
          <w:cs/>
          <w:lang w:bidi="th-TH"/>
        </w:rPr>
        <w:t>)</w:t>
      </w:r>
      <w:r w:rsidRPr="00C95103">
        <w:rPr>
          <w:rFonts w:cs="Arial"/>
          <w:color w:val="000000"/>
          <w:sz w:val="18"/>
          <w:szCs w:val="18"/>
          <w:cs/>
          <w:lang w:bidi="th-TH"/>
        </w:rPr>
        <w:t>.</w:t>
      </w:r>
    </w:p>
    <w:p w14:paraId="746EAE75" w14:textId="77777777" w:rsidR="0058174C" w:rsidRPr="009801A4" w:rsidRDefault="0058174C" w:rsidP="00604AC3">
      <w:pPr>
        <w:spacing w:after="0"/>
        <w:jc w:val="both"/>
        <w:rPr>
          <w:rFonts w:cs="Arial"/>
          <w:color w:val="000000"/>
          <w:sz w:val="18"/>
          <w:szCs w:val="18"/>
          <w:lang w:bidi="th-TH"/>
        </w:rPr>
      </w:pPr>
    </w:p>
    <w:p w14:paraId="01071255" w14:textId="08DF3C67" w:rsidR="00B04827" w:rsidRPr="009801A4" w:rsidRDefault="00E6159C" w:rsidP="00604AC3">
      <w:pPr>
        <w:spacing w:after="0"/>
        <w:jc w:val="both"/>
        <w:rPr>
          <w:rFonts w:cs="Arial"/>
          <w:color w:val="000000"/>
          <w:sz w:val="18"/>
          <w:szCs w:val="18"/>
          <w:lang w:bidi="th-TH"/>
        </w:rPr>
      </w:pPr>
      <w:r>
        <w:rPr>
          <w:rFonts w:cs="Arial"/>
          <w:color w:val="000000"/>
          <w:sz w:val="18"/>
          <w:szCs w:val="18"/>
          <w:lang w:bidi="th-TH"/>
        </w:rPr>
        <w:br w:type="page"/>
      </w:r>
    </w:p>
    <w:tbl>
      <w:tblPr>
        <w:tblW w:w="9432" w:type="dxa"/>
        <w:tblInd w:w="133" w:type="dxa"/>
        <w:tblLayout w:type="fixed"/>
        <w:tblCellMar>
          <w:left w:w="115" w:type="dxa"/>
          <w:right w:w="115" w:type="dxa"/>
        </w:tblCellMar>
        <w:tblLook w:val="0400" w:firstRow="0" w:lastRow="0" w:firstColumn="0" w:lastColumn="0" w:noHBand="0" w:noVBand="1"/>
      </w:tblPr>
      <w:tblGrid>
        <w:gridCol w:w="9432"/>
      </w:tblGrid>
      <w:tr w:rsidR="00F9079E" w:rsidRPr="009801A4" w14:paraId="08F4A7A3" w14:textId="77777777" w:rsidTr="006F711E">
        <w:trPr>
          <w:trHeight w:val="386"/>
        </w:trPr>
        <w:tc>
          <w:tcPr>
            <w:tcW w:w="9432" w:type="dxa"/>
            <w:vAlign w:val="center"/>
          </w:tcPr>
          <w:p w14:paraId="7210C8CF" w14:textId="4F5DBD24" w:rsidR="00A554E3" w:rsidRPr="009801A4" w:rsidRDefault="00C63708" w:rsidP="00105A87">
            <w:pPr>
              <w:widowControl w:val="0"/>
              <w:tabs>
                <w:tab w:val="left" w:pos="402"/>
              </w:tabs>
              <w:spacing w:after="0"/>
              <w:ind w:left="-115"/>
              <w:jc w:val="both"/>
              <w:rPr>
                <w:rFonts w:cs="Arial"/>
                <w:b/>
                <w:color w:val="000000"/>
                <w:sz w:val="18"/>
                <w:szCs w:val="18"/>
              </w:rPr>
            </w:pPr>
            <w:r w:rsidRPr="009801A4">
              <w:rPr>
                <w:rFonts w:cs="Arial"/>
                <w:b/>
                <w:color w:val="000000"/>
                <w:sz w:val="18"/>
                <w:szCs w:val="18"/>
              </w:rPr>
              <w:br w:type="page"/>
            </w:r>
            <w:r w:rsidRPr="009801A4">
              <w:rPr>
                <w:rFonts w:cs="Arial"/>
                <w:b/>
                <w:color w:val="000000"/>
                <w:sz w:val="18"/>
                <w:szCs w:val="18"/>
              </w:rPr>
              <w:br w:type="page"/>
            </w:r>
            <w:r w:rsidR="003B3953" w:rsidRPr="009801A4">
              <w:rPr>
                <w:rFonts w:cs="Arial"/>
                <w:b/>
                <w:color w:val="000000"/>
                <w:sz w:val="18"/>
                <w:szCs w:val="18"/>
              </w:rPr>
              <w:br w:type="page"/>
            </w:r>
            <w:r w:rsidR="005858CA" w:rsidRPr="005858CA">
              <w:rPr>
                <w:rFonts w:cs="Arial"/>
                <w:b/>
                <w:color w:val="000000"/>
                <w:sz w:val="18"/>
                <w:szCs w:val="18"/>
              </w:rPr>
              <w:t>2</w:t>
            </w:r>
            <w:r w:rsidR="00194005">
              <w:rPr>
                <w:rFonts w:cs="Arial"/>
                <w:b/>
                <w:color w:val="000000"/>
                <w:sz w:val="18"/>
                <w:szCs w:val="18"/>
              </w:rPr>
              <w:t>4</w:t>
            </w:r>
            <w:r w:rsidR="00604AC3" w:rsidRPr="009801A4">
              <w:rPr>
                <w:rFonts w:cs="Arial"/>
                <w:b/>
                <w:color w:val="000000"/>
                <w:sz w:val="18"/>
                <w:szCs w:val="18"/>
              </w:rPr>
              <w:tab/>
              <w:t xml:space="preserve">Income </w:t>
            </w:r>
            <w:r w:rsidR="00BF7806" w:rsidRPr="009801A4">
              <w:rPr>
                <w:rFonts w:cs="Arial"/>
                <w:b/>
                <w:color w:val="000000"/>
                <w:sz w:val="18"/>
                <w:szCs w:val="18"/>
              </w:rPr>
              <w:t>tax</w:t>
            </w:r>
          </w:p>
        </w:tc>
      </w:tr>
    </w:tbl>
    <w:p w14:paraId="2CCFC433" w14:textId="77777777" w:rsidR="00A554E3" w:rsidRPr="009801A4" w:rsidRDefault="00A554E3" w:rsidP="00604AC3">
      <w:pPr>
        <w:spacing w:after="0"/>
        <w:jc w:val="both"/>
        <w:rPr>
          <w:rFonts w:cs="Arial"/>
          <w:color w:val="000000"/>
          <w:sz w:val="18"/>
          <w:szCs w:val="18"/>
        </w:rPr>
      </w:pPr>
    </w:p>
    <w:p w14:paraId="08F3644A" w14:textId="0FD61B92" w:rsidR="00543793" w:rsidRDefault="006B2CA6" w:rsidP="007C19DC">
      <w:pPr>
        <w:spacing w:after="0"/>
        <w:jc w:val="both"/>
        <w:rPr>
          <w:rFonts w:cs="Arial"/>
          <w:color w:val="000000"/>
          <w:sz w:val="18"/>
          <w:szCs w:val="18"/>
        </w:rPr>
      </w:pPr>
      <w:r w:rsidRPr="009801A4">
        <w:rPr>
          <w:rFonts w:cs="Arial"/>
          <w:color w:val="000000"/>
          <w:sz w:val="18"/>
          <w:szCs w:val="18"/>
        </w:rPr>
        <w:t xml:space="preserve">Income tax expense is recognised based on management’s estimate of the weighted average effective annual income tax rate expected for the full financial year. The estimated average annual tax rate used for the </w:t>
      </w:r>
      <w:r w:rsidR="00D82296">
        <w:rPr>
          <w:rFonts w:cs="Arial"/>
          <w:color w:val="000000"/>
          <w:sz w:val="18"/>
          <w:szCs w:val="18"/>
        </w:rPr>
        <w:t>nine</w:t>
      </w:r>
      <w:r w:rsidRPr="009801A4">
        <w:rPr>
          <w:rFonts w:cs="Arial"/>
          <w:color w:val="000000"/>
          <w:sz w:val="18"/>
          <w:szCs w:val="18"/>
        </w:rPr>
        <w:t xml:space="preserve"> months ended </w:t>
      </w:r>
      <w:r w:rsidR="006F711E" w:rsidRPr="009801A4">
        <w:rPr>
          <w:rFonts w:cs="Arial"/>
          <w:color w:val="000000"/>
          <w:sz w:val="18"/>
          <w:szCs w:val="18"/>
        </w:rPr>
        <w:br/>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xml:space="preserve"> is </w:t>
      </w:r>
      <w:r w:rsidR="00B03659">
        <w:rPr>
          <w:rFonts w:cs="Arial"/>
          <w:color w:val="000000"/>
          <w:sz w:val="18"/>
          <w:szCs w:val="18"/>
        </w:rPr>
        <w:t>20.07</w:t>
      </w:r>
      <w:r w:rsidRPr="009801A4">
        <w:rPr>
          <w:rFonts w:cs="Arial"/>
          <w:color w:val="000000"/>
          <w:sz w:val="18"/>
          <w:szCs w:val="18"/>
        </w:rPr>
        <w:t xml:space="preserve">%, compared to </w:t>
      </w:r>
      <w:r w:rsidR="005858CA" w:rsidRPr="005858CA">
        <w:rPr>
          <w:rFonts w:cs="Arial"/>
          <w:color w:val="000000"/>
          <w:sz w:val="18"/>
          <w:szCs w:val="18"/>
        </w:rPr>
        <w:t>21</w:t>
      </w:r>
      <w:r w:rsidR="004A49CE" w:rsidRPr="009801A4">
        <w:rPr>
          <w:rFonts w:cs="Arial"/>
          <w:color w:val="000000"/>
          <w:sz w:val="18"/>
          <w:szCs w:val="18"/>
        </w:rPr>
        <w:t>.</w:t>
      </w:r>
      <w:r w:rsidR="005858CA" w:rsidRPr="005858CA">
        <w:rPr>
          <w:rFonts w:cs="Arial"/>
          <w:color w:val="000000"/>
          <w:sz w:val="18"/>
          <w:szCs w:val="18"/>
        </w:rPr>
        <w:t>8</w:t>
      </w:r>
      <w:r w:rsidR="00B03659">
        <w:rPr>
          <w:rFonts w:cs="Arial"/>
          <w:color w:val="000000"/>
          <w:sz w:val="18"/>
          <w:szCs w:val="18"/>
        </w:rPr>
        <w:t>9</w:t>
      </w:r>
      <w:r w:rsidRPr="009801A4">
        <w:rPr>
          <w:rFonts w:cs="Arial"/>
          <w:color w:val="000000"/>
          <w:sz w:val="18"/>
          <w:szCs w:val="18"/>
        </w:rPr>
        <w:t xml:space="preserve">%, </w:t>
      </w:r>
      <w:bookmarkStart w:id="15" w:name="_Hlk173228796"/>
      <w:r w:rsidRPr="009801A4">
        <w:rPr>
          <w:rFonts w:cs="Arial"/>
          <w:color w:val="000000"/>
          <w:sz w:val="18"/>
          <w:szCs w:val="18"/>
        </w:rPr>
        <w:t xml:space="preserve">for the </w:t>
      </w:r>
      <w:r w:rsidR="00D82296">
        <w:rPr>
          <w:rFonts w:cs="Arial"/>
          <w:color w:val="000000"/>
          <w:sz w:val="18"/>
          <w:szCs w:val="18"/>
        </w:rPr>
        <w:t>nine</w:t>
      </w:r>
      <w:r w:rsidRPr="009801A4">
        <w:rPr>
          <w:rFonts w:cs="Arial"/>
          <w:color w:val="000000"/>
          <w:sz w:val="18"/>
          <w:szCs w:val="18"/>
        </w:rPr>
        <w:t xml:space="preserve"> months ended </w:t>
      </w:r>
      <w:bookmarkEnd w:id="15"/>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2024</w:t>
      </w:r>
      <w:r w:rsidRPr="009801A4">
        <w:rPr>
          <w:rFonts w:cs="Arial"/>
          <w:color w:val="000000"/>
          <w:sz w:val="18"/>
          <w:szCs w:val="18"/>
        </w:rPr>
        <w:t xml:space="preserve">. </w:t>
      </w:r>
      <w:r w:rsidR="0054661E" w:rsidRPr="009801A4">
        <w:rPr>
          <w:rFonts w:cs="Arial"/>
          <w:color w:val="000000"/>
          <w:sz w:val="18"/>
          <w:szCs w:val="18"/>
        </w:rPr>
        <w:t xml:space="preserve">The tax rate was lower in prior interim period due to </w:t>
      </w:r>
      <w:r w:rsidR="00716720" w:rsidRPr="009801A4">
        <w:rPr>
          <w:rFonts w:cs="Arial"/>
          <w:color w:val="000000"/>
          <w:sz w:val="18"/>
          <w:szCs w:val="18"/>
        </w:rPr>
        <w:t xml:space="preserve">the </w:t>
      </w:r>
      <w:r w:rsidR="00E423E6" w:rsidRPr="009801A4">
        <w:rPr>
          <w:rFonts w:cs="Arial"/>
          <w:color w:val="000000"/>
          <w:sz w:val="18"/>
          <w:szCs w:val="18"/>
        </w:rPr>
        <w:t>decreased in the add back items related to passenger car expenses.</w:t>
      </w:r>
    </w:p>
    <w:p w14:paraId="678747B1" w14:textId="0185C6F5" w:rsidR="009801A4" w:rsidRDefault="009801A4" w:rsidP="007C19DC">
      <w:pPr>
        <w:spacing w:after="0"/>
        <w:jc w:val="both"/>
        <w:rPr>
          <w:rFonts w:cs="Arial"/>
          <w:color w:val="000000"/>
          <w:sz w:val="18"/>
          <w:szCs w:val="18"/>
          <w:lang w:bidi="th-TH"/>
        </w:rPr>
      </w:pPr>
    </w:p>
    <w:p w14:paraId="03583D97" w14:textId="77777777" w:rsidR="00E6159C" w:rsidRPr="009801A4" w:rsidRDefault="00E6159C" w:rsidP="007C19DC">
      <w:pPr>
        <w:spacing w:after="0"/>
        <w:jc w:val="both"/>
        <w:rPr>
          <w:rFonts w:cs="Arial"/>
          <w:color w:val="000000"/>
          <w:sz w:val="18"/>
          <w:szCs w:val="18"/>
          <w:lang w:bidi="th-TH"/>
        </w:rPr>
      </w:pP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0EAD614D" w14:textId="77777777" w:rsidTr="006F711E">
        <w:trPr>
          <w:trHeight w:val="386"/>
        </w:trPr>
        <w:tc>
          <w:tcPr>
            <w:tcW w:w="9432" w:type="dxa"/>
            <w:vAlign w:val="center"/>
          </w:tcPr>
          <w:p w14:paraId="20B9B04E" w14:textId="2D88DB28" w:rsidR="00A554E3" w:rsidRPr="009801A4" w:rsidRDefault="005858CA" w:rsidP="00667C2D">
            <w:pPr>
              <w:widowControl w:val="0"/>
              <w:tabs>
                <w:tab w:val="left" w:pos="402"/>
              </w:tabs>
              <w:spacing w:after="0"/>
              <w:ind w:left="-115"/>
              <w:jc w:val="both"/>
              <w:rPr>
                <w:rFonts w:cs="Arial"/>
                <w:b/>
                <w:color w:val="000000"/>
                <w:sz w:val="18"/>
                <w:szCs w:val="18"/>
              </w:rPr>
            </w:pPr>
            <w:bookmarkStart w:id="16" w:name="_heading=h.3dy6vkm" w:colFirst="0" w:colLast="0"/>
            <w:bookmarkEnd w:id="16"/>
            <w:r w:rsidRPr="005858CA">
              <w:rPr>
                <w:rFonts w:cs="Arial"/>
                <w:b/>
                <w:color w:val="000000"/>
                <w:sz w:val="18"/>
                <w:szCs w:val="18"/>
              </w:rPr>
              <w:t>2</w:t>
            </w:r>
            <w:r w:rsidR="00194005">
              <w:rPr>
                <w:rFonts w:cs="Arial"/>
                <w:b/>
                <w:color w:val="000000"/>
                <w:sz w:val="18"/>
                <w:szCs w:val="18"/>
              </w:rPr>
              <w:t>5</w:t>
            </w:r>
            <w:r w:rsidR="00604AC3" w:rsidRPr="009801A4">
              <w:rPr>
                <w:rFonts w:cs="Arial"/>
                <w:b/>
                <w:color w:val="000000"/>
                <w:sz w:val="18"/>
                <w:szCs w:val="18"/>
              </w:rPr>
              <w:tab/>
              <w:t>Basic earnings per share</w:t>
            </w:r>
          </w:p>
        </w:tc>
      </w:tr>
    </w:tbl>
    <w:p w14:paraId="2C7A8CF5" w14:textId="77777777" w:rsidR="00A554E3" w:rsidRPr="009801A4" w:rsidRDefault="00A554E3" w:rsidP="00667C2D">
      <w:pPr>
        <w:spacing w:after="0"/>
        <w:jc w:val="both"/>
        <w:rPr>
          <w:rFonts w:cs="Arial"/>
          <w:color w:val="000000"/>
          <w:sz w:val="18"/>
          <w:szCs w:val="18"/>
        </w:rPr>
      </w:pPr>
    </w:p>
    <w:p w14:paraId="747E5F81" w14:textId="1B09ADD8" w:rsidR="00A554E3" w:rsidRPr="009801A4" w:rsidRDefault="00604AC3" w:rsidP="00667C2D">
      <w:pPr>
        <w:spacing w:after="0"/>
        <w:jc w:val="both"/>
        <w:rPr>
          <w:rFonts w:cs="Arial"/>
          <w:color w:val="000000"/>
          <w:sz w:val="18"/>
          <w:szCs w:val="18"/>
        </w:rPr>
      </w:pPr>
      <w:r w:rsidRPr="009801A4">
        <w:rPr>
          <w:rFonts w:cs="Arial"/>
          <w:color w:val="000000"/>
          <w:sz w:val="18"/>
          <w:szCs w:val="18"/>
        </w:rPr>
        <w:t>The calculation of basic earnings per share was based on the profit for the period and the number of ordinary shares held by shareholders as follows</w:t>
      </w:r>
      <w:r w:rsidRPr="009801A4">
        <w:rPr>
          <w:rFonts w:cs="Arial"/>
          <w:color w:val="000000"/>
          <w:sz w:val="18"/>
          <w:szCs w:val="18"/>
          <w:cs/>
          <w:lang w:bidi="th-TH"/>
        </w:rPr>
        <w:t>:</w:t>
      </w:r>
    </w:p>
    <w:p w14:paraId="2F22C329" w14:textId="77777777" w:rsidR="00A554E3" w:rsidRPr="009801A4" w:rsidRDefault="00A554E3" w:rsidP="00667C2D">
      <w:pPr>
        <w:spacing w:after="0"/>
        <w:jc w:val="both"/>
        <w:rPr>
          <w:rFonts w:cs="Arial"/>
          <w:color w:val="000000"/>
          <w:sz w:val="18"/>
          <w:szCs w:val="18"/>
        </w:rPr>
      </w:pPr>
    </w:p>
    <w:p w14:paraId="63A5D9ED" w14:textId="0ED7CD73" w:rsidR="00A554E3" w:rsidRPr="009801A4" w:rsidRDefault="003E4A3F" w:rsidP="00667C2D">
      <w:pPr>
        <w:spacing w:after="0"/>
        <w:jc w:val="both"/>
        <w:rPr>
          <w:rFonts w:cs="Arial"/>
          <w:color w:val="000000"/>
          <w:sz w:val="18"/>
          <w:szCs w:val="18"/>
          <w:lang w:bidi="th-TH"/>
        </w:rPr>
      </w:pPr>
      <w:r w:rsidRPr="009801A4">
        <w:rPr>
          <w:rFonts w:cs="Arial"/>
          <w:color w:val="000000"/>
          <w:sz w:val="18"/>
          <w:szCs w:val="18"/>
        </w:rPr>
        <w:t>Number</w:t>
      </w:r>
      <w:r w:rsidR="00604AC3" w:rsidRPr="009801A4">
        <w:rPr>
          <w:rFonts w:cs="Arial"/>
          <w:color w:val="000000"/>
          <w:sz w:val="18"/>
          <w:szCs w:val="18"/>
        </w:rPr>
        <w:t xml:space="preserve"> of ordinary shares</w:t>
      </w:r>
      <w:r w:rsidR="003B6510" w:rsidRPr="009801A4">
        <w:rPr>
          <w:rFonts w:cs="Arial"/>
          <w:color w:val="000000"/>
          <w:sz w:val="18"/>
          <w:szCs w:val="18"/>
          <w:lang w:val="en-US"/>
        </w:rPr>
        <w:t xml:space="preserve"> for the period ended</w:t>
      </w:r>
      <w:r w:rsidR="00604AC3" w:rsidRPr="009801A4">
        <w:rPr>
          <w:rFonts w:cs="Arial"/>
          <w:color w:val="000000"/>
          <w:sz w:val="18"/>
          <w:szCs w:val="18"/>
        </w:rPr>
        <w:t xml:space="preserve"> </w:t>
      </w:r>
      <w:r w:rsidR="005858CA" w:rsidRPr="005858CA">
        <w:rPr>
          <w:rFonts w:cs="Arial"/>
          <w:color w:val="000000"/>
          <w:sz w:val="18"/>
          <w:szCs w:val="18"/>
        </w:rPr>
        <w:t>30</w:t>
      </w:r>
      <w:r w:rsidR="00D82296">
        <w:rPr>
          <w:rFonts w:cs="Arial"/>
          <w:color w:val="000000"/>
          <w:sz w:val="18"/>
          <w:szCs w:val="18"/>
        </w:rPr>
        <w:t xml:space="preserve"> September</w:t>
      </w:r>
      <w:r w:rsidR="00604AC3" w:rsidRPr="009801A4">
        <w:rPr>
          <w:rFonts w:cs="Arial"/>
          <w:color w:val="000000"/>
          <w:sz w:val="18"/>
          <w:szCs w:val="18"/>
        </w:rPr>
        <w:t xml:space="preserve"> </w:t>
      </w:r>
      <w:r w:rsidR="005858CA" w:rsidRPr="005858CA">
        <w:rPr>
          <w:rFonts w:cs="Arial"/>
          <w:color w:val="000000"/>
          <w:sz w:val="18"/>
          <w:szCs w:val="18"/>
        </w:rPr>
        <w:t>2025</w:t>
      </w:r>
      <w:r w:rsidR="00604AC3" w:rsidRPr="009801A4">
        <w:rPr>
          <w:rFonts w:cs="Arial"/>
          <w:color w:val="000000"/>
          <w:sz w:val="18"/>
          <w:szCs w:val="18"/>
        </w:rPr>
        <w:t xml:space="preserve"> and </w:t>
      </w:r>
      <w:r w:rsidR="005858CA" w:rsidRPr="005858CA">
        <w:rPr>
          <w:rFonts w:cs="Arial"/>
          <w:color w:val="000000"/>
          <w:sz w:val="18"/>
          <w:szCs w:val="18"/>
        </w:rPr>
        <w:t>2024</w:t>
      </w:r>
      <w:r w:rsidR="00604AC3" w:rsidRPr="009801A4">
        <w:rPr>
          <w:rFonts w:cs="Arial"/>
          <w:color w:val="000000"/>
          <w:sz w:val="18"/>
          <w:szCs w:val="18"/>
        </w:rPr>
        <w:t xml:space="preserve"> is calculated as follows</w:t>
      </w:r>
      <w:r w:rsidR="00604AC3" w:rsidRPr="009801A4">
        <w:rPr>
          <w:rFonts w:cs="Arial"/>
          <w:color w:val="000000"/>
          <w:sz w:val="18"/>
          <w:szCs w:val="18"/>
          <w:cs/>
          <w:lang w:bidi="th-TH"/>
        </w:rPr>
        <w:t>:</w:t>
      </w:r>
    </w:p>
    <w:p w14:paraId="06BE4928" w14:textId="77777777" w:rsidR="00B52642" w:rsidRPr="009801A4" w:rsidRDefault="00B52642" w:rsidP="00667C2D">
      <w:pPr>
        <w:spacing w:after="0"/>
        <w:jc w:val="both"/>
        <w:rPr>
          <w:rFonts w:cs="Arial"/>
          <w:color w:val="000000"/>
          <w:sz w:val="18"/>
          <w:szCs w:val="18"/>
          <w:lang w:bidi="th-TH"/>
        </w:rPr>
      </w:pPr>
    </w:p>
    <w:tbl>
      <w:tblPr>
        <w:tblW w:w="9446" w:type="dxa"/>
        <w:tblInd w:w="126" w:type="dxa"/>
        <w:tblLayout w:type="fixed"/>
        <w:tblLook w:val="04A0" w:firstRow="1" w:lastRow="0" w:firstColumn="1" w:lastColumn="0" w:noHBand="0" w:noVBand="1"/>
      </w:tblPr>
      <w:tblGrid>
        <w:gridCol w:w="3686"/>
        <w:gridCol w:w="1440"/>
        <w:gridCol w:w="1440"/>
        <w:gridCol w:w="1440"/>
        <w:gridCol w:w="1440"/>
      </w:tblGrid>
      <w:tr w:rsidR="00B52642" w:rsidRPr="009801A4" w14:paraId="11E33A37" w14:textId="77777777" w:rsidTr="00D16BAE">
        <w:trPr>
          <w:trHeight w:val="213"/>
        </w:trPr>
        <w:tc>
          <w:tcPr>
            <w:tcW w:w="3686" w:type="dxa"/>
            <w:vAlign w:val="bottom"/>
          </w:tcPr>
          <w:p w14:paraId="08FD5DDE" w14:textId="77777777" w:rsidR="00B52642" w:rsidRPr="009801A4" w:rsidRDefault="00B52642" w:rsidP="00667C2D">
            <w:pPr>
              <w:spacing w:after="0"/>
              <w:ind w:hanging="105"/>
              <w:rPr>
                <w:rFonts w:eastAsia="Times New Roman" w:cs="Arial"/>
                <w:sz w:val="18"/>
                <w:szCs w:val="18"/>
                <w:lang w:bidi="th-TH"/>
              </w:rPr>
            </w:pPr>
          </w:p>
        </w:tc>
        <w:tc>
          <w:tcPr>
            <w:tcW w:w="2880" w:type="dxa"/>
            <w:gridSpan w:val="2"/>
            <w:tcBorders>
              <w:bottom w:val="single" w:sz="4" w:space="0" w:color="auto"/>
            </w:tcBorders>
          </w:tcPr>
          <w:p w14:paraId="3DDB7959" w14:textId="3CEE0A44" w:rsidR="00B52642" w:rsidRPr="009801A4" w:rsidRDefault="007A614E" w:rsidP="00667C2D">
            <w:pPr>
              <w:spacing w:after="0"/>
              <w:ind w:right="-72"/>
              <w:jc w:val="center"/>
              <w:rPr>
                <w:rFonts w:cs="Arial"/>
                <w:b/>
                <w:bCs/>
                <w:color w:val="000000"/>
                <w:sz w:val="18"/>
                <w:szCs w:val="18"/>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p>
          <w:p w14:paraId="7B06BF06" w14:textId="27CB2E04" w:rsidR="00B52642" w:rsidRPr="009801A4" w:rsidRDefault="00B52642" w:rsidP="00667C2D">
            <w:pPr>
              <w:spacing w:after="0"/>
              <w:ind w:right="-72"/>
              <w:jc w:val="center"/>
              <w:rPr>
                <w:rFonts w:eastAsia="Times New Roman" w:cs="Arial"/>
                <w:b/>
                <w:bCs/>
                <w:sz w:val="18"/>
                <w:szCs w:val="18"/>
                <w:cs/>
                <w:lang w:bidi="th-TH"/>
              </w:rPr>
            </w:pPr>
            <w:r w:rsidRPr="009801A4">
              <w:rPr>
                <w:rFonts w:cs="Arial"/>
                <w:b/>
                <w:bCs/>
                <w:color w:val="000000"/>
                <w:sz w:val="18"/>
                <w:szCs w:val="18"/>
              </w:rPr>
              <w:t>financial information</w:t>
            </w:r>
          </w:p>
        </w:tc>
        <w:tc>
          <w:tcPr>
            <w:tcW w:w="2880" w:type="dxa"/>
            <w:gridSpan w:val="2"/>
            <w:tcBorders>
              <w:bottom w:val="single" w:sz="4" w:space="0" w:color="auto"/>
            </w:tcBorders>
            <w:vAlign w:val="bottom"/>
          </w:tcPr>
          <w:p w14:paraId="4CDB3DEB" w14:textId="1001D3EB" w:rsidR="00B52642" w:rsidRPr="009801A4" w:rsidRDefault="00B52642" w:rsidP="00667C2D">
            <w:pPr>
              <w:autoSpaceDE w:val="0"/>
              <w:autoSpaceDN w:val="0"/>
              <w:spacing w:after="0"/>
              <w:ind w:right="-72"/>
              <w:jc w:val="center"/>
              <w:rPr>
                <w:rFonts w:eastAsia="Times New Roman" w:cs="Arial"/>
                <w:b/>
                <w:bCs/>
                <w:sz w:val="18"/>
                <w:szCs w:val="18"/>
                <w:cs/>
                <w:lang w:bidi="th-TH"/>
              </w:rPr>
            </w:pPr>
            <w:r w:rsidRPr="009801A4">
              <w:rPr>
                <w:rFonts w:eastAsia="Cordia New" w:cs="Arial"/>
                <w:b/>
                <w:bCs/>
                <w:sz w:val="18"/>
                <w:szCs w:val="18"/>
                <w:lang w:bidi="th-TH"/>
              </w:rPr>
              <w:t xml:space="preserve">Separate </w:t>
            </w:r>
            <w:r w:rsidRPr="009801A4">
              <w:rPr>
                <w:rFonts w:eastAsia="Cordia New" w:cs="Arial"/>
                <w:b/>
                <w:bCs/>
                <w:sz w:val="18"/>
                <w:szCs w:val="18"/>
                <w:lang w:bidi="th-TH"/>
              </w:rPr>
              <w:br/>
              <w:t xml:space="preserve">financial </w:t>
            </w:r>
            <w:r w:rsidR="00071AE6">
              <w:rPr>
                <w:rFonts w:eastAsia="Cordia New" w:cs="Arial"/>
                <w:b/>
                <w:bCs/>
                <w:sz w:val="18"/>
                <w:szCs w:val="18"/>
                <w:lang w:bidi="th-TH"/>
              </w:rPr>
              <w:t>information</w:t>
            </w:r>
          </w:p>
        </w:tc>
      </w:tr>
      <w:tr w:rsidR="00BD0333" w:rsidRPr="009801A4" w14:paraId="505D9785" w14:textId="77777777" w:rsidTr="00D16BAE">
        <w:trPr>
          <w:trHeight w:val="213"/>
        </w:trPr>
        <w:tc>
          <w:tcPr>
            <w:tcW w:w="3686" w:type="dxa"/>
            <w:vAlign w:val="bottom"/>
          </w:tcPr>
          <w:p w14:paraId="21502A61" w14:textId="77777777" w:rsidR="00BD0333" w:rsidRPr="009801A4" w:rsidRDefault="00BD0333" w:rsidP="00BD0333">
            <w:pPr>
              <w:spacing w:after="0"/>
              <w:ind w:hanging="105"/>
              <w:rPr>
                <w:rFonts w:eastAsia="Times New Roman" w:cs="Arial"/>
                <w:b/>
                <w:bCs/>
                <w:sz w:val="18"/>
                <w:szCs w:val="18"/>
                <w:lang w:bidi="th-TH"/>
              </w:rPr>
            </w:pPr>
            <w:r w:rsidRPr="009801A4">
              <w:rPr>
                <w:rFonts w:eastAsia="Times New Roman" w:cs="Arial"/>
                <w:b/>
                <w:bCs/>
                <w:sz w:val="18"/>
                <w:szCs w:val="18"/>
                <w:lang w:bidi="th-TH"/>
              </w:rPr>
              <w:t>For the three-month period</w:t>
            </w:r>
          </w:p>
          <w:p w14:paraId="553CFB4A" w14:textId="2EC5818A" w:rsidR="00BD0333" w:rsidRPr="009801A4" w:rsidRDefault="00BD0333" w:rsidP="00BD0333">
            <w:pPr>
              <w:spacing w:after="0"/>
              <w:ind w:hanging="105"/>
              <w:rPr>
                <w:rFonts w:eastAsia="Times New Roman" w:cs="Arial"/>
                <w:sz w:val="18"/>
                <w:szCs w:val="18"/>
                <w:lang w:bidi="th-TH"/>
              </w:rPr>
            </w:pPr>
            <w:r w:rsidRPr="009801A4">
              <w:rPr>
                <w:rFonts w:eastAsia="Times New Roman" w:cs="Arial"/>
                <w:b/>
                <w:bCs/>
                <w:sz w:val="18"/>
                <w:szCs w:val="18"/>
                <w:lang w:bidi="th-TH"/>
              </w:rPr>
              <w:t xml:space="preserve">   ended </w:t>
            </w:r>
            <w:r w:rsidR="005858CA" w:rsidRPr="005858CA">
              <w:rPr>
                <w:rFonts w:eastAsia="Times New Roman" w:cs="Arial"/>
                <w:b/>
                <w:bCs/>
                <w:sz w:val="18"/>
                <w:szCs w:val="18"/>
                <w:lang w:bidi="th-TH"/>
              </w:rPr>
              <w:t>30</w:t>
            </w:r>
            <w:r w:rsidR="00D82296">
              <w:rPr>
                <w:rFonts w:eastAsia="Times New Roman" w:cs="Arial"/>
                <w:b/>
                <w:bCs/>
                <w:sz w:val="18"/>
                <w:szCs w:val="18"/>
                <w:lang w:bidi="th-TH"/>
              </w:rPr>
              <w:t xml:space="preserve"> September</w:t>
            </w:r>
          </w:p>
        </w:tc>
        <w:tc>
          <w:tcPr>
            <w:tcW w:w="1440" w:type="dxa"/>
            <w:tcBorders>
              <w:top w:val="single" w:sz="4" w:space="0" w:color="auto"/>
            </w:tcBorders>
            <w:vAlign w:val="bottom"/>
          </w:tcPr>
          <w:p w14:paraId="15C5B02A" w14:textId="37830419" w:rsidR="00BD0333" w:rsidRPr="009801A4" w:rsidRDefault="005858CA" w:rsidP="00BD0333">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1F811F46" w14:textId="553060A7" w:rsidR="00BD0333" w:rsidRPr="009801A4" w:rsidRDefault="005858CA" w:rsidP="00BD0333">
            <w:pPr>
              <w:spacing w:after="0"/>
              <w:ind w:right="-72"/>
              <w:jc w:val="right"/>
              <w:rPr>
                <w:rFonts w:eastAsia="Times New Roman" w:cs="Arial"/>
                <w:b/>
                <w:bCs/>
                <w:sz w:val="18"/>
                <w:lang w:bidi="th-TH"/>
              </w:rPr>
            </w:pPr>
            <w:r w:rsidRPr="005858CA">
              <w:rPr>
                <w:rFonts w:cs="Arial"/>
                <w:b/>
                <w:sz w:val="18"/>
                <w:szCs w:val="18"/>
              </w:rPr>
              <w:t>202</w:t>
            </w:r>
            <w:r w:rsidRPr="005858CA">
              <w:rPr>
                <w:rFonts w:cs="Arial"/>
                <w:b/>
                <w:sz w:val="18"/>
                <w:lang w:bidi="th-TH"/>
              </w:rPr>
              <w:t>5</w:t>
            </w:r>
          </w:p>
        </w:tc>
        <w:tc>
          <w:tcPr>
            <w:tcW w:w="1440" w:type="dxa"/>
            <w:tcBorders>
              <w:top w:val="single" w:sz="4" w:space="0" w:color="auto"/>
            </w:tcBorders>
            <w:vAlign w:val="bottom"/>
          </w:tcPr>
          <w:p w14:paraId="15A24FCD" w14:textId="303DE691" w:rsidR="00BD0333" w:rsidRPr="009801A4" w:rsidRDefault="005858CA" w:rsidP="00BD0333">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37998EA8" w14:textId="3B1A5CBA" w:rsidR="00BD0333" w:rsidRPr="009801A4" w:rsidRDefault="005858CA" w:rsidP="00BD0333">
            <w:pPr>
              <w:spacing w:after="0"/>
              <w:ind w:right="-72"/>
              <w:jc w:val="right"/>
              <w:rPr>
                <w:rFonts w:eastAsia="Times New Roman" w:cs="Arial"/>
                <w:b/>
                <w:bCs/>
                <w:sz w:val="18"/>
                <w:szCs w:val="18"/>
                <w:cs/>
                <w:lang w:bidi="th-TH"/>
              </w:rPr>
            </w:pPr>
            <w:r w:rsidRPr="005858CA">
              <w:rPr>
                <w:rFonts w:cs="Arial"/>
                <w:b/>
                <w:sz w:val="18"/>
                <w:szCs w:val="18"/>
              </w:rPr>
              <w:t>2024</w:t>
            </w:r>
          </w:p>
        </w:tc>
        <w:tc>
          <w:tcPr>
            <w:tcW w:w="1440" w:type="dxa"/>
            <w:tcBorders>
              <w:top w:val="single" w:sz="4" w:space="0" w:color="auto"/>
            </w:tcBorders>
            <w:vAlign w:val="bottom"/>
          </w:tcPr>
          <w:p w14:paraId="28FB146F" w14:textId="437511A1" w:rsidR="00BD0333" w:rsidRPr="009801A4" w:rsidRDefault="005858CA" w:rsidP="00BD0333">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19028EC9" w14:textId="5214E05A" w:rsidR="00BD0333" w:rsidRPr="009801A4" w:rsidRDefault="005858CA" w:rsidP="00BD0333">
            <w:pPr>
              <w:spacing w:after="0"/>
              <w:ind w:right="-72"/>
              <w:jc w:val="right"/>
              <w:rPr>
                <w:rFonts w:eastAsia="Times New Roman" w:cs="Arial"/>
                <w:b/>
                <w:bCs/>
                <w:sz w:val="18"/>
                <w:szCs w:val="18"/>
                <w:lang w:bidi="th-TH"/>
              </w:rPr>
            </w:pPr>
            <w:r w:rsidRPr="005858CA">
              <w:rPr>
                <w:rFonts w:cs="Arial"/>
                <w:b/>
                <w:sz w:val="18"/>
                <w:szCs w:val="18"/>
              </w:rPr>
              <w:t>202</w:t>
            </w:r>
            <w:r w:rsidRPr="005858CA">
              <w:rPr>
                <w:rFonts w:cs="Arial"/>
                <w:b/>
                <w:sz w:val="18"/>
                <w:lang w:bidi="th-TH"/>
              </w:rPr>
              <w:t>5</w:t>
            </w:r>
          </w:p>
        </w:tc>
        <w:tc>
          <w:tcPr>
            <w:tcW w:w="1440" w:type="dxa"/>
            <w:tcBorders>
              <w:top w:val="single" w:sz="4" w:space="0" w:color="auto"/>
            </w:tcBorders>
            <w:vAlign w:val="bottom"/>
          </w:tcPr>
          <w:p w14:paraId="3F776ECA" w14:textId="07975924" w:rsidR="00BD0333" w:rsidRPr="009801A4" w:rsidRDefault="005858CA" w:rsidP="00BD0333">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122C8100" w14:textId="032D5F27" w:rsidR="00BD0333" w:rsidRPr="009801A4" w:rsidRDefault="005858CA" w:rsidP="00BD0333">
            <w:pPr>
              <w:spacing w:after="0"/>
              <w:ind w:right="-72"/>
              <w:jc w:val="right"/>
              <w:rPr>
                <w:rFonts w:eastAsia="Times New Roman" w:cs="Arial"/>
                <w:b/>
                <w:bCs/>
                <w:sz w:val="18"/>
                <w:szCs w:val="18"/>
                <w:lang w:bidi="th-TH"/>
              </w:rPr>
            </w:pPr>
            <w:r w:rsidRPr="005858CA">
              <w:rPr>
                <w:rFonts w:cs="Arial"/>
                <w:b/>
                <w:sz w:val="18"/>
                <w:szCs w:val="18"/>
              </w:rPr>
              <w:t>2024</w:t>
            </w:r>
          </w:p>
        </w:tc>
      </w:tr>
      <w:tr w:rsidR="00B52642" w:rsidRPr="009801A4" w14:paraId="27F42C30" w14:textId="77777777" w:rsidTr="00D16BAE">
        <w:trPr>
          <w:trHeight w:val="213"/>
        </w:trPr>
        <w:tc>
          <w:tcPr>
            <w:tcW w:w="3686" w:type="dxa"/>
            <w:vAlign w:val="bottom"/>
          </w:tcPr>
          <w:p w14:paraId="2DD5F063" w14:textId="11510883" w:rsidR="00B52642" w:rsidRPr="009801A4" w:rsidRDefault="00B52642" w:rsidP="00667C2D">
            <w:pPr>
              <w:spacing w:after="0"/>
              <w:ind w:hanging="105"/>
              <w:rPr>
                <w:rFonts w:eastAsia="Times New Roman" w:cs="Arial"/>
                <w:sz w:val="18"/>
                <w:szCs w:val="18"/>
                <w:lang w:bidi="th-TH"/>
              </w:rPr>
            </w:pPr>
          </w:p>
        </w:tc>
        <w:tc>
          <w:tcPr>
            <w:tcW w:w="1440" w:type="dxa"/>
            <w:tcBorders>
              <w:bottom w:val="single" w:sz="4" w:space="0" w:color="auto"/>
            </w:tcBorders>
            <w:vAlign w:val="bottom"/>
          </w:tcPr>
          <w:p w14:paraId="0373D10C" w14:textId="5B7BF768" w:rsidR="00B52642" w:rsidRPr="009801A4" w:rsidRDefault="00B52642"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vAlign w:val="bottom"/>
          </w:tcPr>
          <w:p w14:paraId="0D276CFD" w14:textId="3516AE9C" w:rsidR="00B52642" w:rsidRPr="009801A4" w:rsidRDefault="00B52642"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vAlign w:val="bottom"/>
          </w:tcPr>
          <w:p w14:paraId="3C8CDF28" w14:textId="443B1CA1" w:rsidR="00B52642" w:rsidRPr="009801A4" w:rsidRDefault="00B52642"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vAlign w:val="bottom"/>
          </w:tcPr>
          <w:p w14:paraId="0359D2AF" w14:textId="60414D30" w:rsidR="00B52642" w:rsidRPr="009801A4" w:rsidRDefault="00B52642"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r>
      <w:tr w:rsidR="00B52642" w:rsidRPr="009801A4" w14:paraId="3E67221F" w14:textId="77777777" w:rsidTr="00D16BAE">
        <w:trPr>
          <w:trHeight w:val="77"/>
        </w:trPr>
        <w:tc>
          <w:tcPr>
            <w:tcW w:w="3686" w:type="dxa"/>
            <w:vAlign w:val="bottom"/>
          </w:tcPr>
          <w:p w14:paraId="5D4FF225" w14:textId="77777777" w:rsidR="00B52642" w:rsidRPr="009801A4" w:rsidRDefault="00B52642" w:rsidP="00667C2D">
            <w:pPr>
              <w:spacing w:after="0"/>
              <w:ind w:hanging="105"/>
              <w:rPr>
                <w:rFonts w:eastAsia="Times New Roman" w:cs="Arial"/>
                <w:sz w:val="18"/>
                <w:szCs w:val="18"/>
                <w:cs/>
                <w:lang w:bidi="th-TH"/>
              </w:rPr>
            </w:pPr>
          </w:p>
        </w:tc>
        <w:tc>
          <w:tcPr>
            <w:tcW w:w="1440" w:type="dxa"/>
            <w:vAlign w:val="bottom"/>
          </w:tcPr>
          <w:p w14:paraId="5F0964EF" w14:textId="77777777" w:rsidR="00B52642" w:rsidRPr="009801A4" w:rsidRDefault="00B52642" w:rsidP="00667C2D">
            <w:pPr>
              <w:spacing w:after="0"/>
              <w:ind w:right="-72"/>
              <w:jc w:val="right"/>
              <w:rPr>
                <w:rFonts w:eastAsia="Times New Roman" w:cs="Arial"/>
                <w:sz w:val="18"/>
                <w:szCs w:val="18"/>
                <w:lang w:bidi="th-TH"/>
              </w:rPr>
            </w:pPr>
          </w:p>
        </w:tc>
        <w:tc>
          <w:tcPr>
            <w:tcW w:w="1440" w:type="dxa"/>
            <w:vAlign w:val="bottom"/>
          </w:tcPr>
          <w:p w14:paraId="06720975" w14:textId="77777777" w:rsidR="00B52642" w:rsidRPr="009801A4" w:rsidRDefault="00B52642" w:rsidP="00667C2D">
            <w:pPr>
              <w:spacing w:after="0"/>
              <w:ind w:right="-72"/>
              <w:jc w:val="right"/>
              <w:rPr>
                <w:rFonts w:eastAsia="Times New Roman" w:cs="Arial"/>
                <w:sz w:val="18"/>
                <w:szCs w:val="18"/>
                <w:lang w:bidi="th-TH"/>
              </w:rPr>
            </w:pPr>
          </w:p>
        </w:tc>
        <w:tc>
          <w:tcPr>
            <w:tcW w:w="1440" w:type="dxa"/>
            <w:vAlign w:val="bottom"/>
          </w:tcPr>
          <w:p w14:paraId="5FE17ECE" w14:textId="77777777" w:rsidR="00B52642" w:rsidRPr="009801A4" w:rsidRDefault="00B52642" w:rsidP="00667C2D">
            <w:pPr>
              <w:spacing w:after="0"/>
              <w:ind w:right="-72"/>
              <w:jc w:val="right"/>
              <w:rPr>
                <w:rFonts w:eastAsia="Times New Roman" w:cs="Arial"/>
                <w:sz w:val="18"/>
                <w:szCs w:val="18"/>
                <w:lang w:bidi="th-TH"/>
              </w:rPr>
            </w:pPr>
          </w:p>
        </w:tc>
        <w:tc>
          <w:tcPr>
            <w:tcW w:w="1440" w:type="dxa"/>
            <w:vAlign w:val="bottom"/>
          </w:tcPr>
          <w:p w14:paraId="68CA929B" w14:textId="77777777" w:rsidR="00B52642" w:rsidRPr="009801A4" w:rsidRDefault="00B52642" w:rsidP="00667C2D">
            <w:pPr>
              <w:spacing w:after="0"/>
              <w:ind w:right="-72"/>
              <w:jc w:val="right"/>
              <w:rPr>
                <w:rFonts w:eastAsia="Times New Roman" w:cs="Arial"/>
                <w:sz w:val="18"/>
                <w:szCs w:val="18"/>
                <w:lang w:bidi="th-TH"/>
              </w:rPr>
            </w:pPr>
          </w:p>
        </w:tc>
      </w:tr>
      <w:tr w:rsidR="005858CA" w:rsidRPr="009801A4" w14:paraId="53F98E9C" w14:textId="77777777" w:rsidTr="00D16BAE">
        <w:trPr>
          <w:trHeight w:val="77"/>
        </w:trPr>
        <w:tc>
          <w:tcPr>
            <w:tcW w:w="3686" w:type="dxa"/>
          </w:tcPr>
          <w:p w14:paraId="6B11DD88" w14:textId="396736EA" w:rsidR="005858CA" w:rsidRPr="009801A4" w:rsidRDefault="005858CA" w:rsidP="005858CA">
            <w:pPr>
              <w:spacing w:after="0"/>
              <w:ind w:hanging="105"/>
              <w:rPr>
                <w:rFonts w:eastAsia="Times New Roman" w:cs="Arial"/>
                <w:sz w:val="18"/>
                <w:szCs w:val="18"/>
                <w:cs/>
                <w:lang w:bidi="th-TH"/>
              </w:rPr>
            </w:pPr>
            <w:r w:rsidRPr="009801A4">
              <w:rPr>
                <w:rFonts w:cs="Arial"/>
                <w:color w:val="000000"/>
                <w:sz w:val="18"/>
                <w:szCs w:val="18"/>
                <w:lang w:bidi="th-TH"/>
              </w:rPr>
              <w:t xml:space="preserve">Number of ordinary shares </w:t>
            </w:r>
            <w:proofErr w:type="gramStart"/>
            <w:r w:rsidRPr="009801A4">
              <w:rPr>
                <w:rFonts w:cs="Arial"/>
                <w:color w:val="000000"/>
                <w:sz w:val="18"/>
                <w:szCs w:val="18"/>
                <w:lang w:bidi="th-TH"/>
              </w:rPr>
              <w:t>at</w:t>
            </w:r>
            <w:proofErr w:type="gramEnd"/>
            <w:r w:rsidRPr="009801A4">
              <w:rPr>
                <w:rFonts w:cs="Arial"/>
                <w:color w:val="000000"/>
                <w:sz w:val="18"/>
                <w:szCs w:val="18"/>
                <w:lang w:bidi="th-TH"/>
              </w:rPr>
              <w:t xml:space="preserve"> </w:t>
            </w:r>
            <w:r w:rsidRPr="005858CA">
              <w:rPr>
                <w:rFonts w:cs="Arial"/>
                <w:color w:val="000000"/>
                <w:sz w:val="18"/>
                <w:szCs w:val="18"/>
                <w:lang w:bidi="th-TH"/>
              </w:rPr>
              <w:t>30</w:t>
            </w:r>
            <w:r>
              <w:rPr>
                <w:rFonts w:cs="Arial"/>
                <w:color w:val="000000"/>
                <w:sz w:val="18"/>
                <w:szCs w:val="18"/>
                <w:lang w:bidi="th-TH"/>
              </w:rPr>
              <w:t xml:space="preserve"> September</w:t>
            </w:r>
          </w:p>
        </w:tc>
        <w:tc>
          <w:tcPr>
            <w:tcW w:w="1440" w:type="dxa"/>
            <w:vAlign w:val="bottom"/>
          </w:tcPr>
          <w:p w14:paraId="276C9388" w14:textId="40414C7A" w:rsidR="005858CA" w:rsidRPr="005858CA" w:rsidRDefault="006840BF" w:rsidP="005858CA">
            <w:pPr>
              <w:spacing w:after="0"/>
              <w:ind w:right="-72"/>
              <w:jc w:val="right"/>
              <w:rPr>
                <w:rFonts w:eastAsia="Times New Roman" w:cs="Arial"/>
                <w:sz w:val="18"/>
                <w:szCs w:val="18"/>
                <w:lang w:bidi="th-TH"/>
              </w:rPr>
            </w:pPr>
            <w:r w:rsidRPr="006840BF">
              <w:rPr>
                <w:rFonts w:eastAsia="Times New Roman" w:cs="Arial"/>
                <w:sz w:val="18"/>
                <w:szCs w:val="18"/>
                <w:lang w:bidi="th-TH"/>
              </w:rPr>
              <w:t>270,156,522</w:t>
            </w:r>
          </w:p>
        </w:tc>
        <w:tc>
          <w:tcPr>
            <w:tcW w:w="1440" w:type="dxa"/>
            <w:vAlign w:val="bottom"/>
          </w:tcPr>
          <w:p w14:paraId="0B649C41" w14:textId="30F1639E" w:rsidR="005858CA" w:rsidRPr="005858CA" w:rsidRDefault="005858CA" w:rsidP="005858CA">
            <w:pPr>
              <w:spacing w:after="0"/>
              <w:ind w:right="-72"/>
              <w:jc w:val="right"/>
              <w:rPr>
                <w:rFonts w:eastAsia="Times New Roman" w:cs="Arial"/>
                <w:sz w:val="18"/>
                <w:szCs w:val="18"/>
                <w:lang w:bidi="th-TH"/>
              </w:rPr>
            </w:pPr>
            <w:r w:rsidRPr="005858CA">
              <w:rPr>
                <w:rFonts w:cs="Arial"/>
                <w:sz w:val="18"/>
                <w:szCs w:val="18"/>
              </w:rPr>
              <w:t>270,000,000</w:t>
            </w:r>
          </w:p>
        </w:tc>
        <w:tc>
          <w:tcPr>
            <w:tcW w:w="1440" w:type="dxa"/>
            <w:vAlign w:val="bottom"/>
          </w:tcPr>
          <w:p w14:paraId="2DCB26E8" w14:textId="23EB114E" w:rsidR="005858CA" w:rsidRPr="009801A4" w:rsidRDefault="006840BF" w:rsidP="005858CA">
            <w:pPr>
              <w:spacing w:after="0"/>
              <w:ind w:right="-72"/>
              <w:jc w:val="right"/>
              <w:rPr>
                <w:rFonts w:eastAsia="Times New Roman" w:cs="Arial"/>
                <w:sz w:val="18"/>
                <w:szCs w:val="18"/>
                <w:lang w:bidi="th-TH"/>
              </w:rPr>
            </w:pPr>
            <w:r w:rsidRPr="006840BF">
              <w:rPr>
                <w:rFonts w:eastAsia="Times New Roman" w:cs="Arial"/>
                <w:sz w:val="18"/>
                <w:szCs w:val="18"/>
                <w:lang w:bidi="th-TH"/>
              </w:rPr>
              <w:t>270,156,522</w:t>
            </w:r>
          </w:p>
        </w:tc>
        <w:tc>
          <w:tcPr>
            <w:tcW w:w="1440" w:type="dxa"/>
            <w:vAlign w:val="bottom"/>
          </w:tcPr>
          <w:p w14:paraId="65A05C15" w14:textId="7A44D543" w:rsidR="005858CA" w:rsidRPr="009801A4" w:rsidRDefault="006840BF" w:rsidP="005858CA">
            <w:pPr>
              <w:spacing w:after="0"/>
              <w:ind w:right="-72"/>
              <w:jc w:val="right"/>
              <w:rPr>
                <w:rFonts w:eastAsia="Times New Roman" w:cs="Arial"/>
                <w:sz w:val="18"/>
                <w:szCs w:val="18"/>
                <w:lang w:bidi="th-TH"/>
              </w:rPr>
            </w:pPr>
            <w:r w:rsidRPr="006840BF">
              <w:rPr>
                <w:rFonts w:eastAsia="Times New Roman" w:cs="Arial"/>
                <w:sz w:val="18"/>
                <w:szCs w:val="18"/>
                <w:lang w:bidi="th-TH"/>
              </w:rPr>
              <w:t>270,000,000</w:t>
            </w:r>
          </w:p>
        </w:tc>
      </w:tr>
      <w:tr w:rsidR="005858CA" w:rsidRPr="009801A4" w14:paraId="796DA224" w14:textId="77777777" w:rsidTr="00D16BAE">
        <w:trPr>
          <w:trHeight w:val="213"/>
        </w:trPr>
        <w:tc>
          <w:tcPr>
            <w:tcW w:w="3686" w:type="dxa"/>
          </w:tcPr>
          <w:p w14:paraId="1594C2A0" w14:textId="02A3181F" w:rsidR="005858CA" w:rsidRPr="009801A4" w:rsidRDefault="005858CA" w:rsidP="005858CA">
            <w:pPr>
              <w:spacing w:after="0"/>
              <w:ind w:hanging="105"/>
              <w:rPr>
                <w:rFonts w:eastAsia="Times New Roman" w:cs="Arial"/>
                <w:sz w:val="18"/>
                <w:szCs w:val="18"/>
                <w:lang w:bidi="th-TH"/>
              </w:rPr>
            </w:pPr>
            <w:r w:rsidRPr="009801A4">
              <w:rPr>
                <w:rFonts w:cs="Arial"/>
                <w:color w:val="000000"/>
                <w:sz w:val="18"/>
                <w:szCs w:val="18"/>
              </w:rPr>
              <w:t>Net profit for the period</w:t>
            </w:r>
          </w:p>
        </w:tc>
        <w:tc>
          <w:tcPr>
            <w:tcW w:w="1440" w:type="dxa"/>
          </w:tcPr>
          <w:p w14:paraId="06FB32EB" w14:textId="5FFE79E1" w:rsidR="005858CA" w:rsidRPr="005858CA" w:rsidRDefault="008D354C" w:rsidP="005858CA">
            <w:pPr>
              <w:spacing w:after="0"/>
              <w:ind w:right="-72"/>
              <w:jc w:val="right"/>
              <w:rPr>
                <w:rFonts w:eastAsia="Times New Roman" w:cs="Arial"/>
                <w:sz w:val="18"/>
                <w:szCs w:val="18"/>
                <w:lang w:bidi="th-TH"/>
              </w:rPr>
            </w:pPr>
            <w:r w:rsidRPr="008D354C">
              <w:rPr>
                <w:rFonts w:eastAsia="Times New Roman" w:cs="Arial"/>
                <w:sz w:val="18"/>
                <w:szCs w:val="18"/>
                <w:lang w:bidi="th-TH"/>
              </w:rPr>
              <w:t>5,331,587</w:t>
            </w:r>
          </w:p>
        </w:tc>
        <w:tc>
          <w:tcPr>
            <w:tcW w:w="1440" w:type="dxa"/>
            <w:vAlign w:val="bottom"/>
          </w:tcPr>
          <w:p w14:paraId="6DDD1D16" w14:textId="468E3051" w:rsidR="005858CA" w:rsidRPr="005858CA" w:rsidRDefault="005858CA" w:rsidP="005858CA">
            <w:pPr>
              <w:spacing w:after="0"/>
              <w:ind w:right="-72"/>
              <w:jc w:val="right"/>
              <w:rPr>
                <w:rFonts w:eastAsia="Times New Roman" w:cs="Arial"/>
                <w:sz w:val="18"/>
                <w:szCs w:val="18"/>
                <w:lang w:bidi="th-TH"/>
              </w:rPr>
            </w:pPr>
            <w:r w:rsidRPr="005858CA">
              <w:rPr>
                <w:rFonts w:cs="Arial"/>
                <w:sz w:val="18"/>
                <w:szCs w:val="18"/>
              </w:rPr>
              <w:t>4,173,985</w:t>
            </w:r>
          </w:p>
        </w:tc>
        <w:tc>
          <w:tcPr>
            <w:tcW w:w="1440" w:type="dxa"/>
          </w:tcPr>
          <w:p w14:paraId="56B1CC47" w14:textId="4374D688" w:rsidR="005858CA" w:rsidRPr="009801A4" w:rsidRDefault="00FA385F" w:rsidP="005858CA">
            <w:pPr>
              <w:spacing w:after="0"/>
              <w:ind w:right="-72"/>
              <w:jc w:val="right"/>
              <w:rPr>
                <w:rFonts w:eastAsia="Times New Roman" w:cs="Arial"/>
                <w:sz w:val="18"/>
                <w:szCs w:val="18"/>
                <w:lang w:bidi="th-TH"/>
              </w:rPr>
            </w:pPr>
            <w:r w:rsidRPr="00FA385F">
              <w:rPr>
                <w:rFonts w:eastAsia="Times New Roman" w:cs="Arial"/>
                <w:sz w:val="18"/>
                <w:szCs w:val="18"/>
                <w:lang w:bidi="th-TH"/>
              </w:rPr>
              <w:t>5,335,826</w:t>
            </w:r>
          </w:p>
        </w:tc>
        <w:tc>
          <w:tcPr>
            <w:tcW w:w="1440" w:type="dxa"/>
            <w:vAlign w:val="bottom"/>
          </w:tcPr>
          <w:p w14:paraId="7DF6A039" w14:textId="09C45D18" w:rsidR="005858CA" w:rsidRPr="009801A4" w:rsidRDefault="006840BF" w:rsidP="005858CA">
            <w:pPr>
              <w:spacing w:after="0"/>
              <w:ind w:right="-72"/>
              <w:jc w:val="right"/>
              <w:rPr>
                <w:rFonts w:eastAsia="Times New Roman" w:cs="Arial"/>
                <w:sz w:val="18"/>
                <w:szCs w:val="18"/>
                <w:lang w:bidi="th-TH"/>
              </w:rPr>
            </w:pPr>
            <w:r w:rsidRPr="006840BF">
              <w:rPr>
                <w:rFonts w:eastAsia="Times New Roman" w:cs="Arial"/>
                <w:sz w:val="18"/>
                <w:szCs w:val="18"/>
                <w:lang w:bidi="th-TH"/>
              </w:rPr>
              <w:t>4,173,985</w:t>
            </w:r>
          </w:p>
        </w:tc>
      </w:tr>
      <w:tr w:rsidR="005858CA" w:rsidRPr="009801A4" w14:paraId="73B0E462" w14:textId="77777777" w:rsidTr="00D16BAE">
        <w:trPr>
          <w:trHeight w:val="77"/>
        </w:trPr>
        <w:tc>
          <w:tcPr>
            <w:tcW w:w="3686" w:type="dxa"/>
            <w:vAlign w:val="bottom"/>
          </w:tcPr>
          <w:p w14:paraId="7DF22D98" w14:textId="77777777" w:rsidR="005858CA" w:rsidRPr="009801A4" w:rsidRDefault="005858CA" w:rsidP="005858CA">
            <w:pPr>
              <w:spacing w:after="0"/>
              <w:ind w:hanging="105"/>
              <w:rPr>
                <w:rFonts w:eastAsia="Times New Roman" w:cs="Arial"/>
                <w:sz w:val="18"/>
                <w:szCs w:val="18"/>
                <w:lang w:bidi="th-TH"/>
              </w:rPr>
            </w:pPr>
          </w:p>
        </w:tc>
        <w:tc>
          <w:tcPr>
            <w:tcW w:w="1440" w:type="dxa"/>
            <w:tcBorders>
              <w:top w:val="single" w:sz="4" w:space="0" w:color="auto"/>
            </w:tcBorders>
            <w:vAlign w:val="bottom"/>
          </w:tcPr>
          <w:p w14:paraId="4ECC1D6C" w14:textId="77777777" w:rsidR="005858CA" w:rsidRPr="005858CA" w:rsidRDefault="005858CA" w:rsidP="005858CA">
            <w:pPr>
              <w:spacing w:after="0"/>
              <w:ind w:right="-72"/>
              <w:jc w:val="right"/>
              <w:rPr>
                <w:rFonts w:eastAsia="Times New Roman" w:cs="Arial"/>
                <w:sz w:val="18"/>
                <w:szCs w:val="18"/>
                <w:lang w:bidi="th-TH"/>
              </w:rPr>
            </w:pPr>
          </w:p>
        </w:tc>
        <w:tc>
          <w:tcPr>
            <w:tcW w:w="1440" w:type="dxa"/>
            <w:tcBorders>
              <w:top w:val="single" w:sz="4" w:space="0" w:color="auto"/>
            </w:tcBorders>
            <w:vAlign w:val="bottom"/>
          </w:tcPr>
          <w:p w14:paraId="0791A628" w14:textId="77777777" w:rsidR="005858CA" w:rsidRPr="005858CA" w:rsidRDefault="005858CA" w:rsidP="005858CA">
            <w:pPr>
              <w:spacing w:after="0"/>
              <w:ind w:right="-72"/>
              <w:jc w:val="right"/>
              <w:rPr>
                <w:rFonts w:eastAsia="Times New Roman" w:cs="Arial"/>
                <w:sz w:val="18"/>
                <w:szCs w:val="18"/>
                <w:lang w:bidi="th-TH"/>
              </w:rPr>
            </w:pPr>
          </w:p>
        </w:tc>
        <w:tc>
          <w:tcPr>
            <w:tcW w:w="1440" w:type="dxa"/>
            <w:tcBorders>
              <w:top w:val="single" w:sz="4" w:space="0" w:color="auto"/>
            </w:tcBorders>
            <w:vAlign w:val="bottom"/>
          </w:tcPr>
          <w:p w14:paraId="79A011E9" w14:textId="77777777" w:rsidR="005858CA" w:rsidRPr="009801A4" w:rsidRDefault="005858CA" w:rsidP="005858CA">
            <w:pPr>
              <w:spacing w:after="0"/>
              <w:ind w:right="-72"/>
              <w:jc w:val="right"/>
              <w:rPr>
                <w:rFonts w:eastAsia="Times New Roman" w:cs="Arial"/>
                <w:sz w:val="18"/>
                <w:szCs w:val="18"/>
                <w:lang w:bidi="th-TH"/>
              </w:rPr>
            </w:pPr>
          </w:p>
        </w:tc>
        <w:tc>
          <w:tcPr>
            <w:tcW w:w="1440" w:type="dxa"/>
            <w:tcBorders>
              <w:top w:val="single" w:sz="4" w:space="0" w:color="auto"/>
            </w:tcBorders>
            <w:vAlign w:val="bottom"/>
          </w:tcPr>
          <w:p w14:paraId="0CDC1F7E" w14:textId="77777777" w:rsidR="005858CA" w:rsidRPr="009801A4" w:rsidRDefault="005858CA" w:rsidP="005858CA">
            <w:pPr>
              <w:spacing w:after="0"/>
              <w:ind w:right="-72"/>
              <w:jc w:val="right"/>
              <w:rPr>
                <w:rFonts w:eastAsia="Times New Roman" w:cs="Arial"/>
                <w:sz w:val="18"/>
                <w:szCs w:val="18"/>
                <w:lang w:bidi="th-TH"/>
              </w:rPr>
            </w:pPr>
          </w:p>
        </w:tc>
      </w:tr>
      <w:tr w:rsidR="005858CA" w:rsidRPr="009801A4" w14:paraId="642DBF84" w14:textId="77777777" w:rsidTr="00D16BAE">
        <w:trPr>
          <w:trHeight w:val="213"/>
        </w:trPr>
        <w:tc>
          <w:tcPr>
            <w:tcW w:w="3686" w:type="dxa"/>
            <w:vAlign w:val="bottom"/>
          </w:tcPr>
          <w:p w14:paraId="64368BF8" w14:textId="4A13F374" w:rsidR="005858CA" w:rsidRPr="009801A4" w:rsidRDefault="005858CA" w:rsidP="005858CA">
            <w:pPr>
              <w:spacing w:after="0"/>
              <w:ind w:hanging="105"/>
              <w:rPr>
                <w:rFonts w:eastAsia="Times New Roman" w:cs="Arial"/>
                <w:b/>
                <w:bCs/>
                <w:sz w:val="18"/>
                <w:szCs w:val="18"/>
                <w:lang w:bidi="th-TH"/>
              </w:rPr>
            </w:pPr>
            <w:r w:rsidRPr="009801A4">
              <w:rPr>
                <w:rFonts w:cs="Arial"/>
                <w:color w:val="000000"/>
                <w:sz w:val="18"/>
                <w:szCs w:val="18"/>
              </w:rPr>
              <w:t>Basic earnings per share (Baht per share)</w:t>
            </w:r>
          </w:p>
        </w:tc>
        <w:tc>
          <w:tcPr>
            <w:tcW w:w="1440" w:type="dxa"/>
            <w:tcBorders>
              <w:bottom w:val="single" w:sz="4" w:space="0" w:color="auto"/>
            </w:tcBorders>
          </w:tcPr>
          <w:p w14:paraId="1BA4996A" w14:textId="08CA9BCA" w:rsidR="005858CA" w:rsidRPr="005858CA" w:rsidRDefault="00B03659" w:rsidP="005858CA">
            <w:pPr>
              <w:spacing w:after="0"/>
              <w:ind w:right="-72"/>
              <w:jc w:val="right"/>
              <w:rPr>
                <w:rFonts w:eastAsia="Times New Roman" w:cs="Arial"/>
                <w:sz w:val="18"/>
                <w:szCs w:val="18"/>
                <w:lang w:bidi="th-TH"/>
              </w:rPr>
            </w:pPr>
            <w:r w:rsidRPr="00B03659">
              <w:rPr>
                <w:rFonts w:eastAsia="Times New Roman" w:cs="Arial"/>
                <w:sz w:val="18"/>
                <w:szCs w:val="18"/>
                <w:lang w:bidi="th-TH"/>
              </w:rPr>
              <w:t>0.02</w:t>
            </w:r>
            <w:r w:rsidR="00FA385F">
              <w:rPr>
                <w:rFonts w:eastAsia="Times New Roman" w:cs="Arial"/>
                <w:sz w:val="18"/>
                <w:szCs w:val="18"/>
                <w:lang w:bidi="th-TH"/>
              </w:rPr>
              <w:t>0</w:t>
            </w:r>
          </w:p>
        </w:tc>
        <w:tc>
          <w:tcPr>
            <w:tcW w:w="1440" w:type="dxa"/>
            <w:tcBorders>
              <w:bottom w:val="single" w:sz="4" w:space="0" w:color="auto"/>
            </w:tcBorders>
            <w:vAlign w:val="bottom"/>
          </w:tcPr>
          <w:p w14:paraId="149E35B4" w14:textId="5920FF48" w:rsidR="005858CA" w:rsidRPr="005858CA" w:rsidRDefault="005858CA" w:rsidP="005858CA">
            <w:pPr>
              <w:spacing w:after="0"/>
              <w:ind w:right="-72"/>
              <w:jc w:val="right"/>
              <w:rPr>
                <w:rFonts w:eastAsia="Times New Roman" w:cs="Arial"/>
                <w:sz w:val="18"/>
                <w:szCs w:val="18"/>
                <w:lang w:bidi="th-TH"/>
              </w:rPr>
            </w:pPr>
            <w:r w:rsidRPr="005858CA">
              <w:rPr>
                <w:rFonts w:cs="Arial"/>
                <w:sz w:val="18"/>
                <w:szCs w:val="18"/>
              </w:rPr>
              <w:t>0.015</w:t>
            </w:r>
          </w:p>
        </w:tc>
        <w:tc>
          <w:tcPr>
            <w:tcW w:w="1440" w:type="dxa"/>
            <w:tcBorders>
              <w:bottom w:val="single" w:sz="4" w:space="0" w:color="auto"/>
            </w:tcBorders>
          </w:tcPr>
          <w:p w14:paraId="147EE4BA" w14:textId="458B2FBE" w:rsidR="005858CA" w:rsidRPr="009801A4" w:rsidRDefault="006840BF" w:rsidP="005858CA">
            <w:pPr>
              <w:spacing w:after="0"/>
              <w:ind w:right="-72"/>
              <w:jc w:val="right"/>
              <w:rPr>
                <w:rFonts w:eastAsia="Times New Roman" w:cs="Arial"/>
                <w:sz w:val="18"/>
                <w:szCs w:val="18"/>
                <w:lang w:bidi="th-TH"/>
              </w:rPr>
            </w:pPr>
            <w:r w:rsidRPr="006840BF">
              <w:rPr>
                <w:rFonts w:eastAsia="Times New Roman" w:cs="Arial"/>
                <w:sz w:val="18"/>
                <w:szCs w:val="18"/>
                <w:lang w:bidi="th-TH"/>
              </w:rPr>
              <w:t>0.02</w:t>
            </w:r>
            <w:r w:rsidR="00FA385F">
              <w:rPr>
                <w:rFonts w:eastAsia="Times New Roman" w:cs="Arial"/>
                <w:sz w:val="18"/>
                <w:szCs w:val="18"/>
                <w:lang w:bidi="th-TH"/>
              </w:rPr>
              <w:t>0</w:t>
            </w:r>
          </w:p>
        </w:tc>
        <w:tc>
          <w:tcPr>
            <w:tcW w:w="1440" w:type="dxa"/>
            <w:tcBorders>
              <w:bottom w:val="single" w:sz="4" w:space="0" w:color="auto"/>
            </w:tcBorders>
            <w:vAlign w:val="bottom"/>
          </w:tcPr>
          <w:p w14:paraId="63197F19" w14:textId="333D5ABD" w:rsidR="005858CA" w:rsidRPr="009801A4" w:rsidRDefault="006840BF" w:rsidP="005858CA">
            <w:pPr>
              <w:spacing w:after="0"/>
              <w:ind w:right="-72"/>
              <w:jc w:val="right"/>
              <w:rPr>
                <w:rFonts w:eastAsia="Times New Roman" w:cs="Arial"/>
                <w:sz w:val="18"/>
                <w:szCs w:val="18"/>
                <w:lang w:bidi="th-TH"/>
              </w:rPr>
            </w:pPr>
            <w:r w:rsidRPr="006840BF">
              <w:rPr>
                <w:rFonts w:eastAsia="Times New Roman" w:cs="Arial"/>
                <w:sz w:val="18"/>
                <w:szCs w:val="18"/>
                <w:lang w:bidi="th-TH"/>
              </w:rPr>
              <w:t>0.015</w:t>
            </w:r>
          </w:p>
        </w:tc>
      </w:tr>
    </w:tbl>
    <w:p w14:paraId="3B4733A0" w14:textId="77777777" w:rsidR="00000A0A" w:rsidRPr="009801A4" w:rsidRDefault="00000A0A" w:rsidP="00667C2D">
      <w:pPr>
        <w:spacing w:after="0"/>
        <w:jc w:val="both"/>
        <w:rPr>
          <w:rFonts w:cs="Arial"/>
          <w:color w:val="000000"/>
          <w:sz w:val="18"/>
          <w:szCs w:val="18"/>
          <w:lang w:bidi="th-TH"/>
        </w:rPr>
      </w:pPr>
    </w:p>
    <w:tbl>
      <w:tblPr>
        <w:tblW w:w="9446" w:type="dxa"/>
        <w:tblInd w:w="126" w:type="dxa"/>
        <w:tblLayout w:type="fixed"/>
        <w:tblLook w:val="04A0" w:firstRow="1" w:lastRow="0" w:firstColumn="1" w:lastColumn="0" w:noHBand="0" w:noVBand="1"/>
      </w:tblPr>
      <w:tblGrid>
        <w:gridCol w:w="3686"/>
        <w:gridCol w:w="1440"/>
        <w:gridCol w:w="1440"/>
        <w:gridCol w:w="1440"/>
        <w:gridCol w:w="1440"/>
      </w:tblGrid>
      <w:tr w:rsidR="00C6602C" w:rsidRPr="009801A4" w14:paraId="674F277E" w14:textId="77777777" w:rsidTr="00D16BAE">
        <w:trPr>
          <w:trHeight w:val="213"/>
        </w:trPr>
        <w:tc>
          <w:tcPr>
            <w:tcW w:w="3686" w:type="dxa"/>
            <w:vAlign w:val="bottom"/>
          </w:tcPr>
          <w:p w14:paraId="49622931" w14:textId="77777777" w:rsidR="00C6602C" w:rsidRPr="009801A4" w:rsidRDefault="00C6602C" w:rsidP="00667C2D">
            <w:pPr>
              <w:spacing w:after="0"/>
              <w:ind w:hanging="105"/>
              <w:rPr>
                <w:rFonts w:eastAsia="Times New Roman" w:cs="Arial"/>
                <w:sz w:val="18"/>
                <w:szCs w:val="18"/>
                <w:lang w:bidi="th-TH"/>
              </w:rPr>
            </w:pPr>
          </w:p>
        </w:tc>
        <w:tc>
          <w:tcPr>
            <w:tcW w:w="2880" w:type="dxa"/>
            <w:gridSpan w:val="2"/>
            <w:tcBorders>
              <w:bottom w:val="single" w:sz="4" w:space="0" w:color="auto"/>
            </w:tcBorders>
          </w:tcPr>
          <w:p w14:paraId="2A4769B3" w14:textId="6BA3E90F" w:rsidR="007A614E" w:rsidRPr="009801A4" w:rsidRDefault="007A614E" w:rsidP="007A614E">
            <w:pPr>
              <w:spacing w:after="0"/>
              <w:ind w:right="-72"/>
              <w:jc w:val="center"/>
              <w:rPr>
                <w:rFonts w:cs="Arial"/>
                <w:b/>
                <w:bCs/>
                <w:color w:val="000000"/>
                <w:sz w:val="18"/>
                <w:szCs w:val="18"/>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p>
          <w:p w14:paraId="1C077B0C" w14:textId="77777777" w:rsidR="00C6602C" w:rsidRPr="009801A4" w:rsidRDefault="00C6602C" w:rsidP="00667C2D">
            <w:pPr>
              <w:spacing w:after="0"/>
              <w:ind w:right="-72"/>
              <w:jc w:val="center"/>
              <w:rPr>
                <w:rFonts w:eastAsia="Times New Roman" w:cs="Arial"/>
                <w:b/>
                <w:bCs/>
                <w:sz w:val="18"/>
                <w:szCs w:val="18"/>
                <w:cs/>
                <w:lang w:bidi="th-TH"/>
              </w:rPr>
            </w:pPr>
            <w:r w:rsidRPr="009801A4">
              <w:rPr>
                <w:rFonts w:cs="Arial"/>
                <w:b/>
                <w:bCs/>
                <w:color w:val="000000"/>
                <w:sz w:val="18"/>
                <w:szCs w:val="18"/>
              </w:rPr>
              <w:t>financial information</w:t>
            </w:r>
          </w:p>
        </w:tc>
        <w:tc>
          <w:tcPr>
            <w:tcW w:w="2880" w:type="dxa"/>
            <w:gridSpan w:val="2"/>
            <w:tcBorders>
              <w:bottom w:val="single" w:sz="4" w:space="0" w:color="auto"/>
            </w:tcBorders>
            <w:vAlign w:val="bottom"/>
          </w:tcPr>
          <w:p w14:paraId="66084BC1" w14:textId="0900C793" w:rsidR="00C6602C" w:rsidRPr="009801A4" w:rsidRDefault="00C6602C" w:rsidP="00667C2D">
            <w:pPr>
              <w:autoSpaceDE w:val="0"/>
              <w:autoSpaceDN w:val="0"/>
              <w:spacing w:after="0"/>
              <w:ind w:right="-72"/>
              <w:jc w:val="center"/>
              <w:rPr>
                <w:rFonts w:eastAsia="Times New Roman" w:cs="Arial"/>
                <w:b/>
                <w:bCs/>
                <w:sz w:val="18"/>
                <w:szCs w:val="18"/>
                <w:cs/>
                <w:lang w:bidi="th-TH"/>
              </w:rPr>
            </w:pPr>
            <w:r w:rsidRPr="009801A4">
              <w:rPr>
                <w:rFonts w:eastAsia="Cordia New" w:cs="Arial"/>
                <w:b/>
                <w:bCs/>
                <w:sz w:val="18"/>
                <w:szCs w:val="18"/>
                <w:lang w:bidi="th-TH"/>
              </w:rPr>
              <w:t xml:space="preserve">Separate </w:t>
            </w:r>
            <w:r w:rsidRPr="009801A4">
              <w:rPr>
                <w:rFonts w:eastAsia="Cordia New" w:cs="Arial"/>
                <w:b/>
                <w:bCs/>
                <w:sz w:val="18"/>
                <w:szCs w:val="18"/>
                <w:lang w:bidi="th-TH"/>
              </w:rPr>
              <w:br/>
              <w:t xml:space="preserve">financial </w:t>
            </w:r>
            <w:r w:rsidR="00071AE6">
              <w:rPr>
                <w:rFonts w:eastAsia="Cordia New" w:cs="Arial"/>
                <w:b/>
                <w:bCs/>
                <w:sz w:val="18"/>
                <w:szCs w:val="18"/>
                <w:lang w:bidi="th-TH"/>
              </w:rPr>
              <w:t>information</w:t>
            </w:r>
          </w:p>
        </w:tc>
      </w:tr>
      <w:tr w:rsidR="00BD0333" w:rsidRPr="009801A4" w14:paraId="3F9C15E1" w14:textId="77777777" w:rsidTr="00D16BAE">
        <w:trPr>
          <w:trHeight w:val="213"/>
        </w:trPr>
        <w:tc>
          <w:tcPr>
            <w:tcW w:w="3686" w:type="dxa"/>
            <w:vAlign w:val="bottom"/>
          </w:tcPr>
          <w:p w14:paraId="62AAFAB1" w14:textId="7C602981" w:rsidR="00BD0333" w:rsidRPr="009801A4" w:rsidRDefault="00BD0333" w:rsidP="00BD0333">
            <w:pPr>
              <w:spacing w:after="0"/>
              <w:ind w:hanging="105"/>
              <w:rPr>
                <w:rFonts w:eastAsia="Times New Roman" w:cs="Arial"/>
                <w:b/>
                <w:bCs/>
                <w:sz w:val="18"/>
                <w:szCs w:val="18"/>
                <w:lang w:bidi="th-TH"/>
              </w:rPr>
            </w:pPr>
            <w:r w:rsidRPr="009801A4">
              <w:rPr>
                <w:rFonts w:eastAsia="Times New Roman" w:cs="Arial"/>
                <w:b/>
                <w:bCs/>
                <w:sz w:val="18"/>
                <w:szCs w:val="18"/>
                <w:lang w:bidi="th-TH"/>
              </w:rPr>
              <w:t xml:space="preserve">For the </w:t>
            </w:r>
            <w:r w:rsidR="00D82296">
              <w:rPr>
                <w:rFonts w:eastAsia="Times New Roman" w:cs="Arial"/>
                <w:b/>
                <w:bCs/>
                <w:sz w:val="18"/>
                <w:szCs w:val="18"/>
                <w:lang w:bidi="th-TH"/>
              </w:rPr>
              <w:t>nine</w:t>
            </w:r>
            <w:r w:rsidRPr="009801A4">
              <w:rPr>
                <w:rFonts w:eastAsia="Times New Roman" w:cs="Arial"/>
                <w:b/>
                <w:bCs/>
                <w:sz w:val="18"/>
                <w:szCs w:val="18"/>
                <w:lang w:bidi="th-TH"/>
              </w:rPr>
              <w:t>-month period</w:t>
            </w:r>
          </w:p>
          <w:p w14:paraId="5460440C" w14:textId="3A5F40D6" w:rsidR="00BD0333" w:rsidRPr="009801A4" w:rsidRDefault="00BD0333" w:rsidP="00BD0333">
            <w:pPr>
              <w:spacing w:after="0"/>
              <w:ind w:hanging="105"/>
              <w:rPr>
                <w:rFonts w:eastAsia="Times New Roman" w:cs="Arial"/>
                <w:sz w:val="18"/>
                <w:szCs w:val="18"/>
                <w:lang w:bidi="th-TH"/>
              </w:rPr>
            </w:pPr>
            <w:r w:rsidRPr="009801A4">
              <w:rPr>
                <w:rFonts w:eastAsia="Times New Roman" w:cs="Arial"/>
                <w:b/>
                <w:bCs/>
                <w:sz w:val="18"/>
                <w:szCs w:val="18"/>
                <w:lang w:bidi="th-TH"/>
              </w:rPr>
              <w:t xml:space="preserve">   ended </w:t>
            </w:r>
            <w:r w:rsidR="005858CA" w:rsidRPr="005858CA">
              <w:rPr>
                <w:rFonts w:eastAsia="Times New Roman" w:cs="Arial"/>
                <w:b/>
                <w:bCs/>
                <w:sz w:val="18"/>
                <w:szCs w:val="18"/>
                <w:lang w:bidi="th-TH"/>
              </w:rPr>
              <w:t>30</w:t>
            </w:r>
            <w:r w:rsidR="00D82296">
              <w:rPr>
                <w:rFonts w:eastAsia="Times New Roman" w:cs="Arial"/>
                <w:b/>
                <w:bCs/>
                <w:sz w:val="18"/>
                <w:szCs w:val="18"/>
                <w:lang w:bidi="th-TH"/>
              </w:rPr>
              <w:t xml:space="preserve"> September</w:t>
            </w:r>
          </w:p>
        </w:tc>
        <w:tc>
          <w:tcPr>
            <w:tcW w:w="1440" w:type="dxa"/>
            <w:tcBorders>
              <w:top w:val="single" w:sz="4" w:space="0" w:color="auto"/>
            </w:tcBorders>
            <w:vAlign w:val="bottom"/>
          </w:tcPr>
          <w:p w14:paraId="77AA044F" w14:textId="0912AAD4" w:rsidR="00BD0333" w:rsidRPr="009801A4" w:rsidRDefault="005858CA" w:rsidP="00BD0333">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2AF95B02" w14:textId="0CB09B9D" w:rsidR="00BD0333" w:rsidRPr="009801A4" w:rsidRDefault="005858CA" w:rsidP="00BD0333">
            <w:pPr>
              <w:spacing w:after="0"/>
              <w:ind w:right="-72"/>
              <w:jc w:val="right"/>
              <w:rPr>
                <w:rFonts w:eastAsia="Times New Roman" w:cs="Arial"/>
                <w:b/>
                <w:bCs/>
                <w:sz w:val="18"/>
                <w:szCs w:val="18"/>
                <w:lang w:bidi="th-TH"/>
              </w:rPr>
            </w:pPr>
            <w:r w:rsidRPr="005858CA">
              <w:rPr>
                <w:rFonts w:cs="Arial"/>
                <w:b/>
                <w:sz w:val="18"/>
                <w:szCs w:val="18"/>
              </w:rPr>
              <w:t>202</w:t>
            </w:r>
            <w:r w:rsidRPr="005858CA">
              <w:rPr>
                <w:rFonts w:cs="Arial"/>
                <w:b/>
                <w:sz w:val="18"/>
                <w:lang w:bidi="th-TH"/>
              </w:rPr>
              <w:t>5</w:t>
            </w:r>
          </w:p>
        </w:tc>
        <w:tc>
          <w:tcPr>
            <w:tcW w:w="1440" w:type="dxa"/>
            <w:tcBorders>
              <w:top w:val="single" w:sz="4" w:space="0" w:color="auto"/>
            </w:tcBorders>
            <w:vAlign w:val="bottom"/>
          </w:tcPr>
          <w:p w14:paraId="7739A386" w14:textId="4EC861E5" w:rsidR="00BD0333" w:rsidRPr="009801A4" w:rsidRDefault="005858CA" w:rsidP="00BD0333">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1DB2CB48" w14:textId="6481B4C4" w:rsidR="00BD0333" w:rsidRPr="009801A4" w:rsidRDefault="005858CA" w:rsidP="00BD0333">
            <w:pPr>
              <w:spacing w:after="0"/>
              <w:ind w:right="-72"/>
              <w:jc w:val="right"/>
              <w:rPr>
                <w:rFonts w:eastAsia="Times New Roman" w:cs="Arial"/>
                <w:b/>
                <w:bCs/>
                <w:sz w:val="18"/>
                <w:szCs w:val="18"/>
                <w:cs/>
                <w:lang w:bidi="th-TH"/>
              </w:rPr>
            </w:pPr>
            <w:r w:rsidRPr="005858CA">
              <w:rPr>
                <w:rFonts w:cs="Arial"/>
                <w:b/>
                <w:sz w:val="18"/>
                <w:szCs w:val="18"/>
              </w:rPr>
              <w:t>2024</w:t>
            </w:r>
          </w:p>
        </w:tc>
        <w:tc>
          <w:tcPr>
            <w:tcW w:w="1440" w:type="dxa"/>
            <w:tcBorders>
              <w:top w:val="single" w:sz="4" w:space="0" w:color="auto"/>
            </w:tcBorders>
            <w:vAlign w:val="bottom"/>
          </w:tcPr>
          <w:p w14:paraId="402CBCFD" w14:textId="2915E374" w:rsidR="00BD0333" w:rsidRPr="009801A4" w:rsidRDefault="005858CA" w:rsidP="00BD0333">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370892AD" w14:textId="583FFE44" w:rsidR="00BD0333" w:rsidRPr="009801A4" w:rsidRDefault="005858CA" w:rsidP="00BD0333">
            <w:pPr>
              <w:spacing w:after="0"/>
              <w:ind w:right="-72"/>
              <w:jc w:val="right"/>
              <w:rPr>
                <w:rFonts w:eastAsia="Times New Roman" w:cs="Arial"/>
                <w:b/>
                <w:bCs/>
                <w:sz w:val="18"/>
                <w:szCs w:val="18"/>
                <w:lang w:bidi="th-TH"/>
              </w:rPr>
            </w:pPr>
            <w:r w:rsidRPr="005858CA">
              <w:rPr>
                <w:rFonts w:cs="Arial"/>
                <w:b/>
                <w:sz w:val="18"/>
                <w:szCs w:val="18"/>
              </w:rPr>
              <w:t>202</w:t>
            </w:r>
            <w:r w:rsidRPr="005858CA">
              <w:rPr>
                <w:rFonts w:cs="Arial"/>
                <w:b/>
                <w:sz w:val="18"/>
                <w:lang w:bidi="th-TH"/>
              </w:rPr>
              <w:t>5</w:t>
            </w:r>
          </w:p>
        </w:tc>
        <w:tc>
          <w:tcPr>
            <w:tcW w:w="1440" w:type="dxa"/>
            <w:tcBorders>
              <w:top w:val="single" w:sz="4" w:space="0" w:color="auto"/>
            </w:tcBorders>
            <w:vAlign w:val="bottom"/>
          </w:tcPr>
          <w:p w14:paraId="2178E603" w14:textId="38B9243D" w:rsidR="00BD0333" w:rsidRPr="009801A4" w:rsidRDefault="005858CA" w:rsidP="00BD0333">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321736BF" w14:textId="3AB445B2" w:rsidR="00BD0333" w:rsidRPr="009801A4" w:rsidRDefault="005858CA" w:rsidP="00BD0333">
            <w:pPr>
              <w:spacing w:after="0"/>
              <w:ind w:right="-72"/>
              <w:jc w:val="right"/>
              <w:rPr>
                <w:rFonts w:eastAsia="Times New Roman" w:cs="Arial"/>
                <w:b/>
                <w:bCs/>
                <w:sz w:val="18"/>
                <w:szCs w:val="18"/>
                <w:lang w:bidi="th-TH"/>
              </w:rPr>
            </w:pPr>
            <w:r w:rsidRPr="005858CA">
              <w:rPr>
                <w:rFonts w:cs="Arial"/>
                <w:b/>
                <w:sz w:val="18"/>
                <w:szCs w:val="18"/>
              </w:rPr>
              <w:t>2024</w:t>
            </w:r>
          </w:p>
        </w:tc>
      </w:tr>
      <w:tr w:rsidR="00C6602C" w:rsidRPr="009801A4" w14:paraId="569CEA21" w14:textId="77777777" w:rsidTr="00D16BAE">
        <w:trPr>
          <w:trHeight w:val="213"/>
        </w:trPr>
        <w:tc>
          <w:tcPr>
            <w:tcW w:w="3686" w:type="dxa"/>
            <w:vAlign w:val="bottom"/>
          </w:tcPr>
          <w:p w14:paraId="62002011" w14:textId="77777777" w:rsidR="00C6602C" w:rsidRPr="009801A4" w:rsidRDefault="00C6602C" w:rsidP="00667C2D">
            <w:pPr>
              <w:spacing w:after="0"/>
              <w:ind w:hanging="105"/>
              <w:rPr>
                <w:rFonts w:eastAsia="Times New Roman" w:cs="Arial"/>
                <w:sz w:val="18"/>
                <w:szCs w:val="18"/>
                <w:lang w:bidi="th-TH"/>
              </w:rPr>
            </w:pPr>
          </w:p>
        </w:tc>
        <w:tc>
          <w:tcPr>
            <w:tcW w:w="1440" w:type="dxa"/>
            <w:tcBorders>
              <w:bottom w:val="single" w:sz="4" w:space="0" w:color="auto"/>
            </w:tcBorders>
            <w:vAlign w:val="bottom"/>
          </w:tcPr>
          <w:p w14:paraId="39DB2962" w14:textId="77777777" w:rsidR="00C6602C" w:rsidRPr="009801A4" w:rsidRDefault="00C6602C"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vAlign w:val="bottom"/>
          </w:tcPr>
          <w:p w14:paraId="27CF5C16" w14:textId="77777777" w:rsidR="00C6602C" w:rsidRPr="009801A4" w:rsidRDefault="00C6602C"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vAlign w:val="bottom"/>
          </w:tcPr>
          <w:p w14:paraId="590C7668" w14:textId="2AC61F6F" w:rsidR="00C6602C" w:rsidRPr="009801A4" w:rsidRDefault="00C6602C"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c>
          <w:tcPr>
            <w:tcW w:w="1440" w:type="dxa"/>
            <w:tcBorders>
              <w:bottom w:val="single" w:sz="4" w:space="0" w:color="auto"/>
            </w:tcBorders>
            <w:vAlign w:val="bottom"/>
          </w:tcPr>
          <w:p w14:paraId="4E275962" w14:textId="0DB0C217" w:rsidR="00C6602C" w:rsidRPr="009801A4" w:rsidRDefault="00C6602C" w:rsidP="00667C2D">
            <w:pPr>
              <w:spacing w:after="0"/>
              <w:ind w:right="-72"/>
              <w:jc w:val="right"/>
              <w:rPr>
                <w:rFonts w:eastAsia="Times New Roman" w:cs="Arial"/>
                <w:b/>
                <w:bCs/>
                <w:sz w:val="18"/>
                <w:szCs w:val="18"/>
                <w:cs/>
                <w:lang w:bidi="th-TH"/>
              </w:rPr>
            </w:pPr>
            <w:r w:rsidRPr="009801A4">
              <w:rPr>
                <w:rFonts w:cs="Arial"/>
                <w:b/>
                <w:bCs/>
                <w:sz w:val="18"/>
                <w:szCs w:val="18"/>
                <w:lang w:eastAsia="en-GB" w:bidi="th-TH"/>
              </w:rPr>
              <w:t>Baht</w:t>
            </w:r>
          </w:p>
        </w:tc>
      </w:tr>
      <w:tr w:rsidR="00C6602C" w:rsidRPr="009801A4" w14:paraId="333AA961" w14:textId="77777777" w:rsidTr="00D16BAE">
        <w:trPr>
          <w:trHeight w:val="77"/>
        </w:trPr>
        <w:tc>
          <w:tcPr>
            <w:tcW w:w="3686" w:type="dxa"/>
            <w:vAlign w:val="bottom"/>
          </w:tcPr>
          <w:p w14:paraId="5CCED28C" w14:textId="77777777" w:rsidR="00C6602C" w:rsidRPr="009801A4" w:rsidRDefault="00C6602C" w:rsidP="00667C2D">
            <w:pPr>
              <w:spacing w:after="0"/>
              <w:ind w:hanging="105"/>
              <w:rPr>
                <w:rFonts w:eastAsia="Times New Roman" w:cs="Arial"/>
                <w:sz w:val="18"/>
                <w:szCs w:val="18"/>
                <w:cs/>
                <w:lang w:bidi="th-TH"/>
              </w:rPr>
            </w:pPr>
          </w:p>
        </w:tc>
        <w:tc>
          <w:tcPr>
            <w:tcW w:w="1440" w:type="dxa"/>
            <w:vAlign w:val="bottom"/>
          </w:tcPr>
          <w:p w14:paraId="0570278B" w14:textId="77777777" w:rsidR="00C6602C" w:rsidRPr="009801A4" w:rsidRDefault="00C6602C" w:rsidP="00667C2D">
            <w:pPr>
              <w:spacing w:after="0"/>
              <w:ind w:right="-72"/>
              <w:jc w:val="right"/>
              <w:rPr>
                <w:rFonts w:eastAsia="Times New Roman" w:cs="Arial"/>
                <w:sz w:val="18"/>
                <w:szCs w:val="18"/>
                <w:lang w:bidi="th-TH"/>
              </w:rPr>
            </w:pPr>
          </w:p>
        </w:tc>
        <w:tc>
          <w:tcPr>
            <w:tcW w:w="1440" w:type="dxa"/>
            <w:vAlign w:val="bottom"/>
          </w:tcPr>
          <w:p w14:paraId="3AA9BB70" w14:textId="77777777" w:rsidR="00C6602C" w:rsidRPr="009801A4" w:rsidRDefault="00C6602C" w:rsidP="00667C2D">
            <w:pPr>
              <w:spacing w:after="0"/>
              <w:ind w:right="-72"/>
              <w:jc w:val="right"/>
              <w:rPr>
                <w:rFonts w:eastAsia="Times New Roman" w:cs="Arial"/>
                <w:sz w:val="18"/>
                <w:szCs w:val="18"/>
                <w:lang w:bidi="th-TH"/>
              </w:rPr>
            </w:pPr>
          </w:p>
        </w:tc>
        <w:tc>
          <w:tcPr>
            <w:tcW w:w="1440" w:type="dxa"/>
            <w:vAlign w:val="bottom"/>
          </w:tcPr>
          <w:p w14:paraId="1C889D84" w14:textId="77777777" w:rsidR="00C6602C" w:rsidRPr="009801A4" w:rsidRDefault="00C6602C" w:rsidP="00667C2D">
            <w:pPr>
              <w:spacing w:after="0"/>
              <w:ind w:right="-72"/>
              <w:jc w:val="right"/>
              <w:rPr>
                <w:rFonts w:eastAsia="Times New Roman" w:cs="Arial"/>
                <w:sz w:val="18"/>
                <w:szCs w:val="18"/>
                <w:lang w:bidi="th-TH"/>
              </w:rPr>
            </w:pPr>
          </w:p>
        </w:tc>
        <w:tc>
          <w:tcPr>
            <w:tcW w:w="1440" w:type="dxa"/>
            <w:vAlign w:val="bottom"/>
          </w:tcPr>
          <w:p w14:paraId="400FA506" w14:textId="77777777" w:rsidR="00C6602C" w:rsidRPr="009801A4" w:rsidRDefault="00C6602C" w:rsidP="00667C2D">
            <w:pPr>
              <w:spacing w:after="0"/>
              <w:ind w:right="-72"/>
              <w:jc w:val="right"/>
              <w:rPr>
                <w:rFonts w:eastAsia="Times New Roman" w:cs="Arial"/>
                <w:sz w:val="18"/>
                <w:szCs w:val="18"/>
                <w:lang w:bidi="th-TH"/>
              </w:rPr>
            </w:pPr>
          </w:p>
        </w:tc>
      </w:tr>
      <w:tr w:rsidR="00C6602C" w:rsidRPr="009801A4" w14:paraId="4903222F" w14:textId="77777777" w:rsidTr="00D16BAE">
        <w:trPr>
          <w:trHeight w:val="77"/>
        </w:trPr>
        <w:tc>
          <w:tcPr>
            <w:tcW w:w="3686" w:type="dxa"/>
          </w:tcPr>
          <w:p w14:paraId="6C80ABAD" w14:textId="477940A9" w:rsidR="00C6602C" w:rsidRPr="009801A4" w:rsidRDefault="00C6602C" w:rsidP="00667C2D">
            <w:pPr>
              <w:spacing w:after="0"/>
              <w:ind w:hanging="105"/>
              <w:rPr>
                <w:rFonts w:eastAsia="Times New Roman" w:cs="Arial"/>
                <w:sz w:val="18"/>
                <w:szCs w:val="18"/>
                <w:cs/>
                <w:lang w:bidi="th-TH"/>
              </w:rPr>
            </w:pPr>
            <w:r w:rsidRPr="009801A4">
              <w:rPr>
                <w:rFonts w:cs="Arial"/>
                <w:color w:val="000000"/>
                <w:sz w:val="18"/>
                <w:szCs w:val="18"/>
                <w:lang w:bidi="th-TH"/>
              </w:rPr>
              <w:t xml:space="preserve">Number of ordinary shares </w:t>
            </w:r>
            <w:proofErr w:type="gramStart"/>
            <w:r w:rsidRPr="009801A4">
              <w:rPr>
                <w:rFonts w:cs="Arial"/>
                <w:color w:val="000000"/>
                <w:sz w:val="18"/>
                <w:szCs w:val="18"/>
                <w:lang w:bidi="th-TH"/>
              </w:rPr>
              <w:t>at</w:t>
            </w:r>
            <w:proofErr w:type="gramEnd"/>
            <w:r w:rsidRPr="009801A4">
              <w:rPr>
                <w:rFonts w:cs="Arial"/>
                <w:color w:val="000000"/>
                <w:sz w:val="18"/>
                <w:szCs w:val="18"/>
                <w:lang w:bidi="th-TH"/>
              </w:rPr>
              <w:t xml:space="preserve"> </w:t>
            </w:r>
            <w:r w:rsidR="005858CA" w:rsidRPr="005858CA">
              <w:rPr>
                <w:rFonts w:cs="Arial"/>
                <w:color w:val="000000"/>
                <w:sz w:val="18"/>
                <w:szCs w:val="18"/>
                <w:lang w:bidi="th-TH"/>
              </w:rPr>
              <w:t>30</w:t>
            </w:r>
            <w:r w:rsidR="00D82296">
              <w:rPr>
                <w:rFonts w:cs="Arial"/>
                <w:color w:val="000000"/>
                <w:sz w:val="18"/>
                <w:szCs w:val="18"/>
                <w:lang w:bidi="th-TH"/>
              </w:rPr>
              <w:t xml:space="preserve"> September</w:t>
            </w:r>
          </w:p>
        </w:tc>
        <w:tc>
          <w:tcPr>
            <w:tcW w:w="1440" w:type="dxa"/>
            <w:vAlign w:val="bottom"/>
          </w:tcPr>
          <w:p w14:paraId="1F4709F4" w14:textId="303DC302" w:rsidR="00C6602C" w:rsidRPr="009801A4" w:rsidRDefault="00662218" w:rsidP="00667C2D">
            <w:pPr>
              <w:spacing w:after="0"/>
              <w:ind w:right="-72"/>
              <w:jc w:val="right"/>
              <w:rPr>
                <w:rFonts w:eastAsia="Times New Roman" w:cs="Arial"/>
                <w:sz w:val="18"/>
                <w:szCs w:val="18"/>
                <w:lang w:bidi="th-TH"/>
              </w:rPr>
            </w:pPr>
            <w:r w:rsidRPr="00662218">
              <w:rPr>
                <w:rFonts w:eastAsia="Times New Roman" w:cs="Arial"/>
                <w:sz w:val="18"/>
                <w:szCs w:val="18"/>
                <w:lang w:bidi="th-TH"/>
              </w:rPr>
              <w:t>270,052,747</w:t>
            </w:r>
          </w:p>
        </w:tc>
        <w:tc>
          <w:tcPr>
            <w:tcW w:w="1440" w:type="dxa"/>
            <w:vAlign w:val="bottom"/>
          </w:tcPr>
          <w:p w14:paraId="0355A418" w14:textId="4FB47CD2" w:rsidR="00C6602C" w:rsidRPr="005858CA" w:rsidRDefault="005858CA" w:rsidP="00667C2D">
            <w:pPr>
              <w:spacing w:after="0"/>
              <w:ind w:right="-72"/>
              <w:jc w:val="right"/>
              <w:rPr>
                <w:rFonts w:eastAsia="Times New Roman" w:cs="Arial"/>
                <w:sz w:val="18"/>
                <w:szCs w:val="18"/>
                <w:lang w:bidi="th-TH"/>
              </w:rPr>
            </w:pPr>
            <w:r w:rsidRPr="005858CA">
              <w:rPr>
                <w:rFonts w:cs="Arial"/>
                <w:sz w:val="18"/>
                <w:szCs w:val="18"/>
              </w:rPr>
              <w:t>270,000,000</w:t>
            </w:r>
          </w:p>
        </w:tc>
        <w:tc>
          <w:tcPr>
            <w:tcW w:w="1440" w:type="dxa"/>
            <w:vAlign w:val="bottom"/>
          </w:tcPr>
          <w:p w14:paraId="0784E704" w14:textId="0AB4CFBB" w:rsidR="00C6602C" w:rsidRPr="009801A4" w:rsidRDefault="006840BF" w:rsidP="00667C2D">
            <w:pPr>
              <w:spacing w:after="0"/>
              <w:ind w:right="-72"/>
              <w:jc w:val="right"/>
              <w:rPr>
                <w:rFonts w:eastAsia="Times New Roman" w:cs="Arial"/>
                <w:sz w:val="18"/>
                <w:szCs w:val="18"/>
                <w:lang w:bidi="th-TH"/>
              </w:rPr>
            </w:pPr>
            <w:r w:rsidRPr="006840BF">
              <w:rPr>
                <w:rFonts w:eastAsia="Times New Roman" w:cs="Arial"/>
                <w:sz w:val="18"/>
                <w:szCs w:val="18"/>
                <w:lang w:bidi="th-TH"/>
              </w:rPr>
              <w:t>270,052,747</w:t>
            </w:r>
          </w:p>
        </w:tc>
        <w:tc>
          <w:tcPr>
            <w:tcW w:w="1440" w:type="dxa"/>
            <w:vAlign w:val="bottom"/>
          </w:tcPr>
          <w:p w14:paraId="109F4412" w14:textId="2B22C756" w:rsidR="00C6602C" w:rsidRPr="009801A4" w:rsidRDefault="006840BF" w:rsidP="00667C2D">
            <w:pPr>
              <w:spacing w:after="0"/>
              <w:ind w:right="-72"/>
              <w:jc w:val="right"/>
              <w:rPr>
                <w:rFonts w:eastAsia="Times New Roman" w:cs="Arial"/>
                <w:sz w:val="18"/>
                <w:szCs w:val="18"/>
                <w:lang w:bidi="th-TH"/>
              </w:rPr>
            </w:pPr>
            <w:r w:rsidRPr="006840BF">
              <w:rPr>
                <w:rFonts w:eastAsia="Times New Roman" w:cs="Arial"/>
                <w:sz w:val="18"/>
                <w:szCs w:val="18"/>
                <w:lang w:bidi="th-TH"/>
              </w:rPr>
              <w:t>270,000,000</w:t>
            </w:r>
          </w:p>
        </w:tc>
      </w:tr>
      <w:tr w:rsidR="00977239" w:rsidRPr="009801A4" w14:paraId="6E2DA38B" w14:textId="77777777" w:rsidTr="00D16BAE">
        <w:trPr>
          <w:trHeight w:val="213"/>
        </w:trPr>
        <w:tc>
          <w:tcPr>
            <w:tcW w:w="3686" w:type="dxa"/>
          </w:tcPr>
          <w:p w14:paraId="18432F08" w14:textId="77777777" w:rsidR="00977239" w:rsidRPr="009801A4" w:rsidRDefault="00977239" w:rsidP="00667C2D">
            <w:pPr>
              <w:spacing w:after="0"/>
              <w:ind w:hanging="105"/>
              <w:rPr>
                <w:rFonts w:eastAsia="Times New Roman" w:cs="Arial"/>
                <w:sz w:val="18"/>
                <w:szCs w:val="18"/>
                <w:lang w:bidi="th-TH"/>
              </w:rPr>
            </w:pPr>
            <w:r w:rsidRPr="009801A4">
              <w:rPr>
                <w:rFonts w:cs="Arial"/>
                <w:color w:val="000000"/>
                <w:sz w:val="18"/>
                <w:szCs w:val="18"/>
              </w:rPr>
              <w:t>Net profit for the period</w:t>
            </w:r>
          </w:p>
        </w:tc>
        <w:tc>
          <w:tcPr>
            <w:tcW w:w="1440" w:type="dxa"/>
          </w:tcPr>
          <w:p w14:paraId="64700418" w14:textId="1FCDC4F6" w:rsidR="00977239" w:rsidRPr="009801A4" w:rsidRDefault="00D024B3" w:rsidP="00D024B3">
            <w:pPr>
              <w:spacing w:after="0"/>
              <w:ind w:right="-72"/>
              <w:jc w:val="right"/>
              <w:rPr>
                <w:rFonts w:eastAsia="Times New Roman" w:cs="Arial"/>
                <w:sz w:val="18"/>
                <w:szCs w:val="18"/>
                <w:lang w:bidi="th-TH"/>
              </w:rPr>
            </w:pPr>
            <w:r w:rsidRPr="00D024B3">
              <w:rPr>
                <w:rFonts w:eastAsia="Times New Roman" w:cs="Arial"/>
                <w:sz w:val="18"/>
                <w:szCs w:val="18"/>
                <w:lang w:bidi="th-TH"/>
              </w:rPr>
              <w:t>23,219,012</w:t>
            </w:r>
          </w:p>
        </w:tc>
        <w:tc>
          <w:tcPr>
            <w:tcW w:w="1440" w:type="dxa"/>
            <w:vAlign w:val="bottom"/>
          </w:tcPr>
          <w:p w14:paraId="385A03C8" w14:textId="5867D464" w:rsidR="00977239" w:rsidRPr="005858CA" w:rsidRDefault="005858CA" w:rsidP="00667C2D">
            <w:pPr>
              <w:spacing w:after="0"/>
              <w:ind w:right="-72"/>
              <w:jc w:val="right"/>
              <w:rPr>
                <w:rFonts w:eastAsia="Times New Roman" w:cs="Arial"/>
                <w:sz w:val="18"/>
                <w:szCs w:val="18"/>
                <w:lang w:bidi="th-TH"/>
              </w:rPr>
            </w:pPr>
            <w:r w:rsidRPr="005858CA">
              <w:rPr>
                <w:rFonts w:cs="Arial"/>
                <w:sz w:val="18"/>
                <w:szCs w:val="18"/>
              </w:rPr>
              <w:t>18,793,847</w:t>
            </w:r>
          </w:p>
        </w:tc>
        <w:tc>
          <w:tcPr>
            <w:tcW w:w="1440" w:type="dxa"/>
          </w:tcPr>
          <w:p w14:paraId="704FDB2E" w14:textId="633FAE7B" w:rsidR="00977239" w:rsidRPr="009801A4" w:rsidRDefault="00134A67" w:rsidP="00667C2D">
            <w:pPr>
              <w:spacing w:after="0"/>
              <w:ind w:right="-72"/>
              <w:jc w:val="right"/>
              <w:rPr>
                <w:rFonts w:eastAsia="Times New Roman" w:cs="Arial"/>
                <w:sz w:val="18"/>
                <w:szCs w:val="18"/>
                <w:lang w:bidi="th-TH"/>
              </w:rPr>
            </w:pPr>
            <w:r w:rsidRPr="00134A67">
              <w:rPr>
                <w:rFonts w:eastAsia="Times New Roman" w:cs="Arial"/>
                <w:sz w:val="18"/>
                <w:szCs w:val="18"/>
                <w:lang w:bidi="th-TH"/>
              </w:rPr>
              <w:t>23,226,316</w:t>
            </w:r>
          </w:p>
        </w:tc>
        <w:tc>
          <w:tcPr>
            <w:tcW w:w="1440" w:type="dxa"/>
            <w:vAlign w:val="bottom"/>
          </w:tcPr>
          <w:p w14:paraId="42987783" w14:textId="238A97D0" w:rsidR="00977239" w:rsidRPr="009801A4" w:rsidRDefault="006840BF" w:rsidP="00667C2D">
            <w:pPr>
              <w:spacing w:after="0"/>
              <w:ind w:right="-72"/>
              <w:jc w:val="right"/>
              <w:rPr>
                <w:rFonts w:eastAsia="Times New Roman" w:cs="Arial"/>
                <w:sz w:val="18"/>
                <w:szCs w:val="18"/>
                <w:lang w:bidi="th-TH"/>
              </w:rPr>
            </w:pPr>
            <w:r w:rsidRPr="006840BF">
              <w:rPr>
                <w:rFonts w:eastAsia="Times New Roman" w:cs="Arial"/>
                <w:sz w:val="18"/>
                <w:szCs w:val="18"/>
                <w:lang w:bidi="th-TH"/>
              </w:rPr>
              <w:t>18,793,847</w:t>
            </w:r>
          </w:p>
        </w:tc>
      </w:tr>
      <w:tr w:rsidR="00977239" w:rsidRPr="009801A4" w14:paraId="6680A0AC" w14:textId="77777777" w:rsidTr="00D16BAE">
        <w:trPr>
          <w:trHeight w:val="77"/>
        </w:trPr>
        <w:tc>
          <w:tcPr>
            <w:tcW w:w="3686" w:type="dxa"/>
            <w:vAlign w:val="bottom"/>
          </w:tcPr>
          <w:p w14:paraId="67E80C39" w14:textId="77777777" w:rsidR="00977239" w:rsidRPr="009801A4" w:rsidRDefault="00977239" w:rsidP="00667C2D">
            <w:pPr>
              <w:spacing w:after="0"/>
              <w:ind w:hanging="105"/>
              <w:rPr>
                <w:rFonts w:eastAsia="Times New Roman" w:cs="Arial"/>
                <w:sz w:val="18"/>
                <w:szCs w:val="18"/>
                <w:lang w:bidi="th-TH"/>
              </w:rPr>
            </w:pPr>
          </w:p>
        </w:tc>
        <w:tc>
          <w:tcPr>
            <w:tcW w:w="1440" w:type="dxa"/>
            <w:tcBorders>
              <w:top w:val="single" w:sz="4" w:space="0" w:color="auto"/>
            </w:tcBorders>
            <w:vAlign w:val="bottom"/>
          </w:tcPr>
          <w:p w14:paraId="4C29C2F1" w14:textId="77777777" w:rsidR="00977239" w:rsidRPr="009801A4" w:rsidRDefault="00977239" w:rsidP="00667C2D">
            <w:pPr>
              <w:spacing w:after="0"/>
              <w:ind w:right="-72"/>
              <w:jc w:val="right"/>
              <w:rPr>
                <w:rFonts w:eastAsia="Times New Roman" w:cs="Arial"/>
                <w:sz w:val="18"/>
                <w:szCs w:val="18"/>
                <w:lang w:bidi="th-TH"/>
              </w:rPr>
            </w:pPr>
          </w:p>
        </w:tc>
        <w:tc>
          <w:tcPr>
            <w:tcW w:w="1440" w:type="dxa"/>
            <w:tcBorders>
              <w:top w:val="single" w:sz="4" w:space="0" w:color="auto"/>
            </w:tcBorders>
            <w:vAlign w:val="bottom"/>
          </w:tcPr>
          <w:p w14:paraId="79288864" w14:textId="77777777" w:rsidR="00977239" w:rsidRPr="005858CA" w:rsidRDefault="00977239" w:rsidP="00667C2D">
            <w:pPr>
              <w:spacing w:after="0"/>
              <w:ind w:right="-72"/>
              <w:jc w:val="right"/>
              <w:rPr>
                <w:rFonts w:eastAsia="Times New Roman" w:cs="Arial"/>
                <w:sz w:val="18"/>
                <w:szCs w:val="18"/>
                <w:lang w:bidi="th-TH"/>
              </w:rPr>
            </w:pPr>
          </w:p>
        </w:tc>
        <w:tc>
          <w:tcPr>
            <w:tcW w:w="1440" w:type="dxa"/>
            <w:tcBorders>
              <w:top w:val="single" w:sz="4" w:space="0" w:color="auto"/>
            </w:tcBorders>
            <w:vAlign w:val="bottom"/>
          </w:tcPr>
          <w:p w14:paraId="2305534D" w14:textId="77777777" w:rsidR="00977239" w:rsidRPr="009801A4" w:rsidRDefault="00977239" w:rsidP="00667C2D">
            <w:pPr>
              <w:spacing w:after="0"/>
              <w:ind w:right="-72"/>
              <w:jc w:val="right"/>
              <w:rPr>
                <w:rFonts w:eastAsia="Times New Roman" w:cs="Arial"/>
                <w:sz w:val="18"/>
                <w:szCs w:val="18"/>
                <w:lang w:bidi="th-TH"/>
              </w:rPr>
            </w:pPr>
          </w:p>
        </w:tc>
        <w:tc>
          <w:tcPr>
            <w:tcW w:w="1440" w:type="dxa"/>
            <w:tcBorders>
              <w:top w:val="single" w:sz="4" w:space="0" w:color="auto"/>
            </w:tcBorders>
            <w:vAlign w:val="bottom"/>
          </w:tcPr>
          <w:p w14:paraId="1E5964E6" w14:textId="77777777" w:rsidR="00977239" w:rsidRPr="009801A4" w:rsidRDefault="00977239" w:rsidP="00667C2D">
            <w:pPr>
              <w:spacing w:after="0"/>
              <w:ind w:right="-72"/>
              <w:jc w:val="right"/>
              <w:rPr>
                <w:rFonts w:eastAsia="Times New Roman" w:cs="Arial"/>
                <w:sz w:val="18"/>
                <w:szCs w:val="18"/>
                <w:lang w:bidi="th-TH"/>
              </w:rPr>
            </w:pPr>
          </w:p>
        </w:tc>
      </w:tr>
      <w:tr w:rsidR="005858CA" w:rsidRPr="009801A4" w14:paraId="5ABB95C8" w14:textId="77777777" w:rsidTr="00D16BAE">
        <w:trPr>
          <w:trHeight w:val="213"/>
        </w:trPr>
        <w:tc>
          <w:tcPr>
            <w:tcW w:w="3686" w:type="dxa"/>
            <w:vAlign w:val="bottom"/>
          </w:tcPr>
          <w:p w14:paraId="6FA0CD82" w14:textId="77777777" w:rsidR="005858CA" w:rsidRPr="009801A4" w:rsidRDefault="005858CA" w:rsidP="005858CA">
            <w:pPr>
              <w:spacing w:after="0"/>
              <w:ind w:hanging="105"/>
              <w:rPr>
                <w:rFonts w:eastAsia="Times New Roman" w:cs="Arial"/>
                <w:b/>
                <w:bCs/>
                <w:sz w:val="18"/>
                <w:szCs w:val="18"/>
                <w:lang w:bidi="th-TH"/>
              </w:rPr>
            </w:pPr>
            <w:r w:rsidRPr="009801A4">
              <w:rPr>
                <w:rFonts w:cs="Arial"/>
                <w:color w:val="000000"/>
                <w:sz w:val="18"/>
                <w:szCs w:val="18"/>
              </w:rPr>
              <w:t>Basic earnings per share (Baht per share)</w:t>
            </w:r>
          </w:p>
        </w:tc>
        <w:tc>
          <w:tcPr>
            <w:tcW w:w="1440" w:type="dxa"/>
            <w:tcBorders>
              <w:bottom w:val="single" w:sz="4" w:space="0" w:color="auto"/>
            </w:tcBorders>
          </w:tcPr>
          <w:p w14:paraId="06F8EB11" w14:textId="1B5C676B" w:rsidR="005858CA" w:rsidRPr="009801A4" w:rsidRDefault="00B03659" w:rsidP="00B03659">
            <w:pPr>
              <w:spacing w:after="0"/>
              <w:ind w:right="-72"/>
              <w:jc w:val="right"/>
              <w:rPr>
                <w:rFonts w:eastAsia="Times New Roman" w:cs="Arial"/>
                <w:sz w:val="18"/>
                <w:szCs w:val="18"/>
                <w:lang w:bidi="th-TH"/>
              </w:rPr>
            </w:pPr>
            <w:r w:rsidRPr="00B03659">
              <w:rPr>
                <w:rFonts w:eastAsia="Times New Roman" w:cs="Arial"/>
                <w:sz w:val="18"/>
                <w:szCs w:val="18"/>
                <w:lang w:bidi="th-TH"/>
              </w:rPr>
              <w:t>0.0</w:t>
            </w:r>
            <w:r w:rsidR="00134A67">
              <w:rPr>
                <w:rFonts w:eastAsia="Times New Roman" w:cs="Arial"/>
                <w:sz w:val="18"/>
                <w:szCs w:val="18"/>
                <w:lang w:bidi="th-TH"/>
              </w:rPr>
              <w:t>86</w:t>
            </w:r>
          </w:p>
        </w:tc>
        <w:tc>
          <w:tcPr>
            <w:tcW w:w="1440" w:type="dxa"/>
            <w:tcBorders>
              <w:bottom w:val="single" w:sz="4" w:space="0" w:color="auto"/>
            </w:tcBorders>
            <w:vAlign w:val="bottom"/>
          </w:tcPr>
          <w:p w14:paraId="165EA1F4" w14:textId="54302D37" w:rsidR="005858CA" w:rsidRPr="005858CA" w:rsidRDefault="005858CA" w:rsidP="005858CA">
            <w:pPr>
              <w:spacing w:after="0"/>
              <w:ind w:right="-72"/>
              <w:jc w:val="right"/>
              <w:rPr>
                <w:rFonts w:eastAsia="Times New Roman" w:cs="Arial"/>
                <w:sz w:val="18"/>
                <w:szCs w:val="18"/>
                <w:lang w:bidi="th-TH"/>
              </w:rPr>
            </w:pPr>
            <w:r w:rsidRPr="005858CA">
              <w:rPr>
                <w:rFonts w:cs="Arial"/>
                <w:sz w:val="18"/>
                <w:szCs w:val="18"/>
              </w:rPr>
              <w:t>0.0</w:t>
            </w:r>
            <w:r w:rsidRPr="005858CA">
              <w:rPr>
                <w:rFonts w:cs="Arial"/>
                <w:sz w:val="18"/>
                <w:szCs w:val="18"/>
                <w:lang w:bidi="th-TH"/>
              </w:rPr>
              <w:t>70</w:t>
            </w:r>
          </w:p>
        </w:tc>
        <w:tc>
          <w:tcPr>
            <w:tcW w:w="1440" w:type="dxa"/>
            <w:tcBorders>
              <w:bottom w:val="single" w:sz="4" w:space="0" w:color="auto"/>
            </w:tcBorders>
          </w:tcPr>
          <w:p w14:paraId="4777B8A6" w14:textId="6C4D4FB7" w:rsidR="005858CA" w:rsidRPr="009801A4" w:rsidRDefault="006840BF" w:rsidP="005858CA">
            <w:pPr>
              <w:spacing w:after="0"/>
              <w:ind w:right="-72"/>
              <w:jc w:val="right"/>
              <w:rPr>
                <w:rFonts w:eastAsia="Times New Roman" w:cs="Arial"/>
                <w:sz w:val="18"/>
                <w:szCs w:val="18"/>
                <w:lang w:bidi="th-TH"/>
              </w:rPr>
            </w:pPr>
            <w:r w:rsidRPr="006840BF">
              <w:rPr>
                <w:rFonts w:eastAsia="Times New Roman" w:cs="Arial"/>
                <w:sz w:val="18"/>
                <w:szCs w:val="18"/>
                <w:lang w:bidi="th-TH"/>
              </w:rPr>
              <w:t>0.0</w:t>
            </w:r>
            <w:r w:rsidR="00134A67">
              <w:rPr>
                <w:rFonts w:eastAsia="Times New Roman" w:cs="Arial"/>
                <w:sz w:val="18"/>
                <w:szCs w:val="18"/>
                <w:lang w:bidi="th-TH"/>
              </w:rPr>
              <w:t>86</w:t>
            </w:r>
          </w:p>
        </w:tc>
        <w:tc>
          <w:tcPr>
            <w:tcW w:w="1440" w:type="dxa"/>
            <w:tcBorders>
              <w:bottom w:val="single" w:sz="4" w:space="0" w:color="auto"/>
            </w:tcBorders>
            <w:vAlign w:val="bottom"/>
          </w:tcPr>
          <w:p w14:paraId="56F39C2F" w14:textId="6D6FBB8A" w:rsidR="005858CA" w:rsidRPr="009801A4" w:rsidRDefault="006840BF" w:rsidP="005858CA">
            <w:pPr>
              <w:spacing w:after="0"/>
              <w:ind w:right="-72"/>
              <w:jc w:val="right"/>
              <w:rPr>
                <w:rFonts w:eastAsia="Times New Roman" w:cs="Arial"/>
                <w:sz w:val="18"/>
                <w:szCs w:val="18"/>
                <w:lang w:bidi="th-TH"/>
              </w:rPr>
            </w:pPr>
            <w:r w:rsidRPr="006840BF">
              <w:rPr>
                <w:rFonts w:eastAsia="Times New Roman" w:cs="Arial"/>
                <w:sz w:val="18"/>
                <w:szCs w:val="18"/>
                <w:lang w:bidi="th-TH"/>
              </w:rPr>
              <w:t>0.070</w:t>
            </w:r>
          </w:p>
        </w:tc>
      </w:tr>
    </w:tbl>
    <w:p w14:paraId="04031D92" w14:textId="77777777" w:rsidR="00D64DFA" w:rsidRPr="009801A4" w:rsidRDefault="00D64DFA" w:rsidP="00667C2D">
      <w:pPr>
        <w:spacing w:after="0"/>
        <w:jc w:val="both"/>
        <w:rPr>
          <w:rFonts w:cs="Arial"/>
          <w:color w:val="000000"/>
          <w:sz w:val="18"/>
          <w:szCs w:val="18"/>
        </w:rPr>
      </w:pPr>
    </w:p>
    <w:p w14:paraId="1A79DCA2" w14:textId="5656F24F" w:rsidR="003015EA" w:rsidRPr="009801A4" w:rsidRDefault="003015EA" w:rsidP="00667C2D">
      <w:pPr>
        <w:spacing w:after="0"/>
        <w:jc w:val="both"/>
        <w:rPr>
          <w:rFonts w:cs="Arial"/>
          <w:color w:val="000000"/>
          <w:sz w:val="18"/>
          <w:szCs w:val="18"/>
        </w:rPr>
      </w:pPr>
    </w:p>
    <w:tbl>
      <w:tblPr>
        <w:tblW w:w="9432" w:type="dxa"/>
        <w:tblInd w:w="115" w:type="dxa"/>
        <w:tblLayout w:type="fixed"/>
        <w:tblCellMar>
          <w:left w:w="115" w:type="dxa"/>
          <w:right w:w="115" w:type="dxa"/>
        </w:tblCellMar>
        <w:tblLook w:val="0400" w:firstRow="0" w:lastRow="0" w:firstColumn="0" w:lastColumn="0" w:noHBand="0" w:noVBand="1"/>
      </w:tblPr>
      <w:tblGrid>
        <w:gridCol w:w="9432"/>
      </w:tblGrid>
      <w:tr w:rsidR="00F9079E" w:rsidRPr="009801A4" w14:paraId="5110CDFF" w14:textId="77777777" w:rsidTr="006F711E">
        <w:trPr>
          <w:trHeight w:val="386"/>
        </w:trPr>
        <w:tc>
          <w:tcPr>
            <w:tcW w:w="9432" w:type="dxa"/>
            <w:vAlign w:val="center"/>
          </w:tcPr>
          <w:p w14:paraId="7800C84B" w14:textId="6B8E2009" w:rsidR="00A554E3" w:rsidRPr="009801A4" w:rsidRDefault="00543793" w:rsidP="00105A87">
            <w:pPr>
              <w:widowControl w:val="0"/>
              <w:tabs>
                <w:tab w:val="left" w:pos="402"/>
              </w:tabs>
              <w:spacing w:after="0"/>
              <w:ind w:left="-115"/>
              <w:jc w:val="both"/>
              <w:rPr>
                <w:rFonts w:cs="Arial"/>
                <w:b/>
                <w:color w:val="000000"/>
                <w:sz w:val="18"/>
                <w:szCs w:val="18"/>
              </w:rPr>
            </w:pPr>
            <w:r w:rsidRPr="009801A4">
              <w:rPr>
                <w:rFonts w:cs="Arial"/>
                <w:color w:val="000000"/>
                <w:sz w:val="18"/>
                <w:szCs w:val="18"/>
              </w:rPr>
              <w:br w:type="page"/>
            </w:r>
            <w:r w:rsidRPr="009801A4">
              <w:rPr>
                <w:rFonts w:cs="Arial"/>
                <w:color w:val="000000"/>
                <w:sz w:val="18"/>
                <w:szCs w:val="18"/>
              </w:rPr>
              <w:br w:type="page"/>
            </w:r>
            <w:r w:rsidR="00FD25EE" w:rsidRPr="009801A4">
              <w:rPr>
                <w:rFonts w:cs="Arial"/>
                <w:b/>
                <w:color w:val="000000"/>
                <w:sz w:val="18"/>
                <w:szCs w:val="18"/>
              </w:rPr>
              <w:br w:type="page"/>
            </w:r>
            <w:r w:rsidR="00FD25EE" w:rsidRPr="009801A4">
              <w:rPr>
                <w:rFonts w:cs="Arial"/>
                <w:b/>
                <w:color w:val="000000"/>
                <w:sz w:val="18"/>
                <w:szCs w:val="18"/>
              </w:rPr>
              <w:br w:type="page"/>
            </w:r>
            <w:r w:rsidR="005858CA" w:rsidRPr="005858CA">
              <w:rPr>
                <w:rFonts w:cs="Arial"/>
                <w:b/>
                <w:color w:val="000000"/>
                <w:sz w:val="18"/>
                <w:szCs w:val="18"/>
              </w:rPr>
              <w:t>2</w:t>
            </w:r>
            <w:r w:rsidR="00194005">
              <w:rPr>
                <w:rFonts w:cs="Arial"/>
                <w:b/>
                <w:color w:val="000000"/>
                <w:sz w:val="18"/>
                <w:szCs w:val="18"/>
              </w:rPr>
              <w:t>6</w:t>
            </w:r>
            <w:r w:rsidR="00604AC3" w:rsidRPr="009801A4">
              <w:rPr>
                <w:rFonts w:cs="Arial"/>
                <w:b/>
                <w:color w:val="000000"/>
                <w:sz w:val="18"/>
                <w:szCs w:val="18"/>
              </w:rPr>
              <w:tab/>
              <w:t>Related party transactions</w:t>
            </w:r>
          </w:p>
        </w:tc>
      </w:tr>
    </w:tbl>
    <w:p w14:paraId="0CBB8715" w14:textId="77777777" w:rsidR="00A554E3" w:rsidRPr="009801A4" w:rsidRDefault="00A554E3" w:rsidP="00604AC3">
      <w:pPr>
        <w:spacing w:after="0"/>
        <w:jc w:val="both"/>
        <w:rPr>
          <w:rFonts w:cs="Arial"/>
          <w:color w:val="000000"/>
          <w:sz w:val="18"/>
          <w:szCs w:val="18"/>
        </w:rPr>
      </w:pPr>
    </w:p>
    <w:p w14:paraId="1139E322" w14:textId="77777777" w:rsidR="00A554E3" w:rsidRPr="009801A4" w:rsidRDefault="00604AC3" w:rsidP="00604AC3">
      <w:pPr>
        <w:spacing w:after="0"/>
        <w:jc w:val="both"/>
        <w:rPr>
          <w:rFonts w:cs="Arial"/>
          <w:color w:val="000000"/>
          <w:sz w:val="18"/>
          <w:szCs w:val="18"/>
        </w:rPr>
      </w:pPr>
      <w:r w:rsidRPr="009801A4">
        <w:rPr>
          <w:rFonts w:cs="Arial"/>
          <w:color w:val="000000"/>
          <w:sz w:val="18"/>
          <w:szCs w:val="18"/>
        </w:rPr>
        <w:t>Related parties of the Company are defined as parties that control the Company or are controlled by the Company, whether directly or indirectly or are under the same control as the Company including holding companies</w:t>
      </w:r>
      <w:r w:rsidRPr="009801A4">
        <w:rPr>
          <w:rFonts w:cs="Arial"/>
          <w:color w:val="000000"/>
          <w:sz w:val="18"/>
          <w:szCs w:val="18"/>
          <w:cs/>
          <w:lang w:bidi="th-TH"/>
        </w:rPr>
        <w:t xml:space="preserve">. </w:t>
      </w:r>
      <w:r w:rsidRPr="009801A4">
        <w:rPr>
          <w:rFonts w:cs="Arial"/>
          <w:color w:val="000000"/>
          <w:sz w:val="18"/>
          <w:szCs w:val="18"/>
        </w:rPr>
        <w:t>In addition, related parties also include individuals owning, directly or indirectly, and interest in the voting shares of the Company, and have significant influence over the Company, key management personnel, directors or officers of the Company</w:t>
      </w:r>
      <w:r w:rsidRPr="009801A4">
        <w:rPr>
          <w:rFonts w:cs="Arial"/>
          <w:color w:val="000000"/>
          <w:sz w:val="18"/>
          <w:szCs w:val="18"/>
          <w:cs/>
          <w:lang w:bidi="th-TH"/>
        </w:rPr>
        <w:t xml:space="preserve">. </w:t>
      </w:r>
      <w:r w:rsidRPr="009801A4">
        <w:rPr>
          <w:rFonts w:cs="Arial"/>
          <w:color w:val="000000"/>
          <w:sz w:val="18"/>
          <w:szCs w:val="18"/>
        </w:rPr>
        <w:t>T</w:t>
      </w:r>
      <w:r w:rsidRPr="009801A4">
        <w:rPr>
          <w:rFonts w:cs="Arial"/>
          <w:color w:val="000000"/>
          <w:spacing w:val="-4"/>
          <w:sz w:val="18"/>
          <w:szCs w:val="18"/>
        </w:rPr>
        <w:t>his also applies to the close members of the family of such individuals and companies associated with these individuals</w:t>
      </w:r>
      <w:r w:rsidRPr="009801A4">
        <w:rPr>
          <w:rFonts w:cs="Arial"/>
          <w:color w:val="000000"/>
          <w:spacing w:val="-4"/>
          <w:sz w:val="18"/>
          <w:szCs w:val="18"/>
          <w:cs/>
          <w:lang w:bidi="th-TH"/>
        </w:rPr>
        <w:t>.</w:t>
      </w:r>
      <w:r w:rsidRPr="009801A4">
        <w:rPr>
          <w:rFonts w:cs="Arial"/>
          <w:color w:val="000000"/>
          <w:sz w:val="18"/>
          <w:szCs w:val="18"/>
          <w:cs/>
          <w:lang w:bidi="th-TH"/>
        </w:rPr>
        <w:t xml:space="preserve"> </w:t>
      </w:r>
    </w:p>
    <w:p w14:paraId="74CB5329" w14:textId="77777777" w:rsidR="00A554E3" w:rsidRPr="009801A4" w:rsidRDefault="00A554E3" w:rsidP="00604AC3">
      <w:pPr>
        <w:spacing w:after="0"/>
        <w:jc w:val="both"/>
        <w:rPr>
          <w:rFonts w:cs="Arial"/>
          <w:color w:val="000000"/>
          <w:sz w:val="18"/>
          <w:szCs w:val="18"/>
        </w:rPr>
      </w:pPr>
    </w:p>
    <w:p w14:paraId="3742347F" w14:textId="77777777" w:rsidR="00A554E3" w:rsidRPr="009801A4" w:rsidRDefault="00604AC3" w:rsidP="00604AC3">
      <w:pPr>
        <w:spacing w:after="0"/>
        <w:jc w:val="both"/>
        <w:rPr>
          <w:rFonts w:cs="Arial"/>
          <w:color w:val="000000"/>
          <w:sz w:val="18"/>
          <w:szCs w:val="18"/>
        </w:rPr>
      </w:pPr>
      <w:r w:rsidRPr="009801A4">
        <w:rPr>
          <w:rFonts w:cs="Arial"/>
          <w:color w:val="000000"/>
          <w:sz w:val="18"/>
          <w:szCs w:val="18"/>
        </w:rPr>
        <w:t xml:space="preserve">In considering each possible related </w:t>
      </w:r>
      <w:proofErr w:type="gramStart"/>
      <w:r w:rsidRPr="009801A4">
        <w:rPr>
          <w:rFonts w:cs="Arial"/>
          <w:color w:val="000000"/>
          <w:sz w:val="18"/>
          <w:szCs w:val="18"/>
        </w:rPr>
        <w:t>parties</w:t>
      </w:r>
      <w:proofErr w:type="gramEnd"/>
      <w:r w:rsidRPr="009801A4">
        <w:rPr>
          <w:rFonts w:cs="Arial"/>
          <w:color w:val="000000"/>
          <w:sz w:val="18"/>
          <w:szCs w:val="18"/>
        </w:rPr>
        <w:t xml:space="preserve"> relationship, attention is directed to the substance of the relationship, not merely the legal form</w:t>
      </w:r>
      <w:r w:rsidRPr="009801A4">
        <w:rPr>
          <w:rFonts w:cs="Arial"/>
          <w:color w:val="000000"/>
          <w:sz w:val="18"/>
          <w:szCs w:val="18"/>
          <w:cs/>
          <w:lang w:bidi="th-TH"/>
        </w:rPr>
        <w:t>.</w:t>
      </w:r>
    </w:p>
    <w:p w14:paraId="01E4B57F" w14:textId="77777777" w:rsidR="00A554E3" w:rsidRPr="009801A4" w:rsidRDefault="00A554E3" w:rsidP="00604AC3">
      <w:pPr>
        <w:spacing w:after="0"/>
        <w:jc w:val="both"/>
        <w:rPr>
          <w:rFonts w:cs="Arial"/>
          <w:color w:val="000000"/>
          <w:sz w:val="18"/>
          <w:szCs w:val="18"/>
        </w:rPr>
      </w:pPr>
    </w:p>
    <w:p w14:paraId="3E1375F2" w14:textId="429E39B4" w:rsidR="00A554E3" w:rsidRPr="009801A4" w:rsidRDefault="00604AC3" w:rsidP="00604AC3">
      <w:pPr>
        <w:spacing w:after="0"/>
        <w:jc w:val="both"/>
        <w:rPr>
          <w:rFonts w:cs="Arial"/>
          <w:color w:val="000000"/>
          <w:sz w:val="18"/>
          <w:szCs w:val="18"/>
        </w:rPr>
      </w:pPr>
      <w:r w:rsidRPr="009801A4">
        <w:rPr>
          <w:rFonts w:cs="Arial"/>
          <w:color w:val="000000"/>
          <w:sz w:val="18"/>
          <w:szCs w:val="18"/>
        </w:rPr>
        <w:t>Transactions with related parties are conducted at market prices or, where no market price exists, at contractually agreed prices</w:t>
      </w:r>
      <w:r w:rsidRPr="009801A4">
        <w:rPr>
          <w:rFonts w:cs="Arial"/>
          <w:color w:val="000000"/>
          <w:sz w:val="18"/>
          <w:szCs w:val="18"/>
          <w:cs/>
          <w:lang w:bidi="th-TH"/>
        </w:rPr>
        <w:t>.</w:t>
      </w:r>
    </w:p>
    <w:p w14:paraId="0BA09039" w14:textId="77777777" w:rsidR="00A554E3" w:rsidRPr="009801A4" w:rsidRDefault="00A554E3" w:rsidP="00604AC3">
      <w:pPr>
        <w:spacing w:after="0"/>
        <w:jc w:val="both"/>
        <w:rPr>
          <w:rFonts w:cs="Arial"/>
          <w:color w:val="000000"/>
          <w:sz w:val="18"/>
          <w:szCs w:val="18"/>
        </w:rPr>
      </w:pPr>
    </w:p>
    <w:p w14:paraId="29C993E1" w14:textId="77777777" w:rsidR="00A554E3" w:rsidRPr="009801A4" w:rsidRDefault="00604AC3" w:rsidP="00604AC3">
      <w:pPr>
        <w:spacing w:after="0"/>
        <w:jc w:val="both"/>
        <w:rPr>
          <w:rFonts w:cs="Arial"/>
          <w:color w:val="000000"/>
          <w:sz w:val="18"/>
          <w:szCs w:val="18"/>
        </w:rPr>
      </w:pPr>
      <w:r w:rsidRPr="009801A4">
        <w:rPr>
          <w:rFonts w:cs="Arial"/>
          <w:color w:val="000000"/>
          <w:sz w:val="18"/>
          <w:szCs w:val="18"/>
        </w:rPr>
        <w:t>Relationships with related parties were as follows</w:t>
      </w:r>
      <w:r w:rsidRPr="009801A4">
        <w:rPr>
          <w:rFonts w:cs="Arial"/>
          <w:color w:val="000000"/>
          <w:sz w:val="18"/>
          <w:szCs w:val="18"/>
          <w:cs/>
          <w:lang w:bidi="th-TH"/>
        </w:rPr>
        <w:t>:</w:t>
      </w:r>
    </w:p>
    <w:p w14:paraId="353AE8EB" w14:textId="6B366D5B" w:rsidR="00A554E3" w:rsidRPr="009801A4" w:rsidRDefault="00A554E3" w:rsidP="00604AC3">
      <w:pPr>
        <w:spacing w:after="0"/>
        <w:jc w:val="both"/>
        <w:rPr>
          <w:rFonts w:cs="Arial"/>
          <w:color w:val="000000"/>
          <w:sz w:val="18"/>
          <w:szCs w:val="18"/>
        </w:rPr>
      </w:pPr>
    </w:p>
    <w:tbl>
      <w:tblPr>
        <w:tblW w:w="9450" w:type="dxa"/>
        <w:tblInd w:w="115" w:type="dxa"/>
        <w:tblLayout w:type="fixed"/>
        <w:tblCellMar>
          <w:left w:w="115" w:type="dxa"/>
          <w:right w:w="115" w:type="dxa"/>
        </w:tblCellMar>
        <w:tblLook w:val="0000" w:firstRow="0" w:lastRow="0" w:firstColumn="0" w:lastColumn="0" w:noHBand="0" w:noVBand="0"/>
      </w:tblPr>
      <w:tblGrid>
        <w:gridCol w:w="3082"/>
        <w:gridCol w:w="3308"/>
        <w:gridCol w:w="1350"/>
        <w:gridCol w:w="1710"/>
      </w:tblGrid>
      <w:tr w:rsidR="00F9079E" w:rsidRPr="009801A4" w14:paraId="23FC60D3" w14:textId="77777777" w:rsidTr="00667C2D">
        <w:trPr>
          <w:cantSplit/>
          <w:trHeight w:val="20"/>
          <w:tblHeader/>
        </w:trPr>
        <w:tc>
          <w:tcPr>
            <w:tcW w:w="3082" w:type="dxa"/>
            <w:tcBorders>
              <w:bottom w:val="single" w:sz="4" w:space="0" w:color="auto"/>
            </w:tcBorders>
          </w:tcPr>
          <w:p w14:paraId="30065278" w14:textId="5484D9F5" w:rsidR="00A554E3" w:rsidRPr="009801A4" w:rsidRDefault="00A554E3" w:rsidP="00294E26">
            <w:pPr>
              <w:tabs>
                <w:tab w:val="left" w:pos="2130"/>
              </w:tabs>
              <w:spacing w:after="0"/>
              <w:ind w:right="-99" w:hanging="108"/>
              <w:jc w:val="center"/>
              <w:rPr>
                <w:rFonts w:cs="Arial"/>
                <w:b/>
                <w:color w:val="000000"/>
                <w:sz w:val="18"/>
                <w:szCs w:val="18"/>
              </w:rPr>
            </w:pPr>
          </w:p>
          <w:p w14:paraId="7D9689ED" w14:textId="77777777" w:rsidR="00A554E3" w:rsidRPr="009801A4" w:rsidRDefault="00604AC3" w:rsidP="00322594">
            <w:pPr>
              <w:spacing w:after="0"/>
              <w:ind w:right="-99" w:hanging="108"/>
              <w:jc w:val="center"/>
              <w:rPr>
                <w:rFonts w:cs="Arial"/>
                <w:color w:val="000000"/>
                <w:sz w:val="18"/>
                <w:szCs w:val="18"/>
              </w:rPr>
            </w:pPr>
            <w:r w:rsidRPr="009801A4">
              <w:rPr>
                <w:rFonts w:cs="Arial"/>
                <w:b/>
                <w:color w:val="000000"/>
                <w:sz w:val="18"/>
                <w:szCs w:val="18"/>
              </w:rPr>
              <w:t>Name of entities</w:t>
            </w:r>
          </w:p>
        </w:tc>
        <w:tc>
          <w:tcPr>
            <w:tcW w:w="3308" w:type="dxa"/>
            <w:tcBorders>
              <w:bottom w:val="single" w:sz="4" w:space="0" w:color="auto"/>
            </w:tcBorders>
          </w:tcPr>
          <w:p w14:paraId="13363C1E" w14:textId="77777777" w:rsidR="00A554E3" w:rsidRPr="009801A4" w:rsidRDefault="00A554E3" w:rsidP="00322594">
            <w:pPr>
              <w:spacing w:after="0"/>
              <w:ind w:right="-99" w:hanging="108"/>
              <w:jc w:val="center"/>
              <w:rPr>
                <w:rFonts w:cs="Arial"/>
                <w:b/>
                <w:color w:val="000000"/>
                <w:sz w:val="18"/>
                <w:szCs w:val="18"/>
              </w:rPr>
            </w:pPr>
          </w:p>
          <w:p w14:paraId="22ACF77C" w14:textId="77777777" w:rsidR="00A554E3" w:rsidRPr="009801A4" w:rsidRDefault="00604AC3" w:rsidP="00322594">
            <w:pPr>
              <w:spacing w:after="0"/>
              <w:ind w:right="-99" w:hanging="108"/>
              <w:jc w:val="center"/>
              <w:rPr>
                <w:rFonts w:cs="Arial"/>
                <w:b/>
                <w:color w:val="000000"/>
                <w:sz w:val="18"/>
                <w:szCs w:val="18"/>
              </w:rPr>
            </w:pPr>
            <w:r w:rsidRPr="009801A4">
              <w:rPr>
                <w:rFonts w:cs="Arial"/>
                <w:b/>
                <w:color w:val="000000"/>
                <w:sz w:val="18"/>
                <w:szCs w:val="18"/>
              </w:rPr>
              <w:t>Type of business</w:t>
            </w:r>
          </w:p>
        </w:tc>
        <w:tc>
          <w:tcPr>
            <w:tcW w:w="1350" w:type="dxa"/>
            <w:tcBorders>
              <w:bottom w:val="single" w:sz="4" w:space="0" w:color="auto"/>
            </w:tcBorders>
          </w:tcPr>
          <w:p w14:paraId="609F0671" w14:textId="77777777" w:rsidR="00A554E3" w:rsidRPr="009801A4" w:rsidRDefault="00604AC3" w:rsidP="00322594">
            <w:pPr>
              <w:spacing w:after="0"/>
              <w:ind w:left="-117" w:right="-99" w:firstLine="9"/>
              <w:jc w:val="center"/>
              <w:rPr>
                <w:rFonts w:cs="Arial"/>
                <w:b/>
                <w:color w:val="000000"/>
                <w:sz w:val="18"/>
                <w:szCs w:val="18"/>
              </w:rPr>
            </w:pPr>
            <w:r w:rsidRPr="009801A4">
              <w:rPr>
                <w:rFonts w:cs="Arial"/>
                <w:b/>
                <w:color w:val="000000"/>
                <w:sz w:val="18"/>
                <w:szCs w:val="18"/>
              </w:rPr>
              <w:t>Country of incorporation</w:t>
            </w:r>
          </w:p>
        </w:tc>
        <w:tc>
          <w:tcPr>
            <w:tcW w:w="1710" w:type="dxa"/>
            <w:tcBorders>
              <w:bottom w:val="single" w:sz="4" w:space="0" w:color="auto"/>
            </w:tcBorders>
          </w:tcPr>
          <w:p w14:paraId="4FC7184F" w14:textId="77777777" w:rsidR="00A554E3" w:rsidRPr="009801A4" w:rsidRDefault="00604AC3" w:rsidP="00322594">
            <w:pPr>
              <w:spacing w:after="0"/>
              <w:ind w:right="-99" w:hanging="108"/>
              <w:jc w:val="center"/>
              <w:rPr>
                <w:rFonts w:cs="Arial"/>
                <w:color w:val="000000"/>
                <w:sz w:val="18"/>
                <w:szCs w:val="18"/>
              </w:rPr>
            </w:pPr>
            <w:r w:rsidRPr="009801A4">
              <w:rPr>
                <w:rFonts w:cs="Arial"/>
                <w:b/>
                <w:color w:val="000000"/>
                <w:sz w:val="18"/>
                <w:szCs w:val="18"/>
              </w:rPr>
              <w:t>Nature of relationships</w:t>
            </w:r>
          </w:p>
        </w:tc>
      </w:tr>
      <w:tr w:rsidR="00F9079E" w:rsidRPr="009801A4" w14:paraId="01752967" w14:textId="77777777" w:rsidTr="00667C2D">
        <w:trPr>
          <w:cantSplit/>
          <w:trHeight w:val="20"/>
          <w:tblHeader/>
        </w:trPr>
        <w:tc>
          <w:tcPr>
            <w:tcW w:w="3082" w:type="dxa"/>
            <w:tcBorders>
              <w:top w:val="single" w:sz="4" w:space="0" w:color="auto"/>
            </w:tcBorders>
          </w:tcPr>
          <w:p w14:paraId="241B3521" w14:textId="77777777" w:rsidR="00A554E3" w:rsidRPr="009801A4" w:rsidRDefault="00A554E3" w:rsidP="00322594">
            <w:pPr>
              <w:spacing w:after="0"/>
              <w:ind w:right="-99" w:hanging="108"/>
              <w:jc w:val="center"/>
              <w:rPr>
                <w:rFonts w:cs="Arial"/>
                <w:b/>
                <w:color w:val="000000"/>
                <w:sz w:val="18"/>
                <w:szCs w:val="18"/>
              </w:rPr>
            </w:pPr>
          </w:p>
        </w:tc>
        <w:tc>
          <w:tcPr>
            <w:tcW w:w="3308" w:type="dxa"/>
            <w:tcBorders>
              <w:top w:val="single" w:sz="4" w:space="0" w:color="auto"/>
            </w:tcBorders>
          </w:tcPr>
          <w:p w14:paraId="42D1E87D" w14:textId="77777777" w:rsidR="00A554E3" w:rsidRPr="009801A4" w:rsidRDefault="00A554E3" w:rsidP="00322594">
            <w:pPr>
              <w:spacing w:after="0"/>
              <w:ind w:right="-99" w:hanging="108"/>
              <w:jc w:val="center"/>
              <w:rPr>
                <w:rFonts w:cs="Arial"/>
                <w:b/>
                <w:color w:val="000000"/>
                <w:sz w:val="18"/>
                <w:szCs w:val="18"/>
              </w:rPr>
            </w:pPr>
          </w:p>
        </w:tc>
        <w:tc>
          <w:tcPr>
            <w:tcW w:w="1350" w:type="dxa"/>
            <w:tcBorders>
              <w:top w:val="single" w:sz="4" w:space="0" w:color="auto"/>
            </w:tcBorders>
          </w:tcPr>
          <w:p w14:paraId="09D0D16A" w14:textId="77777777" w:rsidR="00A554E3" w:rsidRPr="009801A4" w:rsidRDefault="00A554E3" w:rsidP="00322594">
            <w:pPr>
              <w:spacing w:after="0"/>
              <w:ind w:left="-117" w:right="-99" w:firstLine="9"/>
              <w:jc w:val="center"/>
              <w:rPr>
                <w:rFonts w:cs="Arial"/>
                <w:b/>
                <w:color w:val="000000"/>
                <w:sz w:val="18"/>
                <w:szCs w:val="18"/>
              </w:rPr>
            </w:pPr>
          </w:p>
        </w:tc>
        <w:tc>
          <w:tcPr>
            <w:tcW w:w="1710" w:type="dxa"/>
            <w:tcBorders>
              <w:top w:val="single" w:sz="4" w:space="0" w:color="auto"/>
            </w:tcBorders>
          </w:tcPr>
          <w:p w14:paraId="2AFE865B" w14:textId="77777777" w:rsidR="00A554E3" w:rsidRPr="009801A4" w:rsidRDefault="00A554E3" w:rsidP="00322594">
            <w:pPr>
              <w:spacing w:after="0"/>
              <w:ind w:right="-99" w:hanging="108"/>
              <w:jc w:val="center"/>
              <w:rPr>
                <w:rFonts w:cs="Arial"/>
                <w:b/>
                <w:color w:val="000000"/>
                <w:sz w:val="18"/>
                <w:szCs w:val="18"/>
              </w:rPr>
            </w:pPr>
          </w:p>
        </w:tc>
      </w:tr>
      <w:tr w:rsidR="00F9079E" w:rsidRPr="009801A4" w14:paraId="47E36816" w14:textId="77777777" w:rsidTr="00667C2D">
        <w:trPr>
          <w:cantSplit/>
          <w:trHeight w:val="20"/>
        </w:trPr>
        <w:tc>
          <w:tcPr>
            <w:tcW w:w="3082" w:type="dxa"/>
          </w:tcPr>
          <w:p w14:paraId="06C20DD1" w14:textId="77777777" w:rsidR="00A554E3" w:rsidRPr="009801A4" w:rsidRDefault="00604AC3" w:rsidP="00322594">
            <w:pPr>
              <w:spacing w:after="0"/>
              <w:ind w:right="-99" w:hanging="108"/>
              <w:rPr>
                <w:rFonts w:cs="Arial"/>
                <w:color w:val="000000"/>
                <w:sz w:val="18"/>
                <w:szCs w:val="18"/>
              </w:rPr>
            </w:pPr>
            <w:r w:rsidRPr="009801A4">
              <w:rPr>
                <w:rFonts w:cs="Arial"/>
                <w:color w:val="000000"/>
                <w:sz w:val="18"/>
                <w:szCs w:val="18"/>
              </w:rPr>
              <w:t xml:space="preserve">  </w:t>
            </w:r>
            <w:proofErr w:type="spellStart"/>
            <w:r w:rsidRPr="009801A4">
              <w:rPr>
                <w:rFonts w:cs="Arial"/>
                <w:color w:val="000000"/>
                <w:sz w:val="18"/>
                <w:szCs w:val="18"/>
              </w:rPr>
              <w:t>Kunalai</w:t>
            </w:r>
            <w:proofErr w:type="spellEnd"/>
            <w:r w:rsidRPr="009801A4">
              <w:rPr>
                <w:rFonts w:cs="Arial"/>
                <w:color w:val="000000"/>
                <w:sz w:val="18"/>
                <w:szCs w:val="18"/>
              </w:rPr>
              <w:t xml:space="preserve"> Property Company Limited</w:t>
            </w:r>
          </w:p>
        </w:tc>
        <w:tc>
          <w:tcPr>
            <w:tcW w:w="3308" w:type="dxa"/>
          </w:tcPr>
          <w:p w14:paraId="5D98C3A5" w14:textId="77777777" w:rsidR="00A554E3" w:rsidRPr="009801A4" w:rsidRDefault="00604AC3" w:rsidP="00322594">
            <w:pPr>
              <w:spacing w:after="0"/>
              <w:ind w:left="130" w:right="-99" w:hanging="130"/>
              <w:rPr>
                <w:rFonts w:cs="Arial"/>
                <w:color w:val="000000"/>
                <w:sz w:val="18"/>
                <w:szCs w:val="18"/>
              </w:rPr>
            </w:pPr>
            <w:r w:rsidRPr="009801A4">
              <w:rPr>
                <w:rFonts w:cs="Arial"/>
                <w:color w:val="000000"/>
                <w:sz w:val="18"/>
                <w:szCs w:val="18"/>
              </w:rPr>
              <w:t>Real estate development</w:t>
            </w:r>
          </w:p>
        </w:tc>
        <w:tc>
          <w:tcPr>
            <w:tcW w:w="1350" w:type="dxa"/>
          </w:tcPr>
          <w:p w14:paraId="4896898A" w14:textId="77777777" w:rsidR="00A554E3" w:rsidRPr="009801A4" w:rsidRDefault="00604AC3" w:rsidP="00322594">
            <w:pPr>
              <w:spacing w:after="0"/>
              <w:ind w:left="-117" w:right="-99" w:firstLine="9"/>
              <w:jc w:val="center"/>
              <w:rPr>
                <w:rFonts w:cs="Arial"/>
                <w:color w:val="000000"/>
                <w:sz w:val="18"/>
                <w:szCs w:val="18"/>
              </w:rPr>
            </w:pPr>
            <w:r w:rsidRPr="009801A4">
              <w:rPr>
                <w:rFonts w:cs="Arial"/>
                <w:color w:val="000000"/>
                <w:sz w:val="18"/>
                <w:szCs w:val="18"/>
              </w:rPr>
              <w:t>Thailand</w:t>
            </w:r>
          </w:p>
        </w:tc>
        <w:tc>
          <w:tcPr>
            <w:tcW w:w="1710" w:type="dxa"/>
          </w:tcPr>
          <w:p w14:paraId="52274734" w14:textId="4E6B2406" w:rsidR="00A554E3" w:rsidRPr="009801A4" w:rsidRDefault="00604AC3" w:rsidP="009B09F9">
            <w:pPr>
              <w:spacing w:after="0"/>
              <w:ind w:right="-99" w:hanging="22"/>
              <w:rPr>
                <w:rFonts w:cs="Arial"/>
                <w:color w:val="000000"/>
                <w:sz w:val="18"/>
                <w:szCs w:val="18"/>
              </w:rPr>
            </w:pPr>
            <w:r w:rsidRPr="009801A4">
              <w:rPr>
                <w:rFonts w:cs="Arial"/>
                <w:color w:val="000000"/>
                <w:sz w:val="18"/>
                <w:szCs w:val="18"/>
              </w:rPr>
              <w:t>Common director</w:t>
            </w:r>
          </w:p>
        </w:tc>
      </w:tr>
      <w:tr w:rsidR="003C1328" w:rsidRPr="009801A4" w14:paraId="37401899" w14:textId="77777777" w:rsidTr="00667C2D">
        <w:trPr>
          <w:cantSplit/>
          <w:trHeight w:val="20"/>
        </w:trPr>
        <w:tc>
          <w:tcPr>
            <w:tcW w:w="3082" w:type="dxa"/>
          </w:tcPr>
          <w:p w14:paraId="2AFA28F9" w14:textId="3EB41247" w:rsidR="003C1328" w:rsidRPr="009801A4" w:rsidRDefault="003C1328" w:rsidP="00322594">
            <w:pPr>
              <w:spacing w:after="0"/>
              <w:ind w:right="9"/>
              <w:rPr>
                <w:rFonts w:cs="Arial"/>
                <w:color w:val="000000"/>
                <w:sz w:val="18"/>
                <w:szCs w:val="18"/>
              </w:rPr>
            </w:pPr>
            <w:proofErr w:type="spellStart"/>
            <w:r w:rsidRPr="009801A4">
              <w:rPr>
                <w:rFonts w:cs="Arial"/>
                <w:color w:val="000000"/>
                <w:sz w:val="18"/>
                <w:szCs w:val="18"/>
              </w:rPr>
              <w:t>Gridex</w:t>
            </w:r>
            <w:proofErr w:type="spellEnd"/>
            <w:r w:rsidRPr="009801A4">
              <w:rPr>
                <w:rFonts w:cs="Arial"/>
                <w:color w:val="000000"/>
                <w:sz w:val="18"/>
                <w:szCs w:val="18"/>
              </w:rPr>
              <w:t xml:space="preserve"> Company Limited</w:t>
            </w:r>
          </w:p>
        </w:tc>
        <w:tc>
          <w:tcPr>
            <w:tcW w:w="3308" w:type="dxa"/>
          </w:tcPr>
          <w:p w14:paraId="5A028F61" w14:textId="26156524" w:rsidR="003C1328" w:rsidRPr="009801A4" w:rsidRDefault="00382D4B" w:rsidP="00322594">
            <w:pPr>
              <w:spacing w:after="0"/>
              <w:ind w:left="130" w:right="9" w:hanging="130"/>
              <w:rPr>
                <w:rFonts w:cs="Arial"/>
                <w:color w:val="000000"/>
                <w:sz w:val="18"/>
                <w:szCs w:val="18"/>
              </w:rPr>
            </w:pPr>
            <w:r w:rsidRPr="009801A4">
              <w:rPr>
                <w:rFonts w:cs="Arial"/>
                <w:color w:val="000000"/>
                <w:sz w:val="18"/>
                <w:szCs w:val="18"/>
              </w:rPr>
              <w:t>Renewable energy</w:t>
            </w:r>
          </w:p>
        </w:tc>
        <w:tc>
          <w:tcPr>
            <w:tcW w:w="1350" w:type="dxa"/>
          </w:tcPr>
          <w:p w14:paraId="2F435B8C" w14:textId="1D3E356D" w:rsidR="003C1328" w:rsidRPr="009801A4" w:rsidRDefault="00382D4B" w:rsidP="00322594">
            <w:pPr>
              <w:spacing w:after="0"/>
              <w:ind w:right="9"/>
              <w:jc w:val="center"/>
              <w:rPr>
                <w:rFonts w:cs="Arial"/>
                <w:color w:val="000000"/>
                <w:sz w:val="18"/>
                <w:szCs w:val="18"/>
              </w:rPr>
            </w:pPr>
            <w:r w:rsidRPr="009801A4">
              <w:rPr>
                <w:rFonts w:cs="Arial"/>
                <w:color w:val="000000"/>
                <w:sz w:val="18"/>
                <w:szCs w:val="18"/>
              </w:rPr>
              <w:t>Thailand</w:t>
            </w:r>
          </w:p>
        </w:tc>
        <w:tc>
          <w:tcPr>
            <w:tcW w:w="1710" w:type="dxa"/>
          </w:tcPr>
          <w:p w14:paraId="461BE57F" w14:textId="621140EF" w:rsidR="003C1328" w:rsidRPr="009801A4" w:rsidRDefault="00382D4B" w:rsidP="002C41EE">
            <w:pPr>
              <w:spacing w:after="0"/>
              <w:ind w:right="-99" w:hanging="22"/>
              <w:rPr>
                <w:rFonts w:cs="Arial"/>
                <w:color w:val="000000"/>
                <w:sz w:val="18"/>
                <w:cs/>
                <w:lang w:bidi="th-TH"/>
              </w:rPr>
            </w:pPr>
            <w:r w:rsidRPr="009801A4">
              <w:rPr>
                <w:rFonts w:cs="Arial"/>
                <w:color w:val="000000"/>
                <w:sz w:val="18"/>
                <w:szCs w:val="18"/>
              </w:rPr>
              <w:t>Joint venture</w:t>
            </w:r>
          </w:p>
        </w:tc>
      </w:tr>
      <w:tr w:rsidR="00E6159C" w:rsidRPr="009801A4" w14:paraId="34E53322" w14:textId="77777777" w:rsidTr="00667C2D">
        <w:trPr>
          <w:cantSplit/>
          <w:trHeight w:val="20"/>
        </w:trPr>
        <w:tc>
          <w:tcPr>
            <w:tcW w:w="3082" w:type="dxa"/>
          </w:tcPr>
          <w:p w14:paraId="11112E34" w14:textId="7DAD1B06" w:rsidR="00E6159C" w:rsidRPr="009801A4" w:rsidRDefault="00E6159C" w:rsidP="00322594">
            <w:pPr>
              <w:spacing w:after="0"/>
              <w:ind w:right="9"/>
              <w:rPr>
                <w:rFonts w:cs="Arial"/>
                <w:color w:val="000000"/>
                <w:sz w:val="18"/>
                <w:szCs w:val="18"/>
              </w:rPr>
            </w:pPr>
            <w:proofErr w:type="spellStart"/>
            <w:r>
              <w:rPr>
                <w:rFonts w:cs="Arial"/>
                <w:color w:val="000000"/>
                <w:sz w:val="18"/>
                <w:szCs w:val="18"/>
              </w:rPr>
              <w:t>Evonic</w:t>
            </w:r>
            <w:proofErr w:type="spellEnd"/>
            <w:r>
              <w:rPr>
                <w:rFonts w:cs="Arial"/>
                <w:color w:val="000000"/>
                <w:sz w:val="18"/>
                <w:szCs w:val="18"/>
              </w:rPr>
              <w:t xml:space="preserve"> Company Limited</w:t>
            </w:r>
          </w:p>
        </w:tc>
        <w:tc>
          <w:tcPr>
            <w:tcW w:w="3308" w:type="dxa"/>
          </w:tcPr>
          <w:p w14:paraId="5B264CA4" w14:textId="63A9FDC9" w:rsidR="00E6159C" w:rsidRPr="009801A4" w:rsidRDefault="00E6159C" w:rsidP="00322594">
            <w:pPr>
              <w:spacing w:after="0"/>
              <w:ind w:left="130" w:right="9" w:hanging="130"/>
              <w:rPr>
                <w:rFonts w:cs="Arial"/>
                <w:color w:val="000000"/>
                <w:sz w:val="18"/>
                <w:szCs w:val="18"/>
              </w:rPr>
            </w:pPr>
            <w:r>
              <w:rPr>
                <w:rFonts w:cs="Arial"/>
                <w:color w:val="000000"/>
                <w:sz w:val="18"/>
                <w:szCs w:val="18"/>
              </w:rPr>
              <w:t>L</w:t>
            </w:r>
            <w:r w:rsidRPr="00E6159C">
              <w:rPr>
                <w:rFonts w:cs="Arial"/>
                <w:color w:val="000000"/>
                <w:sz w:val="18"/>
                <w:szCs w:val="18"/>
              </w:rPr>
              <w:t>ease and sell electric trucks under the “EV Smart Transform” model</w:t>
            </w:r>
          </w:p>
        </w:tc>
        <w:tc>
          <w:tcPr>
            <w:tcW w:w="1350" w:type="dxa"/>
          </w:tcPr>
          <w:p w14:paraId="675721EB" w14:textId="3DF7A301" w:rsidR="00E6159C" w:rsidRPr="009801A4" w:rsidRDefault="00E6159C" w:rsidP="00322594">
            <w:pPr>
              <w:spacing w:after="0"/>
              <w:ind w:right="9"/>
              <w:jc w:val="center"/>
              <w:rPr>
                <w:rFonts w:cs="Arial"/>
                <w:color w:val="000000"/>
                <w:sz w:val="18"/>
                <w:szCs w:val="18"/>
              </w:rPr>
            </w:pPr>
            <w:r>
              <w:rPr>
                <w:rFonts w:cs="Arial"/>
                <w:color w:val="000000"/>
                <w:sz w:val="18"/>
                <w:szCs w:val="18"/>
              </w:rPr>
              <w:t>Thai</w:t>
            </w:r>
            <w:r w:rsidR="00071AE6">
              <w:rPr>
                <w:rFonts w:cs="Arial"/>
                <w:color w:val="000000"/>
                <w:sz w:val="18"/>
                <w:szCs w:val="18"/>
              </w:rPr>
              <w:t>l</w:t>
            </w:r>
            <w:r>
              <w:rPr>
                <w:rFonts w:cs="Arial"/>
                <w:color w:val="000000"/>
                <w:sz w:val="18"/>
                <w:szCs w:val="18"/>
              </w:rPr>
              <w:t>and</w:t>
            </w:r>
          </w:p>
        </w:tc>
        <w:tc>
          <w:tcPr>
            <w:tcW w:w="1710" w:type="dxa"/>
          </w:tcPr>
          <w:p w14:paraId="14BD1542" w14:textId="6EC6152E" w:rsidR="00E6159C" w:rsidRPr="009801A4" w:rsidRDefault="00E6159C" w:rsidP="002C41EE">
            <w:pPr>
              <w:spacing w:after="0"/>
              <w:ind w:right="-99" w:hanging="22"/>
              <w:rPr>
                <w:rFonts w:cs="Arial"/>
                <w:color w:val="000000"/>
                <w:sz w:val="18"/>
                <w:szCs w:val="18"/>
              </w:rPr>
            </w:pPr>
            <w:r>
              <w:rPr>
                <w:rFonts w:cs="Arial"/>
                <w:color w:val="000000"/>
                <w:sz w:val="18"/>
                <w:szCs w:val="18"/>
              </w:rPr>
              <w:t>Subsidiary</w:t>
            </w:r>
          </w:p>
        </w:tc>
      </w:tr>
    </w:tbl>
    <w:p w14:paraId="1D88942A" w14:textId="77777777" w:rsidR="00874228" w:rsidRDefault="00874228" w:rsidP="00D16BAE">
      <w:pPr>
        <w:spacing w:after="0"/>
        <w:rPr>
          <w:sz w:val="18"/>
          <w:szCs w:val="18"/>
        </w:rPr>
      </w:pPr>
    </w:p>
    <w:p w14:paraId="5ADC1C98" w14:textId="77777777" w:rsidR="00874228" w:rsidRDefault="00271502" w:rsidP="00342669">
      <w:pPr>
        <w:spacing w:after="0"/>
        <w:rPr>
          <w:sz w:val="18"/>
          <w:szCs w:val="18"/>
        </w:rPr>
      </w:pPr>
      <w:r>
        <w:rPr>
          <w:sz w:val="18"/>
          <w:szCs w:val="18"/>
        </w:rPr>
        <w:br w:type="page"/>
      </w:r>
    </w:p>
    <w:p w14:paraId="3A81D1E4" w14:textId="71AB7CB5" w:rsidR="00A554E3" w:rsidRPr="009801A4" w:rsidRDefault="00604AC3" w:rsidP="00342669">
      <w:pPr>
        <w:spacing w:after="0"/>
        <w:ind w:left="540" w:hanging="540"/>
        <w:rPr>
          <w:rFonts w:cs="Arial"/>
          <w:b/>
          <w:color w:val="000000"/>
          <w:sz w:val="18"/>
          <w:szCs w:val="18"/>
        </w:rPr>
      </w:pPr>
      <w:r w:rsidRPr="009801A4">
        <w:rPr>
          <w:rFonts w:cs="Arial"/>
          <w:b/>
          <w:color w:val="000000"/>
          <w:sz w:val="18"/>
          <w:szCs w:val="18"/>
        </w:rPr>
        <w:t>a</w:t>
      </w:r>
      <w:r w:rsidRPr="009801A4">
        <w:rPr>
          <w:rFonts w:cs="Arial"/>
          <w:b/>
          <w:bCs/>
          <w:color w:val="000000"/>
          <w:sz w:val="18"/>
          <w:szCs w:val="18"/>
          <w:cs/>
          <w:lang w:bidi="th-TH"/>
        </w:rPr>
        <w:t>)</w:t>
      </w:r>
      <w:r w:rsidRPr="009801A4">
        <w:rPr>
          <w:rFonts w:cs="Arial"/>
          <w:b/>
          <w:color w:val="000000"/>
          <w:sz w:val="18"/>
          <w:szCs w:val="18"/>
        </w:rPr>
        <w:tab/>
        <w:t>Transactions with related parties</w:t>
      </w:r>
    </w:p>
    <w:p w14:paraId="215DE4B5" w14:textId="77777777" w:rsidR="00A554E3" w:rsidRPr="009801A4" w:rsidRDefault="00A554E3" w:rsidP="00342669">
      <w:pPr>
        <w:spacing w:after="0"/>
        <w:ind w:left="540"/>
        <w:jc w:val="both"/>
        <w:rPr>
          <w:rFonts w:cs="Arial"/>
          <w:color w:val="000000"/>
          <w:sz w:val="18"/>
          <w:szCs w:val="18"/>
        </w:rPr>
      </w:pPr>
    </w:p>
    <w:p w14:paraId="47135CE3" w14:textId="0455DFC4" w:rsidR="00304650" w:rsidRPr="009801A4" w:rsidRDefault="00304650" w:rsidP="00342669">
      <w:pPr>
        <w:spacing w:after="0"/>
        <w:ind w:left="540"/>
        <w:jc w:val="both"/>
        <w:rPr>
          <w:rFonts w:cs="Arial"/>
          <w:color w:val="000000"/>
          <w:sz w:val="18"/>
          <w:szCs w:val="18"/>
        </w:rPr>
      </w:pPr>
      <w:r w:rsidRPr="009801A4">
        <w:rPr>
          <w:rFonts w:cs="Arial"/>
          <w:color w:val="000000"/>
          <w:sz w:val="18"/>
          <w:szCs w:val="18"/>
        </w:rPr>
        <w:t>Significant transactions with related parties for the three</w:t>
      </w:r>
      <w:r w:rsidRPr="009801A4">
        <w:rPr>
          <w:rFonts w:cs="Arial"/>
          <w:color w:val="000000"/>
          <w:sz w:val="18"/>
          <w:szCs w:val="18"/>
          <w:cs/>
          <w:lang w:bidi="th-TH"/>
        </w:rPr>
        <w:t>-</w:t>
      </w:r>
      <w:r w:rsidRPr="009801A4">
        <w:rPr>
          <w:rFonts w:cs="Arial"/>
          <w:color w:val="000000"/>
          <w:sz w:val="18"/>
          <w:szCs w:val="18"/>
        </w:rPr>
        <w:t xml:space="preserve">month period ended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are as follows</w:t>
      </w:r>
      <w:r w:rsidRPr="009801A4">
        <w:rPr>
          <w:rFonts w:cs="Arial"/>
          <w:color w:val="000000"/>
          <w:sz w:val="18"/>
          <w:szCs w:val="18"/>
          <w:cs/>
          <w:lang w:bidi="th-TH"/>
        </w:rPr>
        <w:t>:</w:t>
      </w:r>
    </w:p>
    <w:p w14:paraId="4CDF486E" w14:textId="77777777" w:rsidR="00304650" w:rsidRPr="009801A4" w:rsidRDefault="00304650" w:rsidP="00342669">
      <w:pPr>
        <w:spacing w:after="0"/>
        <w:ind w:left="540"/>
        <w:jc w:val="both"/>
        <w:rPr>
          <w:rFonts w:cs="Arial"/>
          <w:color w:val="000000"/>
          <w:sz w:val="18"/>
          <w:szCs w:val="18"/>
        </w:rPr>
      </w:pPr>
    </w:p>
    <w:tbl>
      <w:tblPr>
        <w:tblW w:w="9576" w:type="dxa"/>
        <w:tblLayout w:type="fixed"/>
        <w:tblLook w:val="04A0" w:firstRow="1" w:lastRow="0" w:firstColumn="1" w:lastColumn="0" w:noHBand="0" w:noVBand="1"/>
      </w:tblPr>
      <w:tblGrid>
        <w:gridCol w:w="4968"/>
        <w:gridCol w:w="1440"/>
        <w:gridCol w:w="1440"/>
        <w:gridCol w:w="1728"/>
      </w:tblGrid>
      <w:tr w:rsidR="00213DEB" w:rsidRPr="009801A4" w14:paraId="3846BCD5" w14:textId="77777777" w:rsidTr="00C95103">
        <w:trPr>
          <w:trHeight w:val="20"/>
        </w:trPr>
        <w:tc>
          <w:tcPr>
            <w:tcW w:w="4968" w:type="dxa"/>
          </w:tcPr>
          <w:p w14:paraId="630E568F" w14:textId="77777777" w:rsidR="00213DEB" w:rsidRPr="009801A4" w:rsidRDefault="00213DEB" w:rsidP="00667C2D">
            <w:pPr>
              <w:pStyle w:val="BodyText"/>
              <w:spacing w:after="0"/>
              <w:ind w:left="525"/>
              <w:jc w:val="thaiDistribute"/>
              <w:rPr>
                <w:rFonts w:cs="Arial"/>
                <w:color w:val="000000"/>
                <w:sz w:val="18"/>
                <w:szCs w:val="18"/>
              </w:rPr>
            </w:pPr>
          </w:p>
        </w:tc>
        <w:tc>
          <w:tcPr>
            <w:tcW w:w="4608" w:type="dxa"/>
            <w:gridSpan w:val="3"/>
            <w:vAlign w:val="bottom"/>
          </w:tcPr>
          <w:p w14:paraId="080425B1" w14:textId="66F13731" w:rsidR="00213DEB" w:rsidRPr="009801A4" w:rsidRDefault="007A614E" w:rsidP="00667C2D">
            <w:pPr>
              <w:spacing w:after="0"/>
              <w:ind w:right="-72"/>
              <w:jc w:val="right"/>
              <w:rPr>
                <w:rFonts w:cs="Arial"/>
                <w:b/>
                <w:bCs/>
                <w:color w:val="000000"/>
                <w:sz w:val="18"/>
                <w:szCs w:val="18"/>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r>
              <w:rPr>
                <w:rFonts w:cs="Arial"/>
                <w:b/>
                <w:bCs/>
                <w:snapToGrid w:val="0"/>
                <w:color w:val="000000"/>
                <w:sz w:val="18"/>
                <w:szCs w:val="18"/>
                <w:lang w:eastAsia="th-TH"/>
              </w:rPr>
              <w:t xml:space="preserve"> </w:t>
            </w:r>
            <w:r w:rsidR="00213DEB" w:rsidRPr="009801A4">
              <w:rPr>
                <w:rFonts w:cs="Arial"/>
                <w:b/>
                <w:bCs/>
                <w:snapToGrid w:val="0"/>
                <w:color w:val="000000"/>
                <w:sz w:val="18"/>
                <w:szCs w:val="18"/>
                <w:lang w:eastAsia="th-TH"/>
              </w:rPr>
              <w:t>and Separate</w:t>
            </w:r>
            <w:r w:rsidR="00213DEB" w:rsidRPr="009801A4">
              <w:rPr>
                <w:rFonts w:cs="Arial"/>
                <w:b/>
                <w:bCs/>
                <w:color w:val="000000"/>
                <w:sz w:val="18"/>
                <w:szCs w:val="18"/>
              </w:rPr>
              <w:t xml:space="preserve"> </w:t>
            </w:r>
          </w:p>
          <w:p w14:paraId="5EAD4541" w14:textId="0AAF740F" w:rsidR="00213DEB" w:rsidRPr="009801A4" w:rsidRDefault="00213DEB" w:rsidP="00667C2D">
            <w:pPr>
              <w:spacing w:after="0"/>
              <w:ind w:right="-72"/>
              <w:jc w:val="right"/>
              <w:rPr>
                <w:rFonts w:cs="Arial"/>
                <w:b/>
                <w:bCs/>
                <w:color w:val="000000"/>
                <w:sz w:val="18"/>
                <w:szCs w:val="18"/>
              </w:rPr>
            </w:pPr>
            <w:r w:rsidRPr="009801A4">
              <w:rPr>
                <w:rFonts w:cs="Arial"/>
                <w:b/>
                <w:bCs/>
                <w:color w:val="000000"/>
                <w:sz w:val="18"/>
                <w:szCs w:val="18"/>
              </w:rPr>
              <w:t>financial information</w:t>
            </w:r>
          </w:p>
        </w:tc>
      </w:tr>
      <w:tr w:rsidR="007C753C" w:rsidRPr="009801A4" w14:paraId="42A5EFE5" w14:textId="77777777" w:rsidTr="00C95103">
        <w:trPr>
          <w:trHeight w:val="20"/>
        </w:trPr>
        <w:tc>
          <w:tcPr>
            <w:tcW w:w="4968" w:type="dxa"/>
          </w:tcPr>
          <w:p w14:paraId="0CC718A4" w14:textId="77777777" w:rsidR="007C753C" w:rsidRPr="009801A4" w:rsidRDefault="007C753C" w:rsidP="00667C2D">
            <w:pPr>
              <w:pStyle w:val="BodyText"/>
              <w:spacing w:after="0"/>
              <w:ind w:left="525"/>
              <w:jc w:val="thaiDistribute"/>
              <w:rPr>
                <w:rFonts w:cs="Arial"/>
                <w:color w:val="000000"/>
                <w:sz w:val="18"/>
                <w:szCs w:val="18"/>
              </w:rPr>
            </w:pPr>
          </w:p>
        </w:tc>
        <w:tc>
          <w:tcPr>
            <w:tcW w:w="1440" w:type="dxa"/>
            <w:tcBorders>
              <w:top w:val="single" w:sz="4" w:space="0" w:color="auto"/>
            </w:tcBorders>
            <w:vAlign w:val="center"/>
          </w:tcPr>
          <w:p w14:paraId="758DE4D9" w14:textId="676C7765" w:rsidR="007C753C" w:rsidRDefault="005858CA" w:rsidP="00667C2D">
            <w:pPr>
              <w:spacing w:after="0"/>
              <w:ind w:right="-72"/>
              <w:jc w:val="right"/>
              <w:rPr>
                <w:rFonts w:cs="Cordia New"/>
                <w:b/>
                <w:bCs/>
                <w:color w:val="000000"/>
                <w:sz w:val="18"/>
                <w:lang w:bidi="th-TH"/>
              </w:rPr>
            </w:pPr>
            <w:r w:rsidRPr="005858CA">
              <w:rPr>
                <w:rFonts w:cs="Cordia New"/>
                <w:b/>
                <w:bCs/>
                <w:color w:val="000000"/>
                <w:sz w:val="18"/>
                <w:lang w:bidi="th-TH"/>
              </w:rPr>
              <w:t>30</w:t>
            </w:r>
            <w:r w:rsidR="00D82296">
              <w:rPr>
                <w:rFonts w:cs="Cordia New"/>
                <w:b/>
                <w:bCs/>
                <w:color w:val="000000"/>
                <w:sz w:val="18"/>
                <w:lang w:bidi="th-TH"/>
              </w:rPr>
              <w:t xml:space="preserve"> September</w:t>
            </w:r>
          </w:p>
          <w:p w14:paraId="332F55C5" w14:textId="3EAE4FC1" w:rsidR="007C753C" w:rsidRPr="009801A4" w:rsidRDefault="005858CA" w:rsidP="00667C2D">
            <w:pPr>
              <w:spacing w:after="0"/>
              <w:ind w:right="-72"/>
              <w:jc w:val="right"/>
              <w:rPr>
                <w:rFonts w:cs="Arial"/>
                <w:b/>
                <w:bCs/>
                <w:color w:val="000000"/>
                <w:sz w:val="18"/>
                <w:szCs w:val="18"/>
              </w:rPr>
            </w:pPr>
            <w:r w:rsidRPr="005858CA">
              <w:rPr>
                <w:rFonts w:cs="Arial"/>
                <w:b/>
                <w:bCs/>
                <w:color w:val="000000"/>
                <w:sz w:val="18"/>
                <w:szCs w:val="18"/>
              </w:rPr>
              <w:t>2025</w:t>
            </w:r>
          </w:p>
        </w:tc>
        <w:tc>
          <w:tcPr>
            <w:tcW w:w="1440" w:type="dxa"/>
            <w:tcBorders>
              <w:top w:val="single" w:sz="4" w:space="0" w:color="auto"/>
            </w:tcBorders>
            <w:vAlign w:val="center"/>
          </w:tcPr>
          <w:p w14:paraId="32E3DD32" w14:textId="323E6E73" w:rsidR="007C753C" w:rsidRDefault="005858CA" w:rsidP="00667C2D">
            <w:pPr>
              <w:spacing w:after="0"/>
              <w:ind w:right="-72"/>
              <w:jc w:val="right"/>
              <w:rPr>
                <w:rFonts w:cs="Arial"/>
                <w:b/>
                <w:bCs/>
                <w:color w:val="000000"/>
                <w:sz w:val="18"/>
                <w:szCs w:val="18"/>
              </w:rPr>
            </w:pPr>
            <w:r w:rsidRPr="005858CA">
              <w:rPr>
                <w:rFonts w:cs="Arial"/>
                <w:b/>
                <w:bCs/>
                <w:color w:val="000000"/>
                <w:sz w:val="18"/>
                <w:szCs w:val="18"/>
              </w:rPr>
              <w:t>30</w:t>
            </w:r>
            <w:r w:rsidR="00D82296">
              <w:rPr>
                <w:rFonts w:cs="Arial"/>
                <w:b/>
                <w:bCs/>
                <w:color w:val="000000"/>
                <w:sz w:val="18"/>
                <w:szCs w:val="18"/>
              </w:rPr>
              <w:t xml:space="preserve"> September</w:t>
            </w:r>
          </w:p>
          <w:p w14:paraId="39FA2F06" w14:textId="42E2999A" w:rsidR="007C753C" w:rsidRPr="009801A4" w:rsidRDefault="005858CA" w:rsidP="00667C2D">
            <w:pPr>
              <w:spacing w:after="0"/>
              <w:ind w:right="-72"/>
              <w:jc w:val="right"/>
              <w:rPr>
                <w:rFonts w:cs="Arial"/>
                <w:b/>
                <w:bCs/>
                <w:color w:val="000000"/>
                <w:sz w:val="18"/>
                <w:szCs w:val="18"/>
              </w:rPr>
            </w:pPr>
            <w:r w:rsidRPr="005858CA">
              <w:rPr>
                <w:rFonts w:cs="Arial"/>
                <w:b/>
                <w:bCs/>
                <w:color w:val="000000"/>
                <w:sz w:val="18"/>
                <w:szCs w:val="18"/>
              </w:rPr>
              <w:t>2024</w:t>
            </w:r>
          </w:p>
        </w:tc>
        <w:tc>
          <w:tcPr>
            <w:tcW w:w="1728" w:type="dxa"/>
            <w:vMerge w:val="restart"/>
            <w:tcBorders>
              <w:top w:val="single" w:sz="4" w:space="0" w:color="auto"/>
            </w:tcBorders>
          </w:tcPr>
          <w:p w14:paraId="0951A6F7" w14:textId="77777777" w:rsidR="007C753C" w:rsidRDefault="007C753C" w:rsidP="00667C2D">
            <w:pPr>
              <w:spacing w:after="0"/>
              <w:ind w:right="-72"/>
              <w:jc w:val="right"/>
              <w:rPr>
                <w:rFonts w:cs="Arial"/>
                <w:b/>
                <w:color w:val="000000"/>
                <w:sz w:val="18"/>
                <w:szCs w:val="18"/>
              </w:rPr>
            </w:pPr>
          </w:p>
          <w:p w14:paraId="045A59CA" w14:textId="493820DD" w:rsidR="007C753C" w:rsidRPr="009801A4" w:rsidRDefault="007C753C" w:rsidP="00667C2D">
            <w:pPr>
              <w:spacing w:after="0"/>
              <w:ind w:right="-72"/>
              <w:jc w:val="right"/>
              <w:rPr>
                <w:rFonts w:cs="Arial"/>
                <w:b/>
                <w:color w:val="000000"/>
                <w:sz w:val="18"/>
                <w:szCs w:val="18"/>
              </w:rPr>
            </w:pPr>
            <w:r w:rsidRPr="009801A4">
              <w:rPr>
                <w:rFonts w:cs="Arial"/>
                <w:b/>
                <w:color w:val="000000"/>
                <w:sz w:val="18"/>
                <w:szCs w:val="18"/>
              </w:rPr>
              <w:t xml:space="preserve">The pricing </w:t>
            </w:r>
          </w:p>
          <w:p w14:paraId="4DEAC575" w14:textId="19333EF3" w:rsidR="007C753C" w:rsidRPr="009801A4" w:rsidRDefault="007C753C" w:rsidP="00667C2D">
            <w:pPr>
              <w:spacing w:after="0"/>
              <w:ind w:right="-72"/>
              <w:jc w:val="right"/>
              <w:rPr>
                <w:rFonts w:cs="Arial"/>
                <w:b/>
                <w:bCs/>
                <w:color w:val="000000"/>
                <w:sz w:val="18"/>
                <w:szCs w:val="18"/>
              </w:rPr>
            </w:pPr>
            <w:r w:rsidRPr="009801A4">
              <w:rPr>
                <w:rFonts w:cs="Arial"/>
                <w:b/>
                <w:color w:val="000000"/>
                <w:sz w:val="18"/>
                <w:szCs w:val="18"/>
              </w:rPr>
              <w:t>policies</w:t>
            </w:r>
          </w:p>
        </w:tc>
      </w:tr>
      <w:tr w:rsidR="007C753C" w:rsidRPr="009801A4" w14:paraId="71ECB537" w14:textId="77777777" w:rsidTr="00C95103">
        <w:trPr>
          <w:trHeight w:val="20"/>
        </w:trPr>
        <w:tc>
          <w:tcPr>
            <w:tcW w:w="4968" w:type="dxa"/>
          </w:tcPr>
          <w:p w14:paraId="67430411" w14:textId="77777777" w:rsidR="007C753C" w:rsidRPr="009801A4" w:rsidRDefault="007C753C" w:rsidP="00667C2D">
            <w:pPr>
              <w:pStyle w:val="BodyText"/>
              <w:spacing w:after="0"/>
              <w:ind w:left="525"/>
              <w:jc w:val="thaiDistribute"/>
              <w:rPr>
                <w:rFonts w:cs="Arial"/>
                <w:color w:val="000000"/>
                <w:sz w:val="18"/>
                <w:szCs w:val="18"/>
              </w:rPr>
            </w:pPr>
          </w:p>
        </w:tc>
        <w:tc>
          <w:tcPr>
            <w:tcW w:w="1440" w:type="dxa"/>
            <w:tcBorders>
              <w:bottom w:val="single" w:sz="4" w:space="0" w:color="auto"/>
            </w:tcBorders>
            <w:vAlign w:val="center"/>
          </w:tcPr>
          <w:p w14:paraId="10FFE8A1" w14:textId="367244C2" w:rsidR="007C753C" w:rsidRPr="009801A4" w:rsidRDefault="007C753C" w:rsidP="00667C2D">
            <w:pPr>
              <w:spacing w:after="0"/>
              <w:ind w:right="-72"/>
              <w:jc w:val="right"/>
              <w:rPr>
                <w:rFonts w:cs="Arial"/>
                <w:b/>
                <w:bCs/>
                <w:color w:val="000000"/>
                <w:sz w:val="18"/>
                <w:szCs w:val="18"/>
              </w:rPr>
            </w:pPr>
            <w:r w:rsidRPr="007C753C">
              <w:rPr>
                <w:rFonts w:cs="Arial"/>
                <w:b/>
                <w:bCs/>
                <w:color w:val="000000"/>
                <w:sz w:val="18"/>
                <w:szCs w:val="18"/>
              </w:rPr>
              <w:t>Baht</w:t>
            </w:r>
          </w:p>
        </w:tc>
        <w:tc>
          <w:tcPr>
            <w:tcW w:w="1440" w:type="dxa"/>
            <w:tcBorders>
              <w:bottom w:val="single" w:sz="4" w:space="0" w:color="auto"/>
            </w:tcBorders>
            <w:vAlign w:val="center"/>
          </w:tcPr>
          <w:p w14:paraId="448C23E8" w14:textId="665F53F2" w:rsidR="007C753C" w:rsidRPr="009801A4" w:rsidRDefault="007C753C" w:rsidP="00667C2D">
            <w:pPr>
              <w:spacing w:after="0"/>
              <w:ind w:right="-72"/>
              <w:jc w:val="right"/>
              <w:rPr>
                <w:rFonts w:cs="Arial"/>
                <w:b/>
                <w:bCs/>
                <w:color w:val="000000"/>
                <w:sz w:val="18"/>
                <w:szCs w:val="18"/>
              </w:rPr>
            </w:pPr>
            <w:r w:rsidRPr="007C753C">
              <w:rPr>
                <w:rFonts w:cs="Arial"/>
                <w:b/>
                <w:bCs/>
                <w:color w:val="000000"/>
                <w:sz w:val="18"/>
                <w:szCs w:val="18"/>
              </w:rPr>
              <w:t>Baht</w:t>
            </w:r>
          </w:p>
        </w:tc>
        <w:tc>
          <w:tcPr>
            <w:tcW w:w="1728" w:type="dxa"/>
            <w:vMerge/>
            <w:tcBorders>
              <w:top w:val="single" w:sz="4" w:space="0" w:color="auto"/>
            </w:tcBorders>
          </w:tcPr>
          <w:p w14:paraId="4F4A56B1" w14:textId="77777777" w:rsidR="007C753C" w:rsidRPr="009801A4" w:rsidRDefault="007C753C" w:rsidP="00667C2D">
            <w:pPr>
              <w:spacing w:after="0"/>
              <w:ind w:right="-72"/>
              <w:jc w:val="right"/>
              <w:rPr>
                <w:rFonts w:cs="Arial"/>
                <w:b/>
                <w:color w:val="000000"/>
                <w:sz w:val="18"/>
                <w:szCs w:val="18"/>
              </w:rPr>
            </w:pPr>
          </w:p>
        </w:tc>
      </w:tr>
      <w:tr w:rsidR="00213DEB" w:rsidRPr="009801A4" w14:paraId="1DBC5C3F" w14:textId="77777777" w:rsidTr="00C95103">
        <w:trPr>
          <w:trHeight w:val="20"/>
        </w:trPr>
        <w:tc>
          <w:tcPr>
            <w:tcW w:w="4968" w:type="dxa"/>
          </w:tcPr>
          <w:p w14:paraId="5D4CB922" w14:textId="77777777" w:rsidR="00213DEB" w:rsidRPr="009801A4" w:rsidRDefault="00213DEB" w:rsidP="00667C2D">
            <w:pPr>
              <w:pStyle w:val="BodyText"/>
              <w:spacing w:after="0"/>
              <w:ind w:left="525"/>
              <w:jc w:val="thaiDistribute"/>
              <w:rPr>
                <w:rFonts w:cs="Arial"/>
                <w:color w:val="000000"/>
                <w:sz w:val="18"/>
                <w:szCs w:val="18"/>
              </w:rPr>
            </w:pPr>
          </w:p>
        </w:tc>
        <w:tc>
          <w:tcPr>
            <w:tcW w:w="1440" w:type="dxa"/>
            <w:tcBorders>
              <w:top w:val="single" w:sz="4" w:space="0" w:color="auto"/>
            </w:tcBorders>
          </w:tcPr>
          <w:p w14:paraId="679D7608" w14:textId="77777777" w:rsidR="00213DEB" w:rsidRPr="009801A4" w:rsidRDefault="00213DEB" w:rsidP="00667C2D">
            <w:pPr>
              <w:spacing w:after="0"/>
              <w:ind w:right="-72"/>
              <w:jc w:val="right"/>
              <w:rPr>
                <w:rFonts w:cs="Arial"/>
                <w:b/>
                <w:bCs/>
                <w:color w:val="000000"/>
                <w:sz w:val="18"/>
                <w:szCs w:val="18"/>
              </w:rPr>
            </w:pPr>
          </w:p>
        </w:tc>
        <w:tc>
          <w:tcPr>
            <w:tcW w:w="1440" w:type="dxa"/>
            <w:tcBorders>
              <w:top w:val="single" w:sz="4" w:space="0" w:color="auto"/>
            </w:tcBorders>
          </w:tcPr>
          <w:p w14:paraId="1EC609FE" w14:textId="77777777" w:rsidR="00213DEB" w:rsidRPr="009801A4" w:rsidRDefault="00213DEB" w:rsidP="00667C2D">
            <w:pPr>
              <w:spacing w:after="0"/>
              <w:ind w:right="-72"/>
              <w:jc w:val="right"/>
              <w:rPr>
                <w:rFonts w:cs="Arial"/>
                <w:b/>
                <w:bCs/>
                <w:color w:val="000000"/>
                <w:sz w:val="18"/>
                <w:szCs w:val="18"/>
              </w:rPr>
            </w:pPr>
          </w:p>
        </w:tc>
        <w:tc>
          <w:tcPr>
            <w:tcW w:w="1728" w:type="dxa"/>
            <w:tcBorders>
              <w:top w:val="single" w:sz="4" w:space="0" w:color="auto"/>
            </w:tcBorders>
          </w:tcPr>
          <w:p w14:paraId="2E7A1D22" w14:textId="77777777" w:rsidR="00213DEB" w:rsidRPr="009801A4" w:rsidRDefault="00213DEB" w:rsidP="00667C2D">
            <w:pPr>
              <w:spacing w:after="0"/>
              <w:ind w:right="-72"/>
              <w:jc w:val="right"/>
              <w:rPr>
                <w:rFonts w:cs="Arial"/>
                <w:b/>
                <w:bCs/>
                <w:color w:val="000000"/>
                <w:sz w:val="18"/>
                <w:szCs w:val="18"/>
              </w:rPr>
            </w:pPr>
          </w:p>
        </w:tc>
      </w:tr>
      <w:tr w:rsidR="00213DEB" w:rsidRPr="009801A4" w14:paraId="4DA06E2F" w14:textId="77777777" w:rsidTr="00C95103">
        <w:trPr>
          <w:trHeight w:val="20"/>
        </w:trPr>
        <w:tc>
          <w:tcPr>
            <w:tcW w:w="4968" w:type="dxa"/>
          </w:tcPr>
          <w:p w14:paraId="5E2BADE2" w14:textId="4E889CEC" w:rsidR="00213DEB" w:rsidRPr="009801A4" w:rsidRDefault="00213DEB" w:rsidP="00667C2D">
            <w:pPr>
              <w:spacing w:after="0"/>
              <w:ind w:left="525" w:right="-45"/>
              <w:rPr>
                <w:rFonts w:cs="Arial"/>
                <w:color w:val="000000"/>
                <w:sz w:val="18"/>
                <w:szCs w:val="18"/>
              </w:rPr>
            </w:pPr>
            <w:r w:rsidRPr="009801A4">
              <w:rPr>
                <w:rFonts w:cs="Arial"/>
                <w:b/>
                <w:color w:val="000000"/>
                <w:sz w:val="18"/>
                <w:szCs w:val="18"/>
              </w:rPr>
              <w:t xml:space="preserve">Related </w:t>
            </w:r>
            <w:r w:rsidR="00FF0B59">
              <w:rPr>
                <w:rFonts w:cs="Arial"/>
                <w:b/>
                <w:color w:val="000000"/>
                <w:sz w:val="18"/>
                <w:szCs w:val="18"/>
              </w:rPr>
              <w:t>company</w:t>
            </w:r>
          </w:p>
        </w:tc>
        <w:tc>
          <w:tcPr>
            <w:tcW w:w="1440" w:type="dxa"/>
          </w:tcPr>
          <w:p w14:paraId="21EA254F" w14:textId="77777777" w:rsidR="00213DEB" w:rsidRPr="009801A4" w:rsidRDefault="00213DEB" w:rsidP="00667C2D">
            <w:pPr>
              <w:spacing w:after="0"/>
              <w:ind w:right="-72"/>
              <w:jc w:val="right"/>
              <w:rPr>
                <w:rFonts w:cs="Arial"/>
                <w:b/>
                <w:bCs/>
                <w:color w:val="000000"/>
                <w:sz w:val="18"/>
                <w:szCs w:val="18"/>
              </w:rPr>
            </w:pPr>
          </w:p>
        </w:tc>
        <w:tc>
          <w:tcPr>
            <w:tcW w:w="1440" w:type="dxa"/>
          </w:tcPr>
          <w:p w14:paraId="2EA60D02" w14:textId="77777777" w:rsidR="00213DEB" w:rsidRPr="009801A4" w:rsidRDefault="00213DEB" w:rsidP="00667C2D">
            <w:pPr>
              <w:spacing w:after="0"/>
              <w:ind w:right="-72"/>
              <w:jc w:val="right"/>
              <w:rPr>
                <w:rFonts w:cs="Arial"/>
                <w:b/>
                <w:bCs/>
                <w:color w:val="000000"/>
                <w:sz w:val="18"/>
                <w:szCs w:val="18"/>
              </w:rPr>
            </w:pPr>
          </w:p>
        </w:tc>
        <w:tc>
          <w:tcPr>
            <w:tcW w:w="1728" w:type="dxa"/>
          </w:tcPr>
          <w:p w14:paraId="334DE03E" w14:textId="77777777" w:rsidR="00213DEB" w:rsidRPr="009801A4" w:rsidRDefault="00213DEB" w:rsidP="00667C2D">
            <w:pPr>
              <w:spacing w:after="0"/>
              <w:ind w:right="-72"/>
              <w:jc w:val="right"/>
              <w:rPr>
                <w:rFonts w:cs="Arial"/>
                <w:b/>
                <w:bCs/>
                <w:color w:val="000000"/>
                <w:sz w:val="18"/>
                <w:szCs w:val="18"/>
              </w:rPr>
            </w:pPr>
          </w:p>
        </w:tc>
      </w:tr>
      <w:tr w:rsidR="005858CA" w:rsidRPr="009801A4" w14:paraId="141A4F91" w14:textId="77777777" w:rsidTr="00C95103">
        <w:trPr>
          <w:trHeight w:val="20"/>
        </w:trPr>
        <w:tc>
          <w:tcPr>
            <w:tcW w:w="4968" w:type="dxa"/>
          </w:tcPr>
          <w:p w14:paraId="3CEE1C85" w14:textId="77777777" w:rsidR="005858CA" w:rsidRPr="009801A4" w:rsidRDefault="005858CA" w:rsidP="005858CA">
            <w:pPr>
              <w:pStyle w:val="BodyText"/>
              <w:spacing w:after="0"/>
              <w:ind w:left="525"/>
              <w:jc w:val="thaiDistribute"/>
              <w:rPr>
                <w:rFonts w:cs="Arial"/>
                <w:color w:val="000000"/>
                <w:sz w:val="18"/>
                <w:szCs w:val="18"/>
              </w:rPr>
            </w:pPr>
            <w:r w:rsidRPr="009801A4">
              <w:rPr>
                <w:rFonts w:cs="Arial"/>
                <w:color w:val="000000"/>
                <w:sz w:val="18"/>
                <w:szCs w:val="18"/>
              </w:rPr>
              <w:t xml:space="preserve">Interest expenses </w:t>
            </w:r>
          </w:p>
        </w:tc>
        <w:tc>
          <w:tcPr>
            <w:tcW w:w="1440" w:type="dxa"/>
          </w:tcPr>
          <w:p w14:paraId="1D489D3C" w14:textId="455B9E2E" w:rsidR="005858CA" w:rsidRPr="005858CA" w:rsidRDefault="00FC7315" w:rsidP="005858CA">
            <w:pPr>
              <w:spacing w:after="0"/>
              <w:ind w:right="-72"/>
              <w:jc w:val="right"/>
              <w:rPr>
                <w:rFonts w:cs="Arial"/>
                <w:color w:val="000000"/>
                <w:sz w:val="18"/>
                <w:szCs w:val="18"/>
              </w:rPr>
            </w:pPr>
            <w:r w:rsidRPr="00FC7315">
              <w:rPr>
                <w:rFonts w:cs="Arial"/>
                <w:color w:val="000000"/>
                <w:sz w:val="18"/>
                <w:szCs w:val="18"/>
              </w:rPr>
              <w:t>338,264</w:t>
            </w:r>
          </w:p>
        </w:tc>
        <w:tc>
          <w:tcPr>
            <w:tcW w:w="1440" w:type="dxa"/>
            <w:vAlign w:val="bottom"/>
          </w:tcPr>
          <w:p w14:paraId="05C4CAE9" w14:textId="73C48724" w:rsidR="005858CA" w:rsidRPr="005858CA" w:rsidRDefault="005858CA" w:rsidP="005858CA">
            <w:pPr>
              <w:spacing w:after="0"/>
              <w:ind w:right="-72"/>
              <w:jc w:val="right"/>
              <w:rPr>
                <w:rFonts w:cs="Arial"/>
                <w:b/>
                <w:bCs/>
                <w:color w:val="000000"/>
                <w:sz w:val="18"/>
                <w:szCs w:val="18"/>
              </w:rPr>
            </w:pPr>
            <w:r w:rsidRPr="005858CA">
              <w:rPr>
                <w:rFonts w:cs="Arial"/>
                <w:sz w:val="18"/>
                <w:szCs w:val="18"/>
              </w:rPr>
              <w:t>360,200</w:t>
            </w:r>
          </w:p>
        </w:tc>
        <w:tc>
          <w:tcPr>
            <w:tcW w:w="1728" w:type="dxa"/>
          </w:tcPr>
          <w:p w14:paraId="69A90464" w14:textId="0F39192B" w:rsidR="005858CA" w:rsidRPr="009801A4" w:rsidRDefault="005858CA" w:rsidP="005858CA">
            <w:pPr>
              <w:spacing w:after="0"/>
              <w:ind w:right="-72"/>
              <w:jc w:val="right"/>
              <w:rPr>
                <w:rFonts w:cs="Arial"/>
                <w:color w:val="000000"/>
                <w:sz w:val="18"/>
                <w:szCs w:val="18"/>
              </w:rPr>
            </w:pPr>
            <w:r w:rsidRPr="009801A4">
              <w:rPr>
                <w:rFonts w:cs="Arial"/>
                <w:color w:val="000000"/>
                <w:sz w:val="18"/>
                <w:szCs w:val="18"/>
              </w:rPr>
              <w:t>Market price</w:t>
            </w:r>
          </w:p>
        </w:tc>
      </w:tr>
      <w:tr w:rsidR="005858CA" w:rsidRPr="009801A4" w14:paraId="31E42A79" w14:textId="77777777" w:rsidTr="00C95103">
        <w:trPr>
          <w:trHeight w:val="20"/>
        </w:trPr>
        <w:tc>
          <w:tcPr>
            <w:tcW w:w="4968" w:type="dxa"/>
          </w:tcPr>
          <w:p w14:paraId="506B1BFB" w14:textId="77777777" w:rsidR="005858CA" w:rsidRPr="009801A4" w:rsidRDefault="005858CA" w:rsidP="005858CA">
            <w:pPr>
              <w:pStyle w:val="BodyText"/>
              <w:spacing w:after="0"/>
              <w:ind w:left="525"/>
              <w:jc w:val="thaiDistribute"/>
              <w:rPr>
                <w:rFonts w:cs="Arial"/>
                <w:color w:val="000000"/>
                <w:sz w:val="18"/>
                <w:szCs w:val="18"/>
              </w:rPr>
            </w:pPr>
            <w:r w:rsidRPr="009801A4">
              <w:rPr>
                <w:rFonts w:cs="Arial"/>
                <w:color w:val="000000"/>
                <w:sz w:val="18"/>
                <w:szCs w:val="18"/>
              </w:rPr>
              <w:t>Asset rental expenses</w:t>
            </w:r>
          </w:p>
        </w:tc>
        <w:tc>
          <w:tcPr>
            <w:tcW w:w="1440" w:type="dxa"/>
          </w:tcPr>
          <w:p w14:paraId="5DBEBB5F" w14:textId="6396120A" w:rsidR="005858CA" w:rsidRPr="005858CA" w:rsidRDefault="00FC7315" w:rsidP="00FC7315">
            <w:pPr>
              <w:spacing w:after="0"/>
              <w:ind w:right="-72"/>
              <w:jc w:val="right"/>
              <w:rPr>
                <w:rFonts w:cs="Arial"/>
                <w:color w:val="000000"/>
                <w:sz w:val="18"/>
                <w:szCs w:val="18"/>
                <w:lang w:bidi="th-TH"/>
              </w:rPr>
            </w:pPr>
            <w:r w:rsidRPr="00FC7315">
              <w:rPr>
                <w:rFonts w:cs="Arial"/>
                <w:color w:val="000000"/>
                <w:sz w:val="18"/>
                <w:szCs w:val="18"/>
                <w:lang w:bidi="th-TH"/>
              </w:rPr>
              <w:t>420,000</w:t>
            </w:r>
          </w:p>
        </w:tc>
        <w:tc>
          <w:tcPr>
            <w:tcW w:w="1440" w:type="dxa"/>
            <w:vAlign w:val="bottom"/>
          </w:tcPr>
          <w:p w14:paraId="79270413" w14:textId="75EDF7F1" w:rsidR="005858CA" w:rsidRPr="005858CA" w:rsidRDefault="005858CA" w:rsidP="005858CA">
            <w:pPr>
              <w:spacing w:after="0"/>
              <w:ind w:right="-72"/>
              <w:jc w:val="right"/>
              <w:rPr>
                <w:rFonts w:cs="Arial"/>
                <w:b/>
                <w:bCs/>
                <w:color w:val="000000"/>
                <w:sz w:val="18"/>
                <w:szCs w:val="18"/>
              </w:rPr>
            </w:pPr>
            <w:r w:rsidRPr="005858CA">
              <w:rPr>
                <w:rFonts w:cs="Arial"/>
                <w:sz w:val="18"/>
                <w:szCs w:val="18"/>
              </w:rPr>
              <w:t>528,000</w:t>
            </w:r>
          </w:p>
        </w:tc>
        <w:tc>
          <w:tcPr>
            <w:tcW w:w="1728" w:type="dxa"/>
          </w:tcPr>
          <w:p w14:paraId="68D44190" w14:textId="0B119FA7" w:rsidR="005858CA" w:rsidRPr="009801A4" w:rsidRDefault="005858CA" w:rsidP="005858CA">
            <w:pPr>
              <w:spacing w:after="0"/>
              <w:ind w:right="-72"/>
              <w:jc w:val="right"/>
              <w:rPr>
                <w:rFonts w:cs="Arial"/>
                <w:color w:val="000000"/>
                <w:sz w:val="18"/>
                <w:szCs w:val="18"/>
                <w:lang w:bidi="th-TH"/>
              </w:rPr>
            </w:pPr>
            <w:r w:rsidRPr="009801A4">
              <w:rPr>
                <w:rFonts w:cs="Arial"/>
                <w:color w:val="000000"/>
                <w:sz w:val="18"/>
                <w:szCs w:val="18"/>
              </w:rPr>
              <w:t>Market price</w:t>
            </w:r>
          </w:p>
        </w:tc>
      </w:tr>
      <w:tr w:rsidR="005858CA" w:rsidRPr="009801A4" w14:paraId="776237CD" w14:textId="77777777" w:rsidTr="00C95103">
        <w:trPr>
          <w:trHeight w:val="20"/>
        </w:trPr>
        <w:tc>
          <w:tcPr>
            <w:tcW w:w="4968" w:type="dxa"/>
          </w:tcPr>
          <w:p w14:paraId="66EFAEB8" w14:textId="77777777" w:rsidR="005858CA" w:rsidRPr="009801A4" w:rsidRDefault="005858CA" w:rsidP="005858CA">
            <w:pPr>
              <w:pStyle w:val="BodyText"/>
              <w:spacing w:after="0"/>
              <w:ind w:left="525"/>
              <w:jc w:val="thaiDistribute"/>
              <w:rPr>
                <w:rFonts w:cs="Arial"/>
                <w:b/>
                <w:bCs/>
                <w:color w:val="000000"/>
                <w:sz w:val="18"/>
                <w:szCs w:val="18"/>
              </w:rPr>
            </w:pPr>
          </w:p>
        </w:tc>
        <w:tc>
          <w:tcPr>
            <w:tcW w:w="1440" w:type="dxa"/>
          </w:tcPr>
          <w:p w14:paraId="140EC2C1" w14:textId="77777777" w:rsidR="005858CA" w:rsidRPr="009801A4" w:rsidRDefault="005858CA" w:rsidP="005858CA">
            <w:pPr>
              <w:spacing w:after="0"/>
              <w:ind w:right="-72"/>
              <w:jc w:val="right"/>
              <w:rPr>
                <w:rFonts w:cs="Arial"/>
                <w:color w:val="000000"/>
                <w:sz w:val="18"/>
                <w:szCs w:val="18"/>
                <w:lang w:bidi="th-TH"/>
              </w:rPr>
            </w:pPr>
          </w:p>
        </w:tc>
        <w:tc>
          <w:tcPr>
            <w:tcW w:w="1440" w:type="dxa"/>
            <w:vAlign w:val="bottom"/>
          </w:tcPr>
          <w:p w14:paraId="15522DE6" w14:textId="77777777" w:rsidR="005858CA" w:rsidRPr="009801A4" w:rsidRDefault="005858CA" w:rsidP="005858CA">
            <w:pPr>
              <w:spacing w:after="0"/>
              <w:ind w:right="-72"/>
              <w:jc w:val="right"/>
              <w:rPr>
                <w:rFonts w:cs="Arial"/>
                <w:color w:val="000000"/>
                <w:sz w:val="18"/>
                <w:szCs w:val="18"/>
              </w:rPr>
            </w:pPr>
          </w:p>
        </w:tc>
        <w:tc>
          <w:tcPr>
            <w:tcW w:w="1728" w:type="dxa"/>
          </w:tcPr>
          <w:p w14:paraId="0CB7847C" w14:textId="77777777" w:rsidR="005858CA" w:rsidRPr="009801A4" w:rsidRDefault="005858CA" w:rsidP="005858CA">
            <w:pPr>
              <w:spacing w:after="0"/>
              <w:ind w:right="-72"/>
              <w:jc w:val="right"/>
              <w:rPr>
                <w:rFonts w:cs="Arial"/>
                <w:color w:val="000000"/>
                <w:sz w:val="18"/>
                <w:szCs w:val="18"/>
              </w:rPr>
            </w:pPr>
          </w:p>
        </w:tc>
      </w:tr>
      <w:tr w:rsidR="005858CA" w:rsidRPr="009801A4" w14:paraId="2CA569C5" w14:textId="77777777" w:rsidTr="00C95103">
        <w:trPr>
          <w:trHeight w:val="20"/>
        </w:trPr>
        <w:tc>
          <w:tcPr>
            <w:tcW w:w="4968" w:type="dxa"/>
          </w:tcPr>
          <w:p w14:paraId="0EEFDD17" w14:textId="19451934" w:rsidR="005858CA" w:rsidRPr="009801A4" w:rsidRDefault="005858CA" w:rsidP="005858CA">
            <w:pPr>
              <w:pStyle w:val="BodyText"/>
              <w:spacing w:after="0"/>
              <w:ind w:left="525"/>
              <w:jc w:val="thaiDistribute"/>
              <w:rPr>
                <w:rFonts w:cs="Arial"/>
                <w:b/>
                <w:bCs/>
                <w:color w:val="000000"/>
                <w:sz w:val="18"/>
                <w:szCs w:val="18"/>
              </w:rPr>
            </w:pPr>
            <w:r w:rsidRPr="009801A4">
              <w:rPr>
                <w:rFonts w:cs="Arial"/>
                <w:b/>
                <w:bCs/>
                <w:color w:val="000000"/>
                <w:sz w:val="18"/>
                <w:szCs w:val="18"/>
              </w:rPr>
              <w:t>Related person</w:t>
            </w:r>
          </w:p>
        </w:tc>
        <w:tc>
          <w:tcPr>
            <w:tcW w:w="1440" w:type="dxa"/>
          </w:tcPr>
          <w:p w14:paraId="230168C4" w14:textId="77777777" w:rsidR="005858CA" w:rsidRPr="009801A4" w:rsidRDefault="005858CA" w:rsidP="005858CA">
            <w:pPr>
              <w:spacing w:after="0"/>
              <w:ind w:right="-72"/>
              <w:jc w:val="right"/>
              <w:rPr>
                <w:rFonts w:cs="Arial"/>
                <w:color w:val="000000"/>
                <w:sz w:val="18"/>
                <w:szCs w:val="18"/>
                <w:lang w:bidi="th-TH"/>
              </w:rPr>
            </w:pPr>
          </w:p>
        </w:tc>
        <w:tc>
          <w:tcPr>
            <w:tcW w:w="1440" w:type="dxa"/>
            <w:vAlign w:val="bottom"/>
          </w:tcPr>
          <w:p w14:paraId="081CF488" w14:textId="77777777" w:rsidR="005858CA" w:rsidRPr="009801A4" w:rsidRDefault="005858CA" w:rsidP="005858CA">
            <w:pPr>
              <w:spacing w:after="0"/>
              <w:ind w:right="-72"/>
              <w:jc w:val="right"/>
              <w:rPr>
                <w:rFonts w:cs="Arial"/>
                <w:color w:val="000000"/>
                <w:sz w:val="18"/>
                <w:szCs w:val="18"/>
              </w:rPr>
            </w:pPr>
          </w:p>
        </w:tc>
        <w:tc>
          <w:tcPr>
            <w:tcW w:w="1728" w:type="dxa"/>
          </w:tcPr>
          <w:p w14:paraId="59DDCA44" w14:textId="77777777" w:rsidR="005858CA" w:rsidRPr="009801A4" w:rsidRDefault="005858CA" w:rsidP="005858CA">
            <w:pPr>
              <w:spacing w:after="0"/>
              <w:ind w:right="-72"/>
              <w:jc w:val="right"/>
              <w:rPr>
                <w:rFonts w:cs="Arial"/>
                <w:color w:val="000000"/>
                <w:sz w:val="18"/>
                <w:szCs w:val="18"/>
              </w:rPr>
            </w:pPr>
          </w:p>
        </w:tc>
      </w:tr>
      <w:tr w:rsidR="005858CA" w:rsidRPr="009801A4" w14:paraId="45D48CFB" w14:textId="77777777" w:rsidTr="00C95103">
        <w:trPr>
          <w:trHeight w:val="20"/>
        </w:trPr>
        <w:tc>
          <w:tcPr>
            <w:tcW w:w="4968" w:type="dxa"/>
          </w:tcPr>
          <w:p w14:paraId="1078CB4B" w14:textId="1CB0D9B4" w:rsidR="005858CA" w:rsidRPr="009801A4" w:rsidRDefault="005858CA" w:rsidP="005858CA">
            <w:pPr>
              <w:pStyle w:val="BodyText"/>
              <w:spacing w:after="0"/>
              <w:ind w:left="525"/>
              <w:jc w:val="thaiDistribute"/>
              <w:rPr>
                <w:rFonts w:cs="Arial"/>
                <w:color w:val="000000"/>
                <w:sz w:val="18"/>
                <w:szCs w:val="18"/>
              </w:rPr>
            </w:pPr>
            <w:r w:rsidRPr="009801A4">
              <w:rPr>
                <w:rFonts w:cs="Arial"/>
                <w:color w:val="000000"/>
                <w:sz w:val="18"/>
                <w:szCs w:val="18"/>
              </w:rPr>
              <w:t>Consulting fees</w:t>
            </w:r>
          </w:p>
        </w:tc>
        <w:tc>
          <w:tcPr>
            <w:tcW w:w="1440" w:type="dxa"/>
          </w:tcPr>
          <w:p w14:paraId="051BB99E" w14:textId="6571EA54" w:rsidR="005858CA" w:rsidRPr="009801A4" w:rsidRDefault="00FC7315" w:rsidP="005858CA">
            <w:pPr>
              <w:spacing w:after="0"/>
              <w:ind w:right="-72"/>
              <w:jc w:val="right"/>
              <w:rPr>
                <w:rFonts w:cs="Arial"/>
                <w:color w:val="000000"/>
                <w:sz w:val="18"/>
                <w:szCs w:val="18"/>
                <w:lang w:bidi="th-TH"/>
              </w:rPr>
            </w:pPr>
            <w:r w:rsidRPr="00FC7315">
              <w:rPr>
                <w:rFonts w:cs="Arial"/>
                <w:color w:val="000000"/>
                <w:sz w:val="18"/>
                <w:szCs w:val="18"/>
                <w:lang w:bidi="th-TH"/>
              </w:rPr>
              <w:t>360,000</w:t>
            </w:r>
          </w:p>
        </w:tc>
        <w:tc>
          <w:tcPr>
            <w:tcW w:w="1440" w:type="dxa"/>
            <w:vAlign w:val="bottom"/>
          </w:tcPr>
          <w:p w14:paraId="13AC8CD0" w14:textId="5DEE9523" w:rsidR="005858CA" w:rsidRPr="009801A4" w:rsidRDefault="00FC7315" w:rsidP="005858CA">
            <w:pPr>
              <w:spacing w:after="0"/>
              <w:ind w:right="-72"/>
              <w:jc w:val="right"/>
              <w:rPr>
                <w:rFonts w:cs="Arial"/>
                <w:color w:val="000000"/>
                <w:sz w:val="18"/>
                <w:szCs w:val="18"/>
              </w:rPr>
            </w:pPr>
            <w:r w:rsidRPr="00FC7315">
              <w:rPr>
                <w:rFonts w:cs="Arial"/>
                <w:color w:val="000000"/>
                <w:sz w:val="18"/>
                <w:szCs w:val="18"/>
              </w:rPr>
              <w:t>360,000</w:t>
            </w:r>
          </w:p>
        </w:tc>
        <w:tc>
          <w:tcPr>
            <w:tcW w:w="1728" w:type="dxa"/>
          </w:tcPr>
          <w:p w14:paraId="5DA2B3B2" w14:textId="67F76AF4" w:rsidR="005858CA" w:rsidRPr="009801A4" w:rsidRDefault="005858CA" w:rsidP="005858CA">
            <w:pPr>
              <w:spacing w:after="0"/>
              <w:ind w:right="-72"/>
              <w:jc w:val="right"/>
              <w:rPr>
                <w:rFonts w:cs="Arial"/>
                <w:color w:val="000000"/>
                <w:sz w:val="18"/>
                <w:szCs w:val="18"/>
              </w:rPr>
            </w:pPr>
            <w:r w:rsidRPr="009801A4">
              <w:rPr>
                <w:rFonts w:cs="Arial"/>
                <w:color w:val="000000"/>
                <w:sz w:val="18"/>
                <w:szCs w:val="18"/>
              </w:rPr>
              <w:t>Mutually agreed</w:t>
            </w:r>
          </w:p>
        </w:tc>
      </w:tr>
    </w:tbl>
    <w:p w14:paraId="1408FD72" w14:textId="59124B55" w:rsidR="00D64DFA" w:rsidRPr="009801A4" w:rsidRDefault="00D64DFA" w:rsidP="00304650">
      <w:pPr>
        <w:spacing w:after="0"/>
        <w:ind w:left="540"/>
        <w:jc w:val="both"/>
        <w:rPr>
          <w:rFonts w:cs="Arial"/>
          <w:color w:val="000000"/>
          <w:sz w:val="18"/>
          <w:szCs w:val="18"/>
        </w:rPr>
      </w:pPr>
    </w:p>
    <w:p w14:paraId="43B91BC5" w14:textId="61F8D3E1" w:rsidR="00304650" w:rsidRPr="009801A4" w:rsidRDefault="00304650" w:rsidP="00304650">
      <w:pPr>
        <w:spacing w:after="0"/>
        <w:ind w:left="540"/>
        <w:jc w:val="both"/>
        <w:rPr>
          <w:rFonts w:cs="Arial"/>
          <w:color w:val="000000"/>
          <w:spacing w:val="-4"/>
          <w:sz w:val="18"/>
          <w:szCs w:val="18"/>
        </w:rPr>
      </w:pPr>
      <w:r w:rsidRPr="009801A4">
        <w:rPr>
          <w:rFonts w:cs="Arial"/>
          <w:color w:val="000000"/>
          <w:spacing w:val="-4"/>
          <w:sz w:val="18"/>
          <w:szCs w:val="18"/>
        </w:rPr>
        <w:t xml:space="preserve">Significant transactions with related parties for the </w:t>
      </w:r>
      <w:r w:rsidR="00D82296">
        <w:rPr>
          <w:rFonts w:cs="Arial"/>
          <w:color w:val="000000"/>
          <w:spacing w:val="-4"/>
          <w:sz w:val="18"/>
          <w:szCs w:val="18"/>
        </w:rPr>
        <w:t>nine</w:t>
      </w:r>
      <w:r w:rsidRPr="009801A4">
        <w:rPr>
          <w:rFonts w:cs="Arial"/>
          <w:color w:val="000000"/>
          <w:spacing w:val="-4"/>
          <w:sz w:val="18"/>
          <w:szCs w:val="18"/>
          <w:cs/>
          <w:lang w:bidi="th-TH"/>
        </w:rPr>
        <w:t>-</w:t>
      </w:r>
      <w:r w:rsidRPr="009801A4">
        <w:rPr>
          <w:rFonts w:cs="Arial"/>
          <w:color w:val="000000"/>
          <w:spacing w:val="-4"/>
          <w:sz w:val="18"/>
          <w:szCs w:val="18"/>
        </w:rPr>
        <w:t xml:space="preserve">month period ended </w:t>
      </w:r>
      <w:r w:rsidR="005858CA" w:rsidRPr="005858CA">
        <w:rPr>
          <w:rFonts w:cs="Arial"/>
          <w:color w:val="000000"/>
          <w:spacing w:val="-4"/>
          <w:sz w:val="18"/>
          <w:szCs w:val="18"/>
        </w:rPr>
        <w:t>30</w:t>
      </w:r>
      <w:r w:rsidR="00D82296">
        <w:rPr>
          <w:rFonts w:cs="Arial"/>
          <w:color w:val="000000"/>
          <w:spacing w:val="-4"/>
          <w:sz w:val="18"/>
          <w:szCs w:val="18"/>
        </w:rPr>
        <w:t xml:space="preserve"> September</w:t>
      </w:r>
      <w:r w:rsidRPr="009801A4">
        <w:rPr>
          <w:rFonts w:cs="Arial"/>
          <w:color w:val="000000"/>
          <w:spacing w:val="-4"/>
          <w:sz w:val="18"/>
          <w:szCs w:val="18"/>
        </w:rPr>
        <w:t xml:space="preserve"> are as follows</w:t>
      </w:r>
      <w:r w:rsidRPr="009801A4">
        <w:rPr>
          <w:rFonts w:cs="Arial"/>
          <w:color w:val="000000"/>
          <w:spacing w:val="-4"/>
          <w:sz w:val="18"/>
          <w:szCs w:val="18"/>
          <w:cs/>
          <w:lang w:bidi="th-TH"/>
        </w:rPr>
        <w:t>:</w:t>
      </w:r>
    </w:p>
    <w:p w14:paraId="2F6B3839" w14:textId="77777777" w:rsidR="00304650" w:rsidRPr="009801A4" w:rsidRDefault="00304650" w:rsidP="00304650">
      <w:pPr>
        <w:spacing w:after="0"/>
        <w:ind w:left="540"/>
        <w:jc w:val="both"/>
        <w:rPr>
          <w:rFonts w:cs="Arial"/>
          <w:color w:val="000000"/>
          <w:sz w:val="18"/>
          <w:szCs w:val="18"/>
          <w:lang w:bidi="th-TH"/>
        </w:rPr>
      </w:pPr>
    </w:p>
    <w:tbl>
      <w:tblPr>
        <w:tblW w:w="9576" w:type="dxa"/>
        <w:tblLayout w:type="fixed"/>
        <w:tblLook w:val="04A0" w:firstRow="1" w:lastRow="0" w:firstColumn="1" w:lastColumn="0" w:noHBand="0" w:noVBand="1"/>
      </w:tblPr>
      <w:tblGrid>
        <w:gridCol w:w="4968"/>
        <w:gridCol w:w="1440"/>
        <w:gridCol w:w="1440"/>
        <w:gridCol w:w="1728"/>
      </w:tblGrid>
      <w:tr w:rsidR="00213DEB" w:rsidRPr="009801A4" w14:paraId="3688D726" w14:textId="77777777" w:rsidTr="00C95103">
        <w:trPr>
          <w:trHeight w:val="20"/>
        </w:trPr>
        <w:tc>
          <w:tcPr>
            <w:tcW w:w="4968" w:type="dxa"/>
          </w:tcPr>
          <w:p w14:paraId="353F0146" w14:textId="77777777" w:rsidR="00213DEB" w:rsidRPr="009801A4" w:rsidRDefault="00213DEB" w:rsidP="00667C2D">
            <w:pPr>
              <w:pStyle w:val="BodyText"/>
              <w:spacing w:after="0"/>
              <w:ind w:left="525"/>
              <w:jc w:val="thaiDistribute"/>
              <w:rPr>
                <w:rFonts w:cs="Arial"/>
                <w:color w:val="000000"/>
                <w:sz w:val="18"/>
                <w:szCs w:val="18"/>
              </w:rPr>
            </w:pPr>
          </w:p>
        </w:tc>
        <w:tc>
          <w:tcPr>
            <w:tcW w:w="4608" w:type="dxa"/>
            <w:gridSpan w:val="3"/>
            <w:vAlign w:val="bottom"/>
          </w:tcPr>
          <w:p w14:paraId="4D20BD1C" w14:textId="66696BD1" w:rsidR="00213DEB" w:rsidRPr="009801A4" w:rsidRDefault="007A614E" w:rsidP="00667C2D">
            <w:pPr>
              <w:spacing w:after="0"/>
              <w:ind w:right="-72"/>
              <w:jc w:val="right"/>
              <w:rPr>
                <w:rFonts w:cs="Arial"/>
                <w:b/>
                <w:bCs/>
                <w:color w:val="000000"/>
                <w:sz w:val="18"/>
                <w:szCs w:val="18"/>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r>
              <w:rPr>
                <w:rFonts w:cs="Arial"/>
                <w:b/>
                <w:bCs/>
                <w:snapToGrid w:val="0"/>
                <w:color w:val="000000"/>
                <w:sz w:val="18"/>
                <w:szCs w:val="18"/>
                <w:lang w:eastAsia="th-TH"/>
              </w:rPr>
              <w:t xml:space="preserve"> </w:t>
            </w:r>
            <w:r w:rsidR="00213DEB" w:rsidRPr="009801A4">
              <w:rPr>
                <w:rFonts w:cs="Arial"/>
                <w:b/>
                <w:bCs/>
                <w:snapToGrid w:val="0"/>
                <w:color w:val="000000"/>
                <w:sz w:val="18"/>
                <w:szCs w:val="18"/>
                <w:lang w:eastAsia="th-TH"/>
              </w:rPr>
              <w:t>and Separate</w:t>
            </w:r>
            <w:r w:rsidR="00213DEB" w:rsidRPr="009801A4">
              <w:rPr>
                <w:rFonts w:cs="Arial"/>
                <w:b/>
                <w:bCs/>
                <w:color w:val="000000"/>
                <w:sz w:val="18"/>
                <w:szCs w:val="18"/>
              </w:rPr>
              <w:t xml:space="preserve"> </w:t>
            </w:r>
          </w:p>
          <w:p w14:paraId="7C03BD79" w14:textId="77777777" w:rsidR="00213DEB" w:rsidRPr="009801A4" w:rsidRDefault="00213DEB" w:rsidP="00667C2D">
            <w:pPr>
              <w:spacing w:after="0"/>
              <w:ind w:right="-72"/>
              <w:jc w:val="right"/>
              <w:rPr>
                <w:rFonts w:cs="Arial"/>
                <w:b/>
                <w:bCs/>
                <w:color w:val="000000"/>
                <w:sz w:val="18"/>
                <w:szCs w:val="18"/>
              </w:rPr>
            </w:pPr>
            <w:r w:rsidRPr="009801A4">
              <w:rPr>
                <w:rFonts w:cs="Arial"/>
                <w:b/>
                <w:bCs/>
                <w:color w:val="000000"/>
                <w:sz w:val="18"/>
                <w:szCs w:val="18"/>
              </w:rPr>
              <w:t>financial information</w:t>
            </w:r>
          </w:p>
        </w:tc>
      </w:tr>
      <w:tr w:rsidR="00402007" w:rsidRPr="009801A4" w14:paraId="149DAE3C" w14:textId="77777777" w:rsidTr="00C95103">
        <w:trPr>
          <w:trHeight w:val="20"/>
        </w:trPr>
        <w:tc>
          <w:tcPr>
            <w:tcW w:w="4968" w:type="dxa"/>
          </w:tcPr>
          <w:p w14:paraId="3AB2A0F3" w14:textId="77777777" w:rsidR="00402007" w:rsidRPr="009801A4" w:rsidRDefault="00402007" w:rsidP="00667C2D">
            <w:pPr>
              <w:pStyle w:val="BodyText"/>
              <w:spacing w:after="0"/>
              <w:ind w:left="525"/>
              <w:jc w:val="thaiDistribute"/>
              <w:rPr>
                <w:rFonts w:cs="Arial"/>
                <w:color w:val="000000"/>
                <w:sz w:val="18"/>
                <w:szCs w:val="18"/>
              </w:rPr>
            </w:pPr>
          </w:p>
        </w:tc>
        <w:tc>
          <w:tcPr>
            <w:tcW w:w="1440" w:type="dxa"/>
            <w:tcBorders>
              <w:top w:val="single" w:sz="4" w:space="0" w:color="auto"/>
            </w:tcBorders>
            <w:vAlign w:val="center"/>
          </w:tcPr>
          <w:p w14:paraId="5A3C1A57" w14:textId="72E909BA" w:rsidR="00402007" w:rsidRDefault="005858CA" w:rsidP="00667C2D">
            <w:pPr>
              <w:spacing w:after="0"/>
              <w:ind w:right="-72"/>
              <w:jc w:val="right"/>
              <w:rPr>
                <w:rFonts w:cs="Arial"/>
                <w:b/>
                <w:bCs/>
                <w:color w:val="000000"/>
                <w:sz w:val="18"/>
                <w:szCs w:val="18"/>
              </w:rPr>
            </w:pPr>
            <w:r w:rsidRPr="005858CA">
              <w:rPr>
                <w:rFonts w:cs="Arial"/>
                <w:b/>
                <w:bCs/>
                <w:color w:val="000000"/>
                <w:sz w:val="18"/>
                <w:szCs w:val="18"/>
              </w:rPr>
              <w:t>30</w:t>
            </w:r>
            <w:r w:rsidR="00D82296">
              <w:rPr>
                <w:rFonts w:cs="Arial"/>
                <w:b/>
                <w:bCs/>
                <w:color w:val="000000"/>
                <w:sz w:val="18"/>
                <w:szCs w:val="18"/>
              </w:rPr>
              <w:t xml:space="preserve"> September</w:t>
            </w:r>
          </w:p>
          <w:p w14:paraId="71D56370" w14:textId="5B42517D" w:rsidR="00402007" w:rsidRPr="009801A4" w:rsidRDefault="005858CA" w:rsidP="00667C2D">
            <w:pPr>
              <w:spacing w:after="0"/>
              <w:ind w:right="-72"/>
              <w:jc w:val="right"/>
              <w:rPr>
                <w:rFonts w:cs="Arial"/>
                <w:b/>
                <w:bCs/>
                <w:color w:val="000000"/>
                <w:sz w:val="18"/>
                <w:szCs w:val="18"/>
              </w:rPr>
            </w:pPr>
            <w:r w:rsidRPr="005858CA">
              <w:rPr>
                <w:rFonts w:cs="Arial"/>
                <w:b/>
                <w:bCs/>
                <w:color w:val="000000"/>
                <w:sz w:val="18"/>
                <w:szCs w:val="18"/>
              </w:rPr>
              <w:t>2025</w:t>
            </w:r>
          </w:p>
        </w:tc>
        <w:tc>
          <w:tcPr>
            <w:tcW w:w="1440" w:type="dxa"/>
            <w:tcBorders>
              <w:top w:val="single" w:sz="4" w:space="0" w:color="auto"/>
            </w:tcBorders>
            <w:vAlign w:val="center"/>
          </w:tcPr>
          <w:p w14:paraId="4D603ACD" w14:textId="03702C10" w:rsidR="00402007" w:rsidRDefault="005858CA" w:rsidP="00667C2D">
            <w:pPr>
              <w:spacing w:after="0"/>
              <w:ind w:right="-72"/>
              <w:jc w:val="right"/>
              <w:rPr>
                <w:rFonts w:cs="Arial"/>
                <w:b/>
                <w:bCs/>
                <w:color w:val="000000"/>
                <w:sz w:val="18"/>
                <w:szCs w:val="18"/>
              </w:rPr>
            </w:pPr>
            <w:r w:rsidRPr="005858CA">
              <w:rPr>
                <w:rFonts w:cs="Arial"/>
                <w:b/>
                <w:bCs/>
                <w:color w:val="000000"/>
                <w:sz w:val="18"/>
                <w:szCs w:val="18"/>
              </w:rPr>
              <w:t>30</w:t>
            </w:r>
            <w:r w:rsidR="00D82296">
              <w:rPr>
                <w:rFonts w:cs="Arial"/>
                <w:b/>
                <w:bCs/>
                <w:color w:val="000000"/>
                <w:sz w:val="18"/>
                <w:szCs w:val="18"/>
              </w:rPr>
              <w:t xml:space="preserve"> September</w:t>
            </w:r>
          </w:p>
          <w:p w14:paraId="2254C5BD" w14:textId="4028C301" w:rsidR="00402007" w:rsidRPr="009801A4" w:rsidRDefault="005858CA" w:rsidP="00667C2D">
            <w:pPr>
              <w:spacing w:after="0"/>
              <w:ind w:right="-72"/>
              <w:jc w:val="right"/>
              <w:rPr>
                <w:rFonts w:cs="Arial"/>
                <w:b/>
                <w:bCs/>
                <w:color w:val="000000"/>
                <w:sz w:val="18"/>
                <w:szCs w:val="18"/>
              </w:rPr>
            </w:pPr>
            <w:r w:rsidRPr="005858CA">
              <w:rPr>
                <w:rFonts w:cs="Arial"/>
                <w:b/>
                <w:bCs/>
                <w:color w:val="000000"/>
                <w:sz w:val="18"/>
                <w:szCs w:val="18"/>
              </w:rPr>
              <w:t>2024</w:t>
            </w:r>
          </w:p>
        </w:tc>
        <w:tc>
          <w:tcPr>
            <w:tcW w:w="1728" w:type="dxa"/>
            <w:vMerge w:val="restart"/>
            <w:tcBorders>
              <w:top w:val="single" w:sz="4" w:space="0" w:color="auto"/>
            </w:tcBorders>
          </w:tcPr>
          <w:p w14:paraId="7A7BB8A8" w14:textId="77777777" w:rsidR="00402007" w:rsidRDefault="00402007" w:rsidP="00667C2D">
            <w:pPr>
              <w:spacing w:after="0"/>
              <w:ind w:right="-72"/>
              <w:jc w:val="right"/>
              <w:rPr>
                <w:rFonts w:cs="Arial"/>
                <w:b/>
                <w:color w:val="000000"/>
                <w:sz w:val="18"/>
                <w:szCs w:val="18"/>
              </w:rPr>
            </w:pPr>
          </w:p>
          <w:p w14:paraId="1E669AC0" w14:textId="30885D9A" w:rsidR="00402007" w:rsidRPr="009801A4" w:rsidRDefault="00402007" w:rsidP="00667C2D">
            <w:pPr>
              <w:spacing w:after="0"/>
              <w:ind w:right="-72"/>
              <w:jc w:val="right"/>
              <w:rPr>
                <w:rFonts w:cs="Arial"/>
                <w:b/>
                <w:color w:val="000000"/>
                <w:sz w:val="18"/>
                <w:szCs w:val="18"/>
              </w:rPr>
            </w:pPr>
            <w:r w:rsidRPr="009801A4">
              <w:rPr>
                <w:rFonts w:cs="Arial"/>
                <w:b/>
                <w:color w:val="000000"/>
                <w:sz w:val="18"/>
                <w:szCs w:val="18"/>
              </w:rPr>
              <w:t xml:space="preserve">The pricing </w:t>
            </w:r>
          </w:p>
          <w:p w14:paraId="2932957D" w14:textId="614B79D6" w:rsidR="00402007" w:rsidRPr="009801A4" w:rsidRDefault="00402007" w:rsidP="00667C2D">
            <w:pPr>
              <w:spacing w:after="0"/>
              <w:ind w:right="-72"/>
              <w:jc w:val="right"/>
              <w:rPr>
                <w:rFonts w:cs="Arial"/>
                <w:b/>
                <w:bCs/>
                <w:color w:val="000000"/>
                <w:sz w:val="18"/>
                <w:szCs w:val="18"/>
              </w:rPr>
            </w:pPr>
            <w:r w:rsidRPr="009801A4">
              <w:rPr>
                <w:rFonts w:cs="Arial"/>
                <w:b/>
                <w:color w:val="000000"/>
                <w:sz w:val="18"/>
                <w:szCs w:val="18"/>
              </w:rPr>
              <w:t>policies</w:t>
            </w:r>
          </w:p>
        </w:tc>
      </w:tr>
      <w:tr w:rsidR="00402007" w:rsidRPr="009801A4" w14:paraId="017601F9" w14:textId="77777777" w:rsidTr="00C95103">
        <w:trPr>
          <w:trHeight w:val="20"/>
        </w:trPr>
        <w:tc>
          <w:tcPr>
            <w:tcW w:w="4968" w:type="dxa"/>
          </w:tcPr>
          <w:p w14:paraId="174B2B44" w14:textId="77777777" w:rsidR="00402007" w:rsidRPr="009801A4" w:rsidRDefault="00402007" w:rsidP="00667C2D">
            <w:pPr>
              <w:pStyle w:val="BodyText"/>
              <w:spacing w:after="0"/>
              <w:ind w:left="525"/>
              <w:jc w:val="thaiDistribute"/>
              <w:rPr>
                <w:rFonts w:cs="Arial"/>
                <w:color w:val="000000"/>
                <w:sz w:val="18"/>
                <w:szCs w:val="18"/>
              </w:rPr>
            </w:pPr>
          </w:p>
        </w:tc>
        <w:tc>
          <w:tcPr>
            <w:tcW w:w="1440" w:type="dxa"/>
            <w:vAlign w:val="center"/>
          </w:tcPr>
          <w:p w14:paraId="39C77FA8" w14:textId="0276ED66" w:rsidR="00402007" w:rsidRPr="009801A4" w:rsidRDefault="00402007" w:rsidP="00667C2D">
            <w:pPr>
              <w:spacing w:after="0"/>
              <w:ind w:right="-72"/>
              <w:jc w:val="right"/>
              <w:rPr>
                <w:rFonts w:cs="Arial"/>
                <w:b/>
                <w:bCs/>
                <w:color w:val="000000"/>
                <w:sz w:val="18"/>
                <w:szCs w:val="18"/>
              </w:rPr>
            </w:pPr>
            <w:r w:rsidRPr="00402007">
              <w:rPr>
                <w:rFonts w:cs="Arial"/>
                <w:b/>
                <w:bCs/>
                <w:color w:val="000000"/>
                <w:sz w:val="18"/>
                <w:szCs w:val="18"/>
              </w:rPr>
              <w:t>Baht</w:t>
            </w:r>
          </w:p>
        </w:tc>
        <w:tc>
          <w:tcPr>
            <w:tcW w:w="1440" w:type="dxa"/>
            <w:vAlign w:val="center"/>
          </w:tcPr>
          <w:p w14:paraId="35793376" w14:textId="690FBAAA" w:rsidR="00402007" w:rsidRPr="009801A4" w:rsidRDefault="00402007" w:rsidP="00667C2D">
            <w:pPr>
              <w:spacing w:after="0"/>
              <w:ind w:right="-72"/>
              <w:jc w:val="right"/>
              <w:rPr>
                <w:rFonts w:cs="Arial"/>
                <w:b/>
                <w:bCs/>
                <w:color w:val="000000"/>
                <w:sz w:val="18"/>
                <w:szCs w:val="18"/>
              </w:rPr>
            </w:pPr>
            <w:r w:rsidRPr="00402007">
              <w:rPr>
                <w:rFonts w:cs="Arial"/>
                <w:b/>
                <w:bCs/>
                <w:color w:val="000000"/>
                <w:sz w:val="18"/>
                <w:szCs w:val="18"/>
              </w:rPr>
              <w:t>Baht</w:t>
            </w:r>
          </w:p>
        </w:tc>
        <w:tc>
          <w:tcPr>
            <w:tcW w:w="1728" w:type="dxa"/>
            <w:vMerge/>
          </w:tcPr>
          <w:p w14:paraId="05B81122" w14:textId="362401D2" w:rsidR="00402007" w:rsidRPr="009801A4" w:rsidRDefault="00402007" w:rsidP="00667C2D">
            <w:pPr>
              <w:spacing w:after="0"/>
              <w:ind w:right="-72"/>
              <w:jc w:val="right"/>
              <w:rPr>
                <w:rFonts w:cs="Arial"/>
                <w:b/>
                <w:bCs/>
                <w:color w:val="000000"/>
                <w:sz w:val="18"/>
                <w:szCs w:val="18"/>
              </w:rPr>
            </w:pPr>
          </w:p>
        </w:tc>
      </w:tr>
      <w:tr w:rsidR="00213DEB" w:rsidRPr="009801A4" w14:paraId="331023B3" w14:textId="77777777" w:rsidTr="00C95103">
        <w:trPr>
          <w:trHeight w:val="20"/>
        </w:trPr>
        <w:tc>
          <w:tcPr>
            <w:tcW w:w="4968" w:type="dxa"/>
          </w:tcPr>
          <w:p w14:paraId="2A8B473D" w14:textId="77777777" w:rsidR="00213DEB" w:rsidRPr="009801A4" w:rsidRDefault="00213DEB" w:rsidP="00667C2D">
            <w:pPr>
              <w:pStyle w:val="BodyText"/>
              <w:spacing w:after="0"/>
              <w:ind w:left="525"/>
              <w:jc w:val="thaiDistribute"/>
              <w:rPr>
                <w:rFonts w:cs="Arial"/>
                <w:color w:val="000000"/>
                <w:sz w:val="18"/>
                <w:szCs w:val="18"/>
              </w:rPr>
            </w:pPr>
          </w:p>
        </w:tc>
        <w:tc>
          <w:tcPr>
            <w:tcW w:w="1440" w:type="dxa"/>
            <w:tcBorders>
              <w:top w:val="single" w:sz="4" w:space="0" w:color="auto"/>
            </w:tcBorders>
          </w:tcPr>
          <w:p w14:paraId="3C38BB5D" w14:textId="77777777" w:rsidR="00213DEB" w:rsidRPr="009801A4" w:rsidRDefault="00213DEB" w:rsidP="00667C2D">
            <w:pPr>
              <w:spacing w:after="0"/>
              <w:ind w:right="-72"/>
              <w:jc w:val="right"/>
              <w:rPr>
                <w:rFonts w:cs="Arial"/>
                <w:b/>
                <w:bCs/>
                <w:color w:val="000000"/>
                <w:sz w:val="18"/>
                <w:szCs w:val="18"/>
              </w:rPr>
            </w:pPr>
          </w:p>
        </w:tc>
        <w:tc>
          <w:tcPr>
            <w:tcW w:w="1440" w:type="dxa"/>
            <w:tcBorders>
              <w:top w:val="single" w:sz="4" w:space="0" w:color="auto"/>
            </w:tcBorders>
          </w:tcPr>
          <w:p w14:paraId="6778AE35" w14:textId="77777777" w:rsidR="00213DEB" w:rsidRPr="009801A4" w:rsidRDefault="00213DEB" w:rsidP="00667C2D">
            <w:pPr>
              <w:spacing w:after="0"/>
              <w:ind w:right="-72"/>
              <w:jc w:val="right"/>
              <w:rPr>
                <w:rFonts w:cs="Arial"/>
                <w:b/>
                <w:bCs/>
                <w:color w:val="000000"/>
                <w:sz w:val="18"/>
                <w:szCs w:val="18"/>
              </w:rPr>
            </w:pPr>
          </w:p>
        </w:tc>
        <w:tc>
          <w:tcPr>
            <w:tcW w:w="1728" w:type="dxa"/>
            <w:tcBorders>
              <w:top w:val="single" w:sz="4" w:space="0" w:color="auto"/>
            </w:tcBorders>
          </w:tcPr>
          <w:p w14:paraId="1BC015C7" w14:textId="77777777" w:rsidR="00213DEB" w:rsidRPr="009801A4" w:rsidRDefault="00213DEB" w:rsidP="00667C2D">
            <w:pPr>
              <w:spacing w:after="0"/>
              <w:ind w:right="-72"/>
              <w:jc w:val="right"/>
              <w:rPr>
                <w:rFonts w:cs="Arial"/>
                <w:b/>
                <w:bCs/>
                <w:color w:val="000000"/>
                <w:sz w:val="18"/>
                <w:szCs w:val="18"/>
              </w:rPr>
            </w:pPr>
          </w:p>
        </w:tc>
      </w:tr>
      <w:tr w:rsidR="00213DEB" w:rsidRPr="009801A4" w14:paraId="4650AE17" w14:textId="77777777" w:rsidTr="00C95103">
        <w:trPr>
          <w:trHeight w:val="20"/>
        </w:trPr>
        <w:tc>
          <w:tcPr>
            <w:tcW w:w="4968" w:type="dxa"/>
          </w:tcPr>
          <w:p w14:paraId="0D364A8B" w14:textId="17061FF0" w:rsidR="00213DEB" w:rsidRPr="009801A4" w:rsidRDefault="00213DEB" w:rsidP="00667C2D">
            <w:pPr>
              <w:spacing w:after="0"/>
              <w:ind w:left="525" w:right="-45"/>
              <w:rPr>
                <w:rFonts w:cs="Arial"/>
                <w:color w:val="000000"/>
                <w:sz w:val="18"/>
                <w:szCs w:val="18"/>
              </w:rPr>
            </w:pPr>
            <w:r w:rsidRPr="009801A4">
              <w:rPr>
                <w:rFonts w:cs="Arial"/>
                <w:b/>
                <w:color w:val="000000"/>
                <w:sz w:val="18"/>
                <w:szCs w:val="18"/>
              </w:rPr>
              <w:t xml:space="preserve">Related </w:t>
            </w:r>
            <w:r w:rsidR="00FF0B59">
              <w:rPr>
                <w:rFonts w:cs="Arial"/>
                <w:b/>
                <w:color w:val="000000"/>
                <w:sz w:val="18"/>
                <w:szCs w:val="18"/>
              </w:rPr>
              <w:t>company</w:t>
            </w:r>
          </w:p>
        </w:tc>
        <w:tc>
          <w:tcPr>
            <w:tcW w:w="1440" w:type="dxa"/>
          </w:tcPr>
          <w:p w14:paraId="76D67908" w14:textId="77777777" w:rsidR="00213DEB" w:rsidRPr="009801A4" w:rsidRDefault="00213DEB" w:rsidP="00667C2D">
            <w:pPr>
              <w:spacing w:after="0"/>
              <w:ind w:right="-72"/>
              <w:jc w:val="right"/>
              <w:rPr>
                <w:rFonts w:cs="Arial"/>
                <w:b/>
                <w:bCs/>
                <w:color w:val="000000"/>
                <w:sz w:val="18"/>
                <w:szCs w:val="18"/>
              </w:rPr>
            </w:pPr>
          </w:p>
        </w:tc>
        <w:tc>
          <w:tcPr>
            <w:tcW w:w="1440" w:type="dxa"/>
          </w:tcPr>
          <w:p w14:paraId="1CEE0D23" w14:textId="77777777" w:rsidR="00213DEB" w:rsidRPr="009801A4" w:rsidRDefault="00213DEB" w:rsidP="00667C2D">
            <w:pPr>
              <w:spacing w:after="0"/>
              <w:ind w:right="-72"/>
              <w:jc w:val="right"/>
              <w:rPr>
                <w:rFonts w:cs="Arial"/>
                <w:b/>
                <w:bCs/>
                <w:color w:val="000000"/>
                <w:sz w:val="18"/>
                <w:szCs w:val="18"/>
              </w:rPr>
            </w:pPr>
          </w:p>
        </w:tc>
        <w:tc>
          <w:tcPr>
            <w:tcW w:w="1728" w:type="dxa"/>
          </w:tcPr>
          <w:p w14:paraId="737ABA79" w14:textId="77777777" w:rsidR="00213DEB" w:rsidRPr="009801A4" w:rsidRDefault="00213DEB" w:rsidP="00667C2D">
            <w:pPr>
              <w:spacing w:after="0"/>
              <w:ind w:right="-72"/>
              <w:jc w:val="right"/>
              <w:rPr>
                <w:rFonts w:cs="Arial"/>
                <w:b/>
                <w:bCs/>
                <w:color w:val="000000"/>
                <w:sz w:val="18"/>
                <w:szCs w:val="18"/>
              </w:rPr>
            </w:pPr>
          </w:p>
        </w:tc>
      </w:tr>
      <w:tr w:rsidR="005858CA" w:rsidRPr="009801A4" w14:paraId="2851F70F" w14:textId="77777777" w:rsidTr="00C95103">
        <w:trPr>
          <w:trHeight w:val="20"/>
        </w:trPr>
        <w:tc>
          <w:tcPr>
            <w:tcW w:w="4968" w:type="dxa"/>
          </w:tcPr>
          <w:p w14:paraId="6EE7F34F" w14:textId="183DA817" w:rsidR="005858CA" w:rsidRPr="009801A4" w:rsidRDefault="005858CA" w:rsidP="005858CA">
            <w:pPr>
              <w:pStyle w:val="BodyText"/>
              <w:spacing w:after="0"/>
              <w:ind w:left="525"/>
              <w:jc w:val="thaiDistribute"/>
              <w:rPr>
                <w:rFonts w:cs="Arial"/>
                <w:color w:val="000000"/>
                <w:sz w:val="18"/>
                <w:szCs w:val="18"/>
              </w:rPr>
            </w:pPr>
            <w:r w:rsidRPr="009801A4">
              <w:rPr>
                <w:rFonts w:cs="Arial"/>
                <w:color w:val="000000"/>
                <w:sz w:val="18"/>
                <w:szCs w:val="18"/>
              </w:rPr>
              <w:t>Revenue from sales on fixed assets</w:t>
            </w:r>
          </w:p>
        </w:tc>
        <w:tc>
          <w:tcPr>
            <w:tcW w:w="1440" w:type="dxa"/>
          </w:tcPr>
          <w:p w14:paraId="536E1F66" w14:textId="24DC5A26" w:rsidR="005858CA" w:rsidRPr="005858CA" w:rsidRDefault="00FC7315" w:rsidP="005858CA">
            <w:pPr>
              <w:spacing w:after="0"/>
              <w:ind w:right="-72"/>
              <w:jc w:val="right"/>
              <w:rPr>
                <w:rFonts w:cs="Arial"/>
                <w:color w:val="000000"/>
                <w:sz w:val="18"/>
                <w:szCs w:val="18"/>
              </w:rPr>
            </w:pPr>
            <w:r>
              <w:rPr>
                <w:rFonts w:cs="Arial"/>
                <w:color w:val="000000"/>
                <w:sz w:val="18"/>
                <w:szCs w:val="18"/>
              </w:rPr>
              <w:t>-</w:t>
            </w:r>
          </w:p>
        </w:tc>
        <w:tc>
          <w:tcPr>
            <w:tcW w:w="1440" w:type="dxa"/>
            <w:vAlign w:val="bottom"/>
          </w:tcPr>
          <w:p w14:paraId="42B77614" w14:textId="541168E0" w:rsidR="005858CA" w:rsidRPr="005858CA" w:rsidRDefault="005858CA" w:rsidP="005858CA">
            <w:pPr>
              <w:spacing w:after="0"/>
              <w:ind w:right="-72"/>
              <w:jc w:val="right"/>
              <w:rPr>
                <w:rFonts w:cs="Arial"/>
                <w:b/>
                <w:bCs/>
                <w:color w:val="000000"/>
                <w:sz w:val="18"/>
                <w:szCs w:val="18"/>
              </w:rPr>
            </w:pPr>
            <w:r w:rsidRPr="005858CA">
              <w:rPr>
                <w:rFonts w:cs="Arial"/>
                <w:sz w:val="18"/>
                <w:szCs w:val="18"/>
              </w:rPr>
              <w:t>186,916</w:t>
            </w:r>
          </w:p>
        </w:tc>
        <w:tc>
          <w:tcPr>
            <w:tcW w:w="1728" w:type="dxa"/>
          </w:tcPr>
          <w:p w14:paraId="1339B7EF" w14:textId="34CB5FE8" w:rsidR="005858CA" w:rsidRPr="009801A4" w:rsidRDefault="005858CA" w:rsidP="005858CA">
            <w:pPr>
              <w:spacing w:after="0"/>
              <w:ind w:right="-72"/>
              <w:jc w:val="right"/>
              <w:rPr>
                <w:rFonts w:cs="Arial"/>
                <w:color w:val="000000"/>
                <w:sz w:val="18"/>
                <w:szCs w:val="18"/>
              </w:rPr>
            </w:pPr>
            <w:r w:rsidRPr="009801A4">
              <w:rPr>
                <w:rFonts w:cs="Arial"/>
                <w:color w:val="000000"/>
                <w:sz w:val="18"/>
                <w:szCs w:val="18"/>
              </w:rPr>
              <w:t>Mutually agreed</w:t>
            </w:r>
          </w:p>
        </w:tc>
      </w:tr>
      <w:tr w:rsidR="005858CA" w:rsidRPr="009801A4" w14:paraId="4E6D8579" w14:textId="77777777" w:rsidTr="00C95103">
        <w:trPr>
          <w:trHeight w:val="20"/>
        </w:trPr>
        <w:tc>
          <w:tcPr>
            <w:tcW w:w="4968" w:type="dxa"/>
          </w:tcPr>
          <w:p w14:paraId="6B7FCCDE" w14:textId="77777777" w:rsidR="005858CA" w:rsidRPr="009801A4" w:rsidRDefault="005858CA" w:rsidP="005858CA">
            <w:pPr>
              <w:pStyle w:val="BodyText"/>
              <w:spacing w:after="0"/>
              <w:ind w:left="525"/>
              <w:jc w:val="thaiDistribute"/>
              <w:rPr>
                <w:rFonts w:cs="Arial"/>
                <w:color w:val="000000"/>
                <w:sz w:val="18"/>
                <w:szCs w:val="18"/>
              </w:rPr>
            </w:pPr>
            <w:r w:rsidRPr="009801A4">
              <w:rPr>
                <w:rFonts w:cs="Arial"/>
                <w:color w:val="000000"/>
                <w:sz w:val="18"/>
                <w:szCs w:val="18"/>
              </w:rPr>
              <w:t xml:space="preserve">Interest expenses </w:t>
            </w:r>
          </w:p>
        </w:tc>
        <w:tc>
          <w:tcPr>
            <w:tcW w:w="1440" w:type="dxa"/>
          </w:tcPr>
          <w:p w14:paraId="20E3595C" w14:textId="4D575887" w:rsidR="005858CA" w:rsidRPr="005858CA" w:rsidRDefault="00FC7315" w:rsidP="005858CA">
            <w:pPr>
              <w:spacing w:after="0"/>
              <w:ind w:right="-72"/>
              <w:jc w:val="right"/>
              <w:rPr>
                <w:rFonts w:cs="Arial"/>
                <w:color w:val="000000"/>
                <w:sz w:val="18"/>
                <w:szCs w:val="18"/>
              </w:rPr>
            </w:pPr>
            <w:r w:rsidRPr="00FC7315">
              <w:rPr>
                <w:rFonts w:cs="Arial"/>
                <w:color w:val="000000"/>
                <w:sz w:val="18"/>
                <w:szCs w:val="18"/>
              </w:rPr>
              <w:t>1,031,436</w:t>
            </w:r>
          </w:p>
        </w:tc>
        <w:tc>
          <w:tcPr>
            <w:tcW w:w="1440" w:type="dxa"/>
            <w:vAlign w:val="bottom"/>
          </w:tcPr>
          <w:p w14:paraId="4CE7E9E0" w14:textId="2C5F99D5" w:rsidR="005858CA" w:rsidRPr="005858CA" w:rsidRDefault="005858CA" w:rsidP="005858CA">
            <w:pPr>
              <w:spacing w:after="0"/>
              <w:ind w:right="-72"/>
              <w:jc w:val="right"/>
              <w:rPr>
                <w:rFonts w:cs="Arial"/>
                <w:b/>
                <w:bCs/>
                <w:color w:val="000000"/>
                <w:sz w:val="18"/>
                <w:szCs w:val="18"/>
              </w:rPr>
            </w:pPr>
            <w:r w:rsidRPr="005858CA">
              <w:rPr>
                <w:rFonts w:cs="Arial"/>
                <w:sz w:val="18"/>
                <w:szCs w:val="18"/>
              </w:rPr>
              <w:t>1,096,595</w:t>
            </w:r>
          </w:p>
        </w:tc>
        <w:tc>
          <w:tcPr>
            <w:tcW w:w="1728" w:type="dxa"/>
          </w:tcPr>
          <w:p w14:paraId="78040CD7" w14:textId="02EDDE9D" w:rsidR="005858CA" w:rsidRPr="009801A4" w:rsidRDefault="005858CA" w:rsidP="005858CA">
            <w:pPr>
              <w:spacing w:after="0"/>
              <w:ind w:right="-72"/>
              <w:jc w:val="right"/>
              <w:rPr>
                <w:rFonts w:cs="Arial"/>
                <w:color w:val="000000"/>
                <w:sz w:val="18"/>
                <w:szCs w:val="18"/>
              </w:rPr>
            </w:pPr>
            <w:r w:rsidRPr="009801A4">
              <w:rPr>
                <w:rFonts w:cs="Arial"/>
                <w:color w:val="000000"/>
                <w:sz w:val="18"/>
                <w:szCs w:val="18"/>
              </w:rPr>
              <w:t>Market price</w:t>
            </w:r>
          </w:p>
        </w:tc>
      </w:tr>
      <w:tr w:rsidR="005858CA" w:rsidRPr="009801A4" w14:paraId="55F35E09" w14:textId="77777777" w:rsidTr="00C95103">
        <w:trPr>
          <w:trHeight w:val="20"/>
        </w:trPr>
        <w:tc>
          <w:tcPr>
            <w:tcW w:w="4968" w:type="dxa"/>
          </w:tcPr>
          <w:p w14:paraId="5AA6460D" w14:textId="77777777" w:rsidR="005858CA" w:rsidRPr="009801A4" w:rsidRDefault="005858CA" w:rsidP="005858CA">
            <w:pPr>
              <w:pStyle w:val="BodyText"/>
              <w:spacing w:after="0"/>
              <w:ind w:left="525"/>
              <w:jc w:val="thaiDistribute"/>
              <w:rPr>
                <w:rFonts w:cs="Arial"/>
                <w:color w:val="000000"/>
                <w:sz w:val="18"/>
                <w:szCs w:val="18"/>
              </w:rPr>
            </w:pPr>
            <w:r w:rsidRPr="009801A4">
              <w:rPr>
                <w:rFonts w:cs="Arial"/>
                <w:color w:val="000000"/>
                <w:sz w:val="18"/>
                <w:szCs w:val="18"/>
              </w:rPr>
              <w:t>Asset rental expenses</w:t>
            </w:r>
          </w:p>
        </w:tc>
        <w:tc>
          <w:tcPr>
            <w:tcW w:w="1440" w:type="dxa"/>
          </w:tcPr>
          <w:p w14:paraId="37DA4B6C" w14:textId="3DA91194" w:rsidR="005858CA" w:rsidRPr="005858CA" w:rsidRDefault="00FC7315" w:rsidP="005858CA">
            <w:pPr>
              <w:spacing w:after="0"/>
              <w:ind w:right="-72"/>
              <w:jc w:val="right"/>
              <w:rPr>
                <w:rFonts w:cs="Arial"/>
                <w:color w:val="000000"/>
                <w:sz w:val="18"/>
                <w:szCs w:val="18"/>
                <w:lang w:bidi="th-TH"/>
              </w:rPr>
            </w:pPr>
            <w:r w:rsidRPr="00FC7315">
              <w:rPr>
                <w:rFonts w:cs="Arial"/>
                <w:color w:val="000000"/>
                <w:sz w:val="18"/>
                <w:szCs w:val="18"/>
                <w:lang w:bidi="th-TH"/>
              </w:rPr>
              <w:t>1,404,000</w:t>
            </w:r>
          </w:p>
        </w:tc>
        <w:tc>
          <w:tcPr>
            <w:tcW w:w="1440" w:type="dxa"/>
            <w:vAlign w:val="bottom"/>
          </w:tcPr>
          <w:p w14:paraId="4C8C3AE3" w14:textId="6C114560" w:rsidR="005858CA" w:rsidRPr="005858CA" w:rsidRDefault="005858CA" w:rsidP="005858CA">
            <w:pPr>
              <w:spacing w:after="0"/>
              <w:ind w:right="-72"/>
              <w:jc w:val="right"/>
              <w:rPr>
                <w:rFonts w:cs="Arial"/>
                <w:b/>
                <w:bCs/>
                <w:color w:val="000000"/>
                <w:sz w:val="18"/>
                <w:szCs w:val="18"/>
              </w:rPr>
            </w:pPr>
            <w:r w:rsidRPr="005858CA">
              <w:rPr>
                <w:rFonts w:cs="Arial"/>
                <w:sz w:val="18"/>
                <w:szCs w:val="18"/>
              </w:rPr>
              <w:t>1,577,000</w:t>
            </w:r>
          </w:p>
        </w:tc>
        <w:tc>
          <w:tcPr>
            <w:tcW w:w="1728" w:type="dxa"/>
          </w:tcPr>
          <w:p w14:paraId="3ABBE956" w14:textId="6612B64B" w:rsidR="005858CA" w:rsidRPr="009801A4" w:rsidRDefault="005858CA" w:rsidP="005858CA">
            <w:pPr>
              <w:spacing w:after="0"/>
              <w:ind w:right="-72"/>
              <w:jc w:val="right"/>
              <w:rPr>
                <w:rFonts w:cs="Arial"/>
                <w:color w:val="000000"/>
                <w:sz w:val="18"/>
                <w:szCs w:val="18"/>
                <w:lang w:bidi="th-TH"/>
              </w:rPr>
            </w:pPr>
            <w:r w:rsidRPr="009801A4">
              <w:rPr>
                <w:rFonts w:cs="Arial"/>
                <w:color w:val="000000"/>
                <w:sz w:val="18"/>
                <w:szCs w:val="18"/>
              </w:rPr>
              <w:t>Market price</w:t>
            </w:r>
          </w:p>
        </w:tc>
      </w:tr>
      <w:tr w:rsidR="005858CA" w:rsidRPr="009801A4" w14:paraId="07704E66" w14:textId="77777777" w:rsidTr="00C95103">
        <w:trPr>
          <w:trHeight w:val="20"/>
        </w:trPr>
        <w:tc>
          <w:tcPr>
            <w:tcW w:w="4968" w:type="dxa"/>
          </w:tcPr>
          <w:p w14:paraId="51D5B775" w14:textId="77777777" w:rsidR="005858CA" w:rsidRPr="009801A4" w:rsidRDefault="005858CA" w:rsidP="005858CA">
            <w:pPr>
              <w:pStyle w:val="BodyText"/>
              <w:spacing w:after="0"/>
              <w:ind w:left="525"/>
              <w:jc w:val="thaiDistribute"/>
              <w:rPr>
                <w:rFonts w:cs="Arial"/>
                <w:color w:val="000000"/>
                <w:sz w:val="18"/>
                <w:szCs w:val="18"/>
              </w:rPr>
            </w:pPr>
          </w:p>
        </w:tc>
        <w:tc>
          <w:tcPr>
            <w:tcW w:w="1440" w:type="dxa"/>
          </w:tcPr>
          <w:p w14:paraId="0EEBF506" w14:textId="77777777" w:rsidR="005858CA" w:rsidRPr="009801A4" w:rsidRDefault="005858CA" w:rsidP="005858CA">
            <w:pPr>
              <w:spacing w:after="0"/>
              <w:ind w:right="-72"/>
              <w:jc w:val="right"/>
              <w:rPr>
                <w:rFonts w:cs="Arial"/>
                <w:color w:val="000000"/>
                <w:sz w:val="18"/>
                <w:szCs w:val="18"/>
              </w:rPr>
            </w:pPr>
          </w:p>
        </w:tc>
        <w:tc>
          <w:tcPr>
            <w:tcW w:w="1440" w:type="dxa"/>
            <w:vAlign w:val="bottom"/>
          </w:tcPr>
          <w:p w14:paraId="0D23A1C7" w14:textId="77777777" w:rsidR="005858CA" w:rsidRPr="009801A4" w:rsidRDefault="005858CA" w:rsidP="005858CA">
            <w:pPr>
              <w:spacing w:after="0"/>
              <w:ind w:right="-72"/>
              <w:jc w:val="right"/>
              <w:rPr>
                <w:rFonts w:cs="Arial"/>
                <w:color w:val="000000"/>
                <w:sz w:val="18"/>
                <w:szCs w:val="18"/>
              </w:rPr>
            </w:pPr>
          </w:p>
        </w:tc>
        <w:tc>
          <w:tcPr>
            <w:tcW w:w="1728" w:type="dxa"/>
          </w:tcPr>
          <w:p w14:paraId="2B02046B" w14:textId="77777777" w:rsidR="005858CA" w:rsidRPr="009801A4" w:rsidRDefault="005858CA" w:rsidP="005858CA">
            <w:pPr>
              <w:spacing w:after="0"/>
              <w:ind w:right="-72"/>
              <w:jc w:val="right"/>
              <w:rPr>
                <w:rFonts w:cs="Arial"/>
                <w:color w:val="000000"/>
                <w:sz w:val="18"/>
                <w:szCs w:val="18"/>
              </w:rPr>
            </w:pPr>
          </w:p>
        </w:tc>
      </w:tr>
      <w:tr w:rsidR="005858CA" w:rsidRPr="009801A4" w14:paraId="0E3DDE50" w14:textId="77777777" w:rsidTr="00C95103">
        <w:trPr>
          <w:trHeight w:val="20"/>
        </w:trPr>
        <w:tc>
          <w:tcPr>
            <w:tcW w:w="4968" w:type="dxa"/>
          </w:tcPr>
          <w:p w14:paraId="00D5CF4C" w14:textId="6041C2C6" w:rsidR="005858CA" w:rsidRPr="009801A4" w:rsidRDefault="005858CA" w:rsidP="005858CA">
            <w:pPr>
              <w:pStyle w:val="BodyText"/>
              <w:spacing w:after="0"/>
              <w:ind w:left="525"/>
              <w:jc w:val="thaiDistribute"/>
              <w:rPr>
                <w:rFonts w:cs="Arial"/>
                <w:color w:val="000000"/>
                <w:sz w:val="18"/>
                <w:szCs w:val="18"/>
              </w:rPr>
            </w:pPr>
            <w:r w:rsidRPr="009801A4">
              <w:rPr>
                <w:rFonts w:cs="Arial"/>
                <w:b/>
                <w:bCs/>
                <w:color w:val="000000"/>
                <w:sz w:val="18"/>
                <w:szCs w:val="18"/>
              </w:rPr>
              <w:t>Related person</w:t>
            </w:r>
          </w:p>
        </w:tc>
        <w:tc>
          <w:tcPr>
            <w:tcW w:w="1440" w:type="dxa"/>
          </w:tcPr>
          <w:p w14:paraId="257E3FBF" w14:textId="77777777" w:rsidR="005858CA" w:rsidRPr="009801A4" w:rsidRDefault="005858CA" w:rsidP="005858CA">
            <w:pPr>
              <w:spacing w:after="0"/>
              <w:ind w:right="-72"/>
              <w:jc w:val="right"/>
              <w:rPr>
                <w:rFonts w:cs="Arial"/>
                <w:color w:val="000000"/>
                <w:sz w:val="18"/>
                <w:szCs w:val="18"/>
                <w:lang w:bidi="th-TH"/>
              </w:rPr>
            </w:pPr>
          </w:p>
        </w:tc>
        <w:tc>
          <w:tcPr>
            <w:tcW w:w="1440" w:type="dxa"/>
            <w:vAlign w:val="bottom"/>
          </w:tcPr>
          <w:p w14:paraId="77605182" w14:textId="77777777" w:rsidR="005858CA" w:rsidRPr="009801A4" w:rsidRDefault="005858CA" w:rsidP="005858CA">
            <w:pPr>
              <w:spacing w:after="0"/>
              <w:ind w:right="-72"/>
              <w:jc w:val="right"/>
              <w:rPr>
                <w:rFonts w:cs="Arial"/>
                <w:color w:val="000000"/>
                <w:sz w:val="18"/>
                <w:szCs w:val="18"/>
              </w:rPr>
            </w:pPr>
          </w:p>
        </w:tc>
        <w:tc>
          <w:tcPr>
            <w:tcW w:w="1728" w:type="dxa"/>
          </w:tcPr>
          <w:p w14:paraId="4523ECBD" w14:textId="77777777" w:rsidR="005858CA" w:rsidRPr="009801A4" w:rsidRDefault="005858CA" w:rsidP="005858CA">
            <w:pPr>
              <w:spacing w:after="0"/>
              <w:ind w:right="-72"/>
              <w:jc w:val="right"/>
              <w:rPr>
                <w:rFonts w:cs="Arial"/>
                <w:color w:val="000000"/>
                <w:sz w:val="18"/>
                <w:szCs w:val="18"/>
              </w:rPr>
            </w:pPr>
          </w:p>
        </w:tc>
      </w:tr>
      <w:tr w:rsidR="005858CA" w:rsidRPr="009801A4" w14:paraId="01F91B01" w14:textId="77777777" w:rsidTr="00C95103">
        <w:trPr>
          <w:trHeight w:val="20"/>
        </w:trPr>
        <w:tc>
          <w:tcPr>
            <w:tcW w:w="4968" w:type="dxa"/>
          </w:tcPr>
          <w:p w14:paraId="3CFBC4E6" w14:textId="55DA0FA7" w:rsidR="005858CA" w:rsidRPr="009801A4" w:rsidRDefault="005858CA" w:rsidP="005858CA">
            <w:pPr>
              <w:pStyle w:val="BodyText"/>
              <w:spacing w:after="0"/>
              <w:ind w:left="525"/>
              <w:jc w:val="thaiDistribute"/>
              <w:rPr>
                <w:rFonts w:cs="Arial"/>
                <w:color w:val="000000"/>
                <w:sz w:val="18"/>
                <w:szCs w:val="18"/>
              </w:rPr>
            </w:pPr>
            <w:r w:rsidRPr="009801A4">
              <w:rPr>
                <w:rFonts w:cs="Arial"/>
                <w:color w:val="000000"/>
                <w:sz w:val="18"/>
                <w:szCs w:val="18"/>
              </w:rPr>
              <w:t>Consulting fees</w:t>
            </w:r>
          </w:p>
        </w:tc>
        <w:tc>
          <w:tcPr>
            <w:tcW w:w="1440" w:type="dxa"/>
          </w:tcPr>
          <w:p w14:paraId="21BD840C" w14:textId="79496F35" w:rsidR="005858CA" w:rsidRPr="009801A4" w:rsidRDefault="00FC7315" w:rsidP="00FC7315">
            <w:pPr>
              <w:spacing w:after="0"/>
              <w:ind w:right="-72"/>
              <w:jc w:val="right"/>
              <w:rPr>
                <w:rFonts w:cs="Arial"/>
                <w:color w:val="000000"/>
                <w:sz w:val="18"/>
                <w:szCs w:val="18"/>
                <w:lang w:bidi="th-TH"/>
              </w:rPr>
            </w:pPr>
            <w:r w:rsidRPr="00FC7315">
              <w:rPr>
                <w:rFonts w:cs="Arial"/>
                <w:color w:val="000000"/>
                <w:sz w:val="18"/>
                <w:szCs w:val="18"/>
                <w:lang w:bidi="th-TH"/>
              </w:rPr>
              <w:t>1,080,000</w:t>
            </w:r>
          </w:p>
        </w:tc>
        <w:tc>
          <w:tcPr>
            <w:tcW w:w="1440" w:type="dxa"/>
            <w:vAlign w:val="bottom"/>
          </w:tcPr>
          <w:p w14:paraId="7E7F87B0" w14:textId="41FC08C3" w:rsidR="005858CA" w:rsidRPr="009801A4" w:rsidRDefault="00FC7315" w:rsidP="005858CA">
            <w:pPr>
              <w:spacing w:after="0"/>
              <w:ind w:right="-72"/>
              <w:jc w:val="right"/>
              <w:rPr>
                <w:rFonts w:cs="Arial"/>
                <w:color w:val="000000"/>
                <w:sz w:val="18"/>
                <w:szCs w:val="18"/>
              </w:rPr>
            </w:pPr>
            <w:r w:rsidRPr="00FC7315">
              <w:rPr>
                <w:rFonts w:cs="Arial"/>
                <w:color w:val="000000"/>
                <w:sz w:val="18"/>
                <w:szCs w:val="18"/>
              </w:rPr>
              <w:t>1,080,000</w:t>
            </w:r>
          </w:p>
        </w:tc>
        <w:tc>
          <w:tcPr>
            <w:tcW w:w="1728" w:type="dxa"/>
          </w:tcPr>
          <w:p w14:paraId="7D856824" w14:textId="48517BBF" w:rsidR="005858CA" w:rsidRPr="009801A4" w:rsidRDefault="005858CA" w:rsidP="005858CA">
            <w:pPr>
              <w:spacing w:after="0"/>
              <w:ind w:right="-72"/>
              <w:jc w:val="right"/>
              <w:rPr>
                <w:rFonts w:cs="Arial"/>
                <w:color w:val="000000"/>
                <w:sz w:val="18"/>
                <w:szCs w:val="18"/>
              </w:rPr>
            </w:pPr>
            <w:r w:rsidRPr="009801A4">
              <w:rPr>
                <w:rFonts w:cs="Arial"/>
                <w:color w:val="000000"/>
                <w:sz w:val="18"/>
                <w:szCs w:val="18"/>
              </w:rPr>
              <w:t>Mutually agreed</w:t>
            </w:r>
          </w:p>
        </w:tc>
      </w:tr>
    </w:tbl>
    <w:p w14:paraId="17AF88B9" w14:textId="26BA0B36" w:rsidR="00D64DFA" w:rsidRPr="009801A4" w:rsidRDefault="00D64DFA" w:rsidP="009801A4">
      <w:pPr>
        <w:spacing w:after="0"/>
        <w:ind w:left="540"/>
        <w:jc w:val="both"/>
        <w:rPr>
          <w:rFonts w:cs="Arial"/>
          <w:color w:val="000000"/>
          <w:sz w:val="18"/>
          <w:szCs w:val="18"/>
        </w:rPr>
      </w:pPr>
    </w:p>
    <w:p w14:paraId="10264C28" w14:textId="762E4732" w:rsidR="00C44AD0" w:rsidRPr="009801A4" w:rsidRDefault="00604AC3" w:rsidP="008855A8">
      <w:pPr>
        <w:spacing w:after="0"/>
        <w:ind w:left="540" w:hanging="540"/>
        <w:jc w:val="both"/>
        <w:rPr>
          <w:rFonts w:cs="Arial"/>
          <w:b/>
          <w:color w:val="000000"/>
          <w:sz w:val="18"/>
          <w:szCs w:val="18"/>
        </w:rPr>
      </w:pPr>
      <w:r w:rsidRPr="009801A4">
        <w:rPr>
          <w:rFonts w:cs="Arial"/>
          <w:b/>
          <w:color w:val="000000"/>
          <w:sz w:val="18"/>
          <w:szCs w:val="18"/>
        </w:rPr>
        <w:t>b</w:t>
      </w:r>
      <w:r w:rsidRPr="009801A4">
        <w:rPr>
          <w:rFonts w:cs="Arial"/>
          <w:b/>
          <w:color w:val="000000"/>
          <w:sz w:val="18"/>
          <w:szCs w:val="18"/>
          <w:cs/>
          <w:lang w:bidi="th-TH"/>
        </w:rPr>
        <w:t>)</w:t>
      </w:r>
      <w:r w:rsidRPr="009801A4">
        <w:rPr>
          <w:rFonts w:cs="Arial"/>
          <w:b/>
          <w:color w:val="000000"/>
          <w:sz w:val="18"/>
          <w:szCs w:val="18"/>
        </w:rPr>
        <w:tab/>
        <w:t xml:space="preserve">Outstanding balances </w:t>
      </w:r>
      <w:r w:rsidR="00C44AD0" w:rsidRPr="009801A4">
        <w:rPr>
          <w:rFonts w:cs="Arial"/>
          <w:b/>
          <w:color w:val="000000"/>
          <w:sz w:val="18"/>
          <w:szCs w:val="18"/>
        </w:rPr>
        <w:t>with related parties</w:t>
      </w:r>
    </w:p>
    <w:p w14:paraId="28444A0A" w14:textId="77777777" w:rsidR="00A554E3" w:rsidRPr="009801A4" w:rsidRDefault="00A554E3" w:rsidP="00604AC3">
      <w:pPr>
        <w:spacing w:after="0"/>
        <w:ind w:left="540"/>
        <w:jc w:val="both"/>
        <w:rPr>
          <w:rFonts w:cs="Arial"/>
          <w:color w:val="000000"/>
          <w:sz w:val="18"/>
          <w:szCs w:val="18"/>
        </w:rPr>
      </w:pPr>
    </w:p>
    <w:p w14:paraId="5ED91B40" w14:textId="77777777" w:rsidR="00A554E3" w:rsidRPr="009801A4" w:rsidRDefault="00604AC3" w:rsidP="00604AC3">
      <w:pPr>
        <w:spacing w:after="0"/>
        <w:ind w:left="540"/>
        <w:jc w:val="both"/>
        <w:rPr>
          <w:rFonts w:cs="Arial"/>
          <w:color w:val="000000"/>
          <w:spacing w:val="-6"/>
          <w:sz w:val="18"/>
          <w:szCs w:val="18"/>
          <w:lang w:bidi="th-TH"/>
        </w:rPr>
      </w:pPr>
      <w:r w:rsidRPr="009801A4">
        <w:rPr>
          <w:rFonts w:cs="Arial"/>
          <w:color w:val="000000"/>
          <w:spacing w:val="-6"/>
          <w:sz w:val="18"/>
          <w:szCs w:val="18"/>
        </w:rPr>
        <w:t>The outstanding balances at the end of the reporting period in relation to transactions with related parties are as follows</w:t>
      </w:r>
      <w:r w:rsidRPr="009801A4">
        <w:rPr>
          <w:rFonts w:cs="Arial"/>
          <w:color w:val="000000"/>
          <w:spacing w:val="-6"/>
          <w:sz w:val="18"/>
          <w:szCs w:val="18"/>
          <w:cs/>
          <w:lang w:bidi="th-TH"/>
        </w:rPr>
        <w:t>:</w:t>
      </w:r>
    </w:p>
    <w:p w14:paraId="49F75A3D" w14:textId="77777777" w:rsidR="0003737A" w:rsidRPr="009801A4" w:rsidRDefault="0003737A" w:rsidP="00604AC3">
      <w:pPr>
        <w:spacing w:after="0"/>
        <w:ind w:left="540"/>
        <w:jc w:val="both"/>
        <w:rPr>
          <w:rFonts w:cs="Arial"/>
          <w:color w:val="000000"/>
          <w:sz w:val="18"/>
          <w:szCs w:val="18"/>
        </w:rPr>
      </w:pPr>
    </w:p>
    <w:tbl>
      <w:tblPr>
        <w:tblW w:w="9441" w:type="dxa"/>
        <w:tblInd w:w="142" w:type="dxa"/>
        <w:tblLayout w:type="fixed"/>
        <w:tblCellMar>
          <w:left w:w="115" w:type="dxa"/>
          <w:right w:w="115" w:type="dxa"/>
        </w:tblCellMar>
        <w:tblLook w:val="0400" w:firstRow="0" w:lastRow="0" w:firstColumn="0" w:lastColumn="0" w:noHBand="0" w:noVBand="1"/>
      </w:tblPr>
      <w:tblGrid>
        <w:gridCol w:w="6322"/>
        <w:gridCol w:w="1559"/>
        <w:gridCol w:w="1560"/>
      </w:tblGrid>
      <w:tr w:rsidR="008A37E4" w:rsidRPr="009801A4" w14:paraId="0F6162EB" w14:textId="77777777" w:rsidTr="00187611">
        <w:tc>
          <w:tcPr>
            <w:tcW w:w="6322" w:type="dxa"/>
            <w:vAlign w:val="bottom"/>
          </w:tcPr>
          <w:p w14:paraId="648FC783" w14:textId="77777777" w:rsidR="008A37E4" w:rsidRPr="009801A4" w:rsidRDefault="008A37E4" w:rsidP="00D64DFA">
            <w:pPr>
              <w:spacing w:after="0"/>
              <w:ind w:left="405"/>
              <w:rPr>
                <w:rFonts w:cs="Arial"/>
                <w:b/>
                <w:color w:val="000000"/>
                <w:sz w:val="18"/>
                <w:szCs w:val="18"/>
              </w:rPr>
            </w:pPr>
          </w:p>
        </w:tc>
        <w:tc>
          <w:tcPr>
            <w:tcW w:w="3119" w:type="dxa"/>
            <w:gridSpan w:val="2"/>
            <w:vAlign w:val="bottom"/>
          </w:tcPr>
          <w:p w14:paraId="60F0C278" w14:textId="79D1277E" w:rsidR="008A37E4" w:rsidRPr="009801A4" w:rsidRDefault="007A614E" w:rsidP="00DD6C15">
            <w:pPr>
              <w:spacing w:after="0"/>
              <w:ind w:right="-72"/>
              <w:jc w:val="right"/>
              <w:rPr>
                <w:rFonts w:cs="Arial"/>
                <w:b/>
                <w:color w:val="000000"/>
                <w:sz w:val="18"/>
                <w:szCs w:val="18"/>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r>
              <w:rPr>
                <w:rFonts w:cs="Arial"/>
                <w:b/>
                <w:bCs/>
                <w:snapToGrid w:val="0"/>
                <w:color w:val="000000"/>
                <w:sz w:val="18"/>
                <w:szCs w:val="18"/>
                <w:lang w:eastAsia="th-TH"/>
              </w:rPr>
              <w:t xml:space="preserve"> </w:t>
            </w:r>
            <w:r w:rsidR="008A37E4" w:rsidRPr="009801A4">
              <w:rPr>
                <w:rFonts w:cs="Arial"/>
                <w:b/>
                <w:bCs/>
                <w:snapToGrid w:val="0"/>
                <w:color w:val="000000"/>
                <w:sz w:val="18"/>
                <w:szCs w:val="18"/>
                <w:lang w:eastAsia="th-TH"/>
              </w:rPr>
              <w:t>and Separate</w:t>
            </w:r>
          </w:p>
        </w:tc>
      </w:tr>
      <w:tr w:rsidR="008A37E4" w:rsidRPr="009801A4" w14:paraId="1E768D43" w14:textId="77777777" w:rsidTr="00187611">
        <w:tc>
          <w:tcPr>
            <w:tcW w:w="6322" w:type="dxa"/>
            <w:vAlign w:val="bottom"/>
          </w:tcPr>
          <w:p w14:paraId="261C8560" w14:textId="77777777" w:rsidR="008A37E4" w:rsidRPr="009801A4" w:rsidRDefault="008A37E4" w:rsidP="00D64DFA">
            <w:pPr>
              <w:spacing w:after="0"/>
              <w:ind w:left="405"/>
              <w:rPr>
                <w:rFonts w:cs="Arial"/>
                <w:b/>
                <w:color w:val="000000"/>
                <w:sz w:val="18"/>
                <w:szCs w:val="18"/>
              </w:rPr>
            </w:pPr>
          </w:p>
        </w:tc>
        <w:tc>
          <w:tcPr>
            <w:tcW w:w="3119" w:type="dxa"/>
            <w:gridSpan w:val="2"/>
            <w:tcBorders>
              <w:bottom w:val="single" w:sz="4" w:space="0" w:color="auto"/>
            </w:tcBorders>
            <w:vAlign w:val="bottom"/>
          </w:tcPr>
          <w:p w14:paraId="2F20F57D" w14:textId="77777777" w:rsidR="008A37E4" w:rsidRPr="009801A4" w:rsidRDefault="008A37E4" w:rsidP="00DD6C15">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8A37E4" w:rsidRPr="009801A4" w14:paraId="5D01A1F6" w14:textId="77777777" w:rsidTr="00187611">
        <w:tc>
          <w:tcPr>
            <w:tcW w:w="6322" w:type="dxa"/>
            <w:vAlign w:val="bottom"/>
          </w:tcPr>
          <w:p w14:paraId="4515F671" w14:textId="77777777" w:rsidR="008A37E4" w:rsidRPr="009801A4" w:rsidRDefault="008A37E4" w:rsidP="00D64DFA">
            <w:pPr>
              <w:spacing w:after="0"/>
              <w:ind w:left="405"/>
              <w:rPr>
                <w:rFonts w:cs="Arial"/>
                <w:b/>
                <w:color w:val="000000"/>
                <w:sz w:val="18"/>
                <w:szCs w:val="18"/>
              </w:rPr>
            </w:pPr>
          </w:p>
        </w:tc>
        <w:tc>
          <w:tcPr>
            <w:tcW w:w="1559" w:type="dxa"/>
            <w:tcBorders>
              <w:top w:val="single" w:sz="4" w:space="0" w:color="auto"/>
            </w:tcBorders>
            <w:vAlign w:val="bottom"/>
          </w:tcPr>
          <w:p w14:paraId="0233C4AC" w14:textId="055703DE"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30</w:t>
            </w:r>
            <w:r w:rsidR="00D82296">
              <w:rPr>
                <w:rFonts w:cs="Arial"/>
                <w:b/>
                <w:color w:val="000000"/>
                <w:sz w:val="18"/>
                <w:szCs w:val="18"/>
              </w:rPr>
              <w:t xml:space="preserve"> September</w:t>
            </w:r>
          </w:p>
        </w:tc>
        <w:tc>
          <w:tcPr>
            <w:tcW w:w="1560" w:type="dxa"/>
            <w:tcBorders>
              <w:top w:val="single" w:sz="4" w:space="0" w:color="auto"/>
            </w:tcBorders>
            <w:vAlign w:val="bottom"/>
          </w:tcPr>
          <w:p w14:paraId="170CB17C" w14:textId="7A9E4A76"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31</w:t>
            </w:r>
            <w:r w:rsidR="008A37E4" w:rsidRPr="009801A4">
              <w:rPr>
                <w:rFonts w:cs="Arial"/>
                <w:b/>
                <w:color w:val="000000"/>
                <w:sz w:val="18"/>
                <w:szCs w:val="18"/>
              </w:rPr>
              <w:t xml:space="preserve"> December</w:t>
            </w:r>
          </w:p>
        </w:tc>
      </w:tr>
      <w:tr w:rsidR="008A37E4" w:rsidRPr="009801A4" w14:paraId="232C5853" w14:textId="77777777" w:rsidTr="00187611">
        <w:tc>
          <w:tcPr>
            <w:tcW w:w="6322" w:type="dxa"/>
            <w:vAlign w:val="bottom"/>
          </w:tcPr>
          <w:p w14:paraId="22AF48E3" w14:textId="77777777" w:rsidR="008A37E4" w:rsidRPr="009801A4" w:rsidRDefault="008A37E4" w:rsidP="00D64DFA">
            <w:pPr>
              <w:spacing w:after="0"/>
              <w:ind w:left="405"/>
              <w:rPr>
                <w:rFonts w:cs="Arial"/>
                <w:b/>
                <w:color w:val="000000"/>
                <w:sz w:val="18"/>
                <w:szCs w:val="18"/>
              </w:rPr>
            </w:pPr>
          </w:p>
        </w:tc>
        <w:tc>
          <w:tcPr>
            <w:tcW w:w="1559" w:type="dxa"/>
            <w:vAlign w:val="bottom"/>
          </w:tcPr>
          <w:p w14:paraId="76582099" w14:textId="0F5FB60C"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2025</w:t>
            </w:r>
          </w:p>
        </w:tc>
        <w:tc>
          <w:tcPr>
            <w:tcW w:w="1560" w:type="dxa"/>
            <w:vAlign w:val="bottom"/>
          </w:tcPr>
          <w:p w14:paraId="2DE772D0" w14:textId="52D3EB68"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2024</w:t>
            </w:r>
          </w:p>
        </w:tc>
      </w:tr>
      <w:tr w:rsidR="008A37E4" w:rsidRPr="009801A4" w14:paraId="1885B9F0" w14:textId="77777777" w:rsidTr="00187611">
        <w:tc>
          <w:tcPr>
            <w:tcW w:w="6322" w:type="dxa"/>
            <w:vAlign w:val="bottom"/>
          </w:tcPr>
          <w:p w14:paraId="77453BEB" w14:textId="77777777" w:rsidR="008A37E4" w:rsidRPr="009801A4" w:rsidRDefault="008A37E4" w:rsidP="00D64DFA">
            <w:pPr>
              <w:tabs>
                <w:tab w:val="left" w:pos="708"/>
                <w:tab w:val="left" w:pos="9781"/>
              </w:tabs>
              <w:spacing w:after="0"/>
              <w:ind w:left="405"/>
              <w:rPr>
                <w:rFonts w:cs="Arial"/>
                <w:color w:val="000000"/>
                <w:sz w:val="18"/>
                <w:szCs w:val="18"/>
              </w:rPr>
            </w:pPr>
          </w:p>
        </w:tc>
        <w:tc>
          <w:tcPr>
            <w:tcW w:w="1559" w:type="dxa"/>
            <w:tcBorders>
              <w:bottom w:val="single" w:sz="4" w:space="0" w:color="000000"/>
            </w:tcBorders>
            <w:vAlign w:val="bottom"/>
          </w:tcPr>
          <w:p w14:paraId="074D7503"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418EA611"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r>
      <w:tr w:rsidR="008A37E4" w:rsidRPr="009801A4" w14:paraId="64A028D6" w14:textId="77777777" w:rsidTr="00187611">
        <w:trPr>
          <w:trHeight w:val="167"/>
        </w:trPr>
        <w:tc>
          <w:tcPr>
            <w:tcW w:w="6322" w:type="dxa"/>
            <w:vAlign w:val="bottom"/>
          </w:tcPr>
          <w:p w14:paraId="5D3AE4E8" w14:textId="77777777"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p>
        </w:tc>
        <w:tc>
          <w:tcPr>
            <w:tcW w:w="1559" w:type="dxa"/>
            <w:tcBorders>
              <w:top w:val="single" w:sz="4" w:space="0" w:color="000000"/>
            </w:tcBorders>
          </w:tcPr>
          <w:p w14:paraId="5F0C581D" w14:textId="77777777" w:rsidR="008A37E4" w:rsidRPr="009801A4" w:rsidRDefault="008A37E4" w:rsidP="00707157">
            <w:pPr>
              <w:spacing w:after="0"/>
              <w:ind w:right="-72"/>
              <w:jc w:val="right"/>
              <w:rPr>
                <w:rFonts w:cs="Arial"/>
                <w:color w:val="000000"/>
                <w:sz w:val="18"/>
                <w:szCs w:val="18"/>
              </w:rPr>
            </w:pPr>
          </w:p>
        </w:tc>
        <w:tc>
          <w:tcPr>
            <w:tcW w:w="1560" w:type="dxa"/>
            <w:tcBorders>
              <w:top w:val="single" w:sz="4" w:space="0" w:color="000000"/>
            </w:tcBorders>
          </w:tcPr>
          <w:p w14:paraId="779D3250" w14:textId="77777777" w:rsidR="008A37E4" w:rsidRPr="009801A4" w:rsidRDefault="008A37E4" w:rsidP="00707157">
            <w:pPr>
              <w:spacing w:after="0"/>
              <w:ind w:right="-72"/>
              <w:jc w:val="right"/>
              <w:rPr>
                <w:rFonts w:cs="Arial"/>
                <w:color w:val="000000"/>
                <w:sz w:val="18"/>
                <w:szCs w:val="18"/>
              </w:rPr>
            </w:pPr>
          </w:p>
        </w:tc>
      </w:tr>
      <w:tr w:rsidR="008A37E4" w:rsidRPr="009801A4" w14:paraId="54FE8189" w14:textId="77777777" w:rsidTr="00187611">
        <w:trPr>
          <w:trHeight w:val="167"/>
        </w:trPr>
        <w:tc>
          <w:tcPr>
            <w:tcW w:w="6322" w:type="dxa"/>
            <w:tcBorders>
              <w:top w:val="nil"/>
              <w:left w:val="nil"/>
              <w:right w:val="nil"/>
            </w:tcBorders>
          </w:tcPr>
          <w:p w14:paraId="6F4B8AA8" w14:textId="542279E0"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sidRPr="009801A4">
              <w:rPr>
                <w:rFonts w:cs="Arial"/>
                <w:b/>
                <w:color w:val="000000"/>
                <w:sz w:val="18"/>
                <w:szCs w:val="18"/>
              </w:rPr>
              <w:t>Right</w:t>
            </w:r>
            <w:r w:rsidRPr="009801A4">
              <w:rPr>
                <w:rFonts w:cs="Arial"/>
                <w:b/>
                <w:bCs/>
                <w:color w:val="000000"/>
                <w:sz w:val="18"/>
                <w:szCs w:val="18"/>
                <w:cs/>
                <w:lang w:bidi="th-TH"/>
              </w:rPr>
              <w:t>-</w:t>
            </w:r>
            <w:r w:rsidRPr="009801A4">
              <w:rPr>
                <w:rFonts w:cs="Arial"/>
                <w:b/>
                <w:color w:val="000000"/>
                <w:sz w:val="18"/>
                <w:szCs w:val="18"/>
              </w:rPr>
              <w:t>of</w:t>
            </w:r>
            <w:r w:rsidRPr="009801A4">
              <w:rPr>
                <w:rFonts w:cs="Arial"/>
                <w:b/>
                <w:bCs/>
                <w:color w:val="000000"/>
                <w:sz w:val="18"/>
                <w:szCs w:val="18"/>
                <w:cs/>
                <w:lang w:bidi="th-TH"/>
              </w:rPr>
              <w:t>-</w:t>
            </w:r>
            <w:r w:rsidRPr="009801A4">
              <w:rPr>
                <w:rFonts w:cs="Arial"/>
                <w:b/>
                <w:color w:val="000000"/>
                <w:sz w:val="18"/>
                <w:szCs w:val="18"/>
              </w:rPr>
              <w:t>use assets</w:t>
            </w:r>
          </w:p>
        </w:tc>
        <w:tc>
          <w:tcPr>
            <w:tcW w:w="1559" w:type="dxa"/>
          </w:tcPr>
          <w:p w14:paraId="2C9823B5" w14:textId="77777777" w:rsidR="008A37E4" w:rsidRPr="009801A4" w:rsidRDefault="008A37E4" w:rsidP="00D64DFA">
            <w:pPr>
              <w:spacing w:after="0"/>
              <w:ind w:right="-72"/>
              <w:jc w:val="right"/>
              <w:rPr>
                <w:rFonts w:eastAsia="Arial Unicode MS" w:cs="Arial"/>
                <w:color w:val="000000"/>
                <w:sz w:val="18"/>
                <w:szCs w:val="18"/>
              </w:rPr>
            </w:pPr>
          </w:p>
        </w:tc>
        <w:tc>
          <w:tcPr>
            <w:tcW w:w="1560" w:type="dxa"/>
            <w:vAlign w:val="bottom"/>
          </w:tcPr>
          <w:p w14:paraId="639E8FC6" w14:textId="77777777" w:rsidR="008A37E4" w:rsidRPr="009801A4" w:rsidRDefault="008A37E4" w:rsidP="00D64DFA">
            <w:pPr>
              <w:spacing w:after="0"/>
              <w:ind w:right="-72"/>
              <w:jc w:val="right"/>
              <w:rPr>
                <w:rFonts w:eastAsia="Arial Unicode MS" w:cs="Arial"/>
                <w:color w:val="000000"/>
                <w:sz w:val="18"/>
                <w:szCs w:val="18"/>
              </w:rPr>
            </w:pPr>
          </w:p>
        </w:tc>
      </w:tr>
      <w:tr w:rsidR="008A37E4" w:rsidRPr="009801A4" w14:paraId="35A1B58E" w14:textId="77777777" w:rsidTr="00187611">
        <w:trPr>
          <w:trHeight w:val="167"/>
        </w:trPr>
        <w:tc>
          <w:tcPr>
            <w:tcW w:w="6322" w:type="dxa"/>
            <w:tcBorders>
              <w:top w:val="nil"/>
              <w:left w:val="nil"/>
              <w:right w:val="nil"/>
            </w:tcBorders>
          </w:tcPr>
          <w:p w14:paraId="42BC401B" w14:textId="49AA727F"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sidRPr="009801A4">
              <w:rPr>
                <w:rFonts w:cs="Arial"/>
                <w:color w:val="000000"/>
                <w:sz w:val="18"/>
                <w:szCs w:val="18"/>
              </w:rPr>
              <w:t>Related company</w:t>
            </w:r>
          </w:p>
        </w:tc>
        <w:tc>
          <w:tcPr>
            <w:tcW w:w="1559" w:type="dxa"/>
          </w:tcPr>
          <w:p w14:paraId="614E98B3" w14:textId="4EBFDA58" w:rsidR="008A37E4" w:rsidRPr="009801A4" w:rsidRDefault="00FC7315" w:rsidP="00D64DFA">
            <w:pPr>
              <w:spacing w:after="0"/>
              <w:ind w:right="-72"/>
              <w:jc w:val="right"/>
              <w:rPr>
                <w:rFonts w:eastAsia="Arial Unicode MS" w:cs="Arial"/>
                <w:color w:val="000000"/>
                <w:sz w:val="18"/>
                <w:szCs w:val="18"/>
              </w:rPr>
            </w:pPr>
            <w:r w:rsidRPr="00FC7315">
              <w:rPr>
                <w:rFonts w:eastAsia="Arial Unicode MS" w:cs="Arial"/>
                <w:color w:val="000000"/>
                <w:sz w:val="18"/>
                <w:szCs w:val="18"/>
              </w:rPr>
              <w:t>34,375,342</w:t>
            </w:r>
          </w:p>
        </w:tc>
        <w:tc>
          <w:tcPr>
            <w:tcW w:w="1560" w:type="dxa"/>
            <w:vAlign w:val="center"/>
          </w:tcPr>
          <w:p w14:paraId="1F450370" w14:textId="0149703F" w:rsidR="008A37E4" w:rsidRPr="009801A4" w:rsidRDefault="005858CA" w:rsidP="00D64DFA">
            <w:pPr>
              <w:spacing w:after="0"/>
              <w:ind w:right="-72"/>
              <w:jc w:val="right"/>
              <w:rPr>
                <w:rFonts w:eastAsia="Arial Unicode MS" w:cs="Arial"/>
                <w:color w:val="000000"/>
                <w:sz w:val="18"/>
                <w:szCs w:val="18"/>
              </w:rPr>
            </w:pPr>
            <w:r w:rsidRPr="005858CA">
              <w:rPr>
                <w:rFonts w:eastAsia="Arial Unicode MS" w:cs="Arial"/>
                <w:color w:val="000000"/>
                <w:sz w:val="18"/>
                <w:szCs w:val="18"/>
              </w:rPr>
              <w:t>37</w:t>
            </w:r>
            <w:r w:rsidR="008A37E4" w:rsidRPr="009801A4">
              <w:rPr>
                <w:rFonts w:eastAsia="Arial Unicode MS" w:cs="Arial"/>
                <w:color w:val="000000"/>
                <w:sz w:val="18"/>
                <w:szCs w:val="18"/>
              </w:rPr>
              <w:t>,</w:t>
            </w:r>
            <w:r w:rsidRPr="005858CA">
              <w:rPr>
                <w:rFonts w:eastAsia="Arial Unicode MS" w:cs="Arial"/>
                <w:color w:val="000000"/>
                <w:sz w:val="18"/>
                <w:szCs w:val="18"/>
              </w:rPr>
              <w:t>471</w:t>
            </w:r>
            <w:r w:rsidR="008A37E4" w:rsidRPr="009801A4">
              <w:rPr>
                <w:rFonts w:eastAsia="Arial Unicode MS" w:cs="Arial"/>
                <w:color w:val="000000"/>
                <w:sz w:val="18"/>
                <w:szCs w:val="18"/>
              </w:rPr>
              <w:t>,</w:t>
            </w:r>
            <w:r w:rsidRPr="005858CA">
              <w:rPr>
                <w:rFonts w:eastAsia="Arial Unicode MS" w:cs="Arial"/>
                <w:color w:val="000000"/>
                <w:sz w:val="18"/>
                <w:szCs w:val="18"/>
              </w:rPr>
              <w:t>310</w:t>
            </w:r>
          </w:p>
        </w:tc>
      </w:tr>
      <w:tr w:rsidR="008A37E4" w:rsidRPr="009801A4" w14:paraId="4B330E3E" w14:textId="77777777" w:rsidTr="00187611">
        <w:trPr>
          <w:trHeight w:val="167"/>
        </w:trPr>
        <w:tc>
          <w:tcPr>
            <w:tcW w:w="6322" w:type="dxa"/>
            <w:tcBorders>
              <w:top w:val="nil"/>
              <w:left w:val="nil"/>
              <w:right w:val="nil"/>
            </w:tcBorders>
          </w:tcPr>
          <w:p w14:paraId="17BEE892" w14:textId="0505F5EF"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u w:val="single"/>
              </w:rPr>
            </w:pPr>
          </w:p>
        </w:tc>
        <w:tc>
          <w:tcPr>
            <w:tcW w:w="1559" w:type="dxa"/>
          </w:tcPr>
          <w:p w14:paraId="3815805B" w14:textId="77777777" w:rsidR="008A37E4" w:rsidRPr="009801A4" w:rsidRDefault="008A37E4" w:rsidP="00D64DFA">
            <w:pPr>
              <w:spacing w:after="0"/>
              <w:ind w:right="-72"/>
              <w:jc w:val="right"/>
              <w:rPr>
                <w:rFonts w:cs="Arial"/>
                <w:color w:val="000000"/>
                <w:sz w:val="18"/>
                <w:szCs w:val="18"/>
              </w:rPr>
            </w:pPr>
          </w:p>
        </w:tc>
        <w:tc>
          <w:tcPr>
            <w:tcW w:w="1560" w:type="dxa"/>
            <w:vAlign w:val="center"/>
          </w:tcPr>
          <w:p w14:paraId="2BEA00F2" w14:textId="77777777" w:rsidR="008A37E4" w:rsidRPr="009801A4" w:rsidRDefault="008A37E4" w:rsidP="00D64DFA">
            <w:pPr>
              <w:spacing w:after="0"/>
              <w:ind w:right="-72"/>
              <w:jc w:val="right"/>
              <w:rPr>
                <w:rFonts w:cs="Arial"/>
                <w:color w:val="000000"/>
                <w:sz w:val="18"/>
                <w:szCs w:val="18"/>
              </w:rPr>
            </w:pPr>
          </w:p>
        </w:tc>
      </w:tr>
      <w:tr w:rsidR="008A37E4" w:rsidRPr="009801A4" w14:paraId="0C1D7D2D" w14:textId="77777777" w:rsidTr="00187611">
        <w:trPr>
          <w:trHeight w:val="167"/>
        </w:trPr>
        <w:tc>
          <w:tcPr>
            <w:tcW w:w="6322" w:type="dxa"/>
            <w:tcBorders>
              <w:top w:val="nil"/>
              <w:left w:val="nil"/>
              <w:right w:val="nil"/>
            </w:tcBorders>
          </w:tcPr>
          <w:p w14:paraId="00B6418F" w14:textId="2AF75019"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sidRPr="009801A4">
              <w:rPr>
                <w:rFonts w:cs="Arial"/>
                <w:b/>
                <w:color w:val="000000"/>
                <w:sz w:val="18"/>
                <w:szCs w:val="18"/>
              </w:rPr>
              <w:t>Lease liabilities</w:t>
            </w:r>
          </w:p>
        </w:tc>
        <w:tc>
          <w:tcPr>
            <w:tcW w:w="1559" w:type="dxa"/>
          </w:tcPr>
          <w:p w14:paraId="6A9A267E" w14:textId="77777777" w:rsidR="008A37E4" w:rsidRPr="009801A4" w:rsidRDefault="008A37E4" w:rsidP="00D64DFA">
            <w:pPr>
              <w:spacing w:after="0"/>
              <w:ind w:right="-72"/>
              <w:jc w:val="right"/>
              <w:rPr>
                <w:rFonts w:eastAsia="Arial Unicode MS" w:cs="Arial"/>
                <w:color w:val="000000"/>
                <w:sz w:val="18"/>
                <w:szCs w:val="18"/>
              </w:rPr>
            </w:pPr>
          </w:p>
        </w:tc>
        <w:tc>
          <w:tcPr>
            <w:tcW w:w="1560" w:type="dxa"/>
            <w:vAlign w:val="center"/>
          </w:tcPr>
          <w:p w14:paraId="36C3AF01" w14:textId="77777777" w:rsidR="008A37E4" w:rsidRPr="009801A4" w:rsidRDefault="008A37E4" w:rsidP="00D64DFA">
            <w:pPr>
              <w:spacing w:after="0"/>
              <w:ind w:right="-72"/>
              <w:jc w:val="right"/>
              <w:rPr>
                <w:rFonts w:eastAsia="Arial Unicode MS" w:cs="Arial"/>
                <w:color w:val="000000"/>
                <w:sz w:val="18"/>
                <w:szCs w:val="18"/>
              </w:rPr>
            </w:pPr>
          </w:p>
        </w:tc>
      </w:tr>
      <w:tr w:rsidR="008A37E4" w:rsidRPr="009801A4" w14:paraId="727FFAE9" w14:textId="77777777" w:rsidTr="00187611">
        <w:trPr>
          <w:trHeight w:val="167"/>
        </w:trPr>
        <w:tc>
          <w:tcPr>
            <w:tcW w:w="6322" w:type="dxa"/>
            <w:tcBorders>
              <w:top w:val="nil"/>
              <w:left w:val="nil"/>
              <w:bottom w:val="nil"/>
              <w:right w:val="nil"/>
            </w:tcBorders>
          </w:tcPr>
          <w:p w14:paraId="6257E995" w14:textId="6CC8A060" w:rsidR="008A37E4" w:rsidRPr="009801A4" w:rsidRDefault="008A37E4"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sidRPr="009801A4">
              <w:rPr>
                <w:rFonts w:cs="Arial"/>
                <w:color w:val="000000"/>
                <w:sz w:val="18"/>
                <w:szCs w:val="18"/>
              </w:rPr>
              <w:t>Related company</w:t>
            </w:r>
          </w:p>
        </w:tc>
        <w:tc>
          <w:tcPr>
            <w:tcW w:w="1559" w:type="dxa"/>
          </w:tcPr>
          <w:p w14:paraId="2E7C11AB" w14:textId="32635187" w:rsidR="008A37E4" w:rsidRPr="009801A4" w:rsidRDefault="00FC7315" w:rsidP="00FC7315">
            <w:pPr>
              <w:spacing w:after="0"/>
              <w:ind w:right="-72"/>
              <w:jc w:val="right"/>
              <w:rPr>
                <w:rFonts w:cs="Arial"/>
                <w:color w:val="000000"/>
                <w:sz w:val="18"/>
                <w:szCs w:val="18"/>
              </w:rPr>
            </w:pPr>
            <w:r w:rsidRPr="00FC7315">
              <w:rPr>
                <w:rFonts w:cs="Arial"/>
                <w:color w:val="000000"/>
                <w:sz w:val="18"/>
                <w:szCs w:val="18"/>
              </w:rPr>
              <w:t>35,157,805</w:t>
            </w:r>
          </w:p>
        </w:tc>
        <w:tc>
          <w:tcPr>
            <w:tcW w:w="1560" w:type="dxa"/>
            <w:vAlign w:val="bottom"/>
          </w:tcPr>
          <w:p w14:paraId="68BE95A6" w14:textId="30DD308D" w:rsidR="008A37E4" w:rsidRPr="009801A4" w:rsidRDefault="005858CA" w:rsidP="00D64DFA">
            <w:pPr>
              <w:spacing w:after="0"/>
              <w:ind w:right="-72"/>
              <w:jc w:val="right"/>
              <w:rPr>
                <w:rFonts w:cs="Arial"/>
                <w:color w:val="000000"/>
                <w:sz w:val="18"/>
                <w:szCs w:val="18"/>
              </w:rPr>
            </w:pPr>
            <w:r w:rsidRPr="005858CA">
              <w:rPr>
                <w:rFonts w:eastAsia="Arial Unicode MS" w:cs="Arial"/>
                <w:color w:val="000000"/>
                <w:sz w:val="18"/>
                <w:szCs w:val="18"/>
              </w:rPr>
              <w:t>36</w:t>
            </w:r>
            <w:r w:rsidR="008A37E4" w:rsidRPr="009801A4">
              <w:rPr>
                <w:rFonts w:eastAsia="Arial Unicode MS" w:cs="Arial"/>
                <w:color w:val="000000"/>
                <w:sz w:val="18"/>
                <w:szCs w:val="18"/>
              </w:rPr>
              <w:t>,</w:t>
            </w:r>
            <w:r w:rsidRPr="005858CA">
              <w:rPr>
                <w:rFonts w:eastAsia="Arial Unicode MS" w:cs="Arial"/>
                <w:color w:val="000000"/>
                <w:sz w:val="18"/>
                <w:szCs w:val="18"/>
              </w:rPr>
              <w:t>826</w:t>
            </w:r>
            <w:r w:rsidR="008A37E4" w:rsidRPr="009801A4">
              <w:rPr>
                <w:rFonts w:eastAsia="Arial Unicode MS" w:cs="Arial"/>
                <w:color w:val="000000"/>
                <w:sz w:val="18"/>
                <w:szCs w:val="18"/>
              </w:rPr>
              <w:t>,</w:t>
            </w:r>
            <w:r w:rsidRPr="005858CA">
              <w:rPr>
                <w:rFonts w:eastAsia="Arial Unicode MS" w:cs="Arial"/>
                <w:color w:val="000000"/>
                <w:sz w:val="18"/>
                <w:szCs w:val="18"/>
              </w:rPr>
              <w:t>369</w:t>
            </w:r>
          </w:p>
        </w:tc>
      </w:tr>
      <w:tr w:rsidR="00716720" w:rsidRPr="009801A4" w14:paraId="07FD6F5A" w14:textId="77777777" w:rsidTr="00187611">
        <w:trPr>
          <w:trHeight w:val="167"/>
        </w:trPr>
        <w:tc>
          <w:tcPr>
            <w:tcW w:w="6322" w:type="dxa"/>
            <w:tcBorders>
              <w:top w:val="nil"/>
              <w:left w:val="nil"/>
              <w:right w:val="nil"/>
            </w:tcBorders>
          </w:tcPr>
          <w:p w14:paraId="03B17FCE" w14:textId="77777777" w:rsidR="00716720" w:rsidRPr="009801A4" w:rsidRDefault="00716720"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p>
        </w:tc>
        <w:tc>
          <w:tcPr>
            <w:tcW w:w="1559" w:type="dxa"/>
          </w:tcPr>
          <w:p w14:paraId="4B80BE74" w14:textId="77777777" w:rsidR="00716720" w:rsidRPr="009801A4" w:rsidRDefault="00716720" w:rsidP="00D64DFA">
            <w:pPr>
              <w:spacing w:after="0"/>
              <w:ind w:right="-72"/>
              <w:jc w:val="right"/>
              <w:rPr>
                <w:rFonts w:cs="Arial"/>
                <w:color w:val="000000"/>
                <w:sz w:val="18"/>
                <w:szCs w:val="18"/>
              </w:rPr>
            </w:pPr>
          </w:p>
        </w:tc>
        <w:tc>
          <w:tcPr>
            <w:tcW w:w="1560" w:type="dxa"/>
            <w:vAlign w:val="bottom"/>
          </w:tcPr>
          <w:p w14:paraId="25173FF5" w14:textId="77777777" w:rsidR="00716720" w:rsidRPr="009801A4" w:rsidRDefault="00716720" w:rsidP="00D64DFA">
            <w:pPr>
              <w:spacing w:after="0"/>
              <w:ind w:right="-72"/>
              <w:jc w:val="right"/>
              <w:rPr>
                <w:rFonts w:eastAsia="Arial Unicode MS" w:cs="Arial"/>
                <w:color w:val="000000"/>
                <w:sz w:val="18"/>
                <w:szCs w:val="18"/>
              </w:rPr>
            </w:pPr>
          </w:p>
        </w:tc>
      </w:tr>
      <w:tr w:rsidR="00716720" w:rsidRPr="009801A4" w14:paraId="60489B80" w14:textId="77777777" w:rsidTr="00187611">
        <w:trPr>
          <w:trHeight w:val="167"/>
        </w:trPr>
        <w:tc>
          <w:tcPr>
            <w:tcW w:w="6322" w:type="dxa"/>
            <w:tcBorders>
              <w:top w:val="nil"/>
              <w:left w:val="nil"/>
              <w:right w:val="nil"/>
            </w:tcBorders>
          </w:tcPr>
          <w:p w14:paraId="24A53CB4" w14:textId="4F400CB3" w:rsidR="00716720" w:rsidRPr="009801A4" w:rsidRDefault="0058215D"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sidRPr="009801A4">
              <w:rPr>
                <w:rFonts w:cs="Arial"/>
                <w:b/>
                <w:color w:val="000000"/>
                <w:sz w:val="18"/>
                <w:szCs w:val="18"/>
              </w:rPr>
              <w:t>Payable for investment in a joint venture</w:t>
            </w:r>
          </w:p>
        </w:tc>
        <w:tc>
          <w:tcPr>
            <w:tcW w:w="1559" w:type="dxa"/>
          </w:tcPr>
          <w:p w14:paraId="7216915D" w14:textId="77777777" w:rsidR="00716720" w:rsidRPr="009801A4" w:rsidRDefault="00716720" w:rsidP="00D64DFA">
            <w:pPr>
              <w:spacing w:after="0"/>
              <w:ind w:right="-72"/>
              <w:jc w:val="right"/>
              <w:rPr>
                <w:rFonts w:cs="Arial"/>
                <w:color w:val="000000"/>
                <w:sz w:val="18"/>
                <w:szCs w:val="18"/>
              </w:rPr>
            </w:pPr>
          </w:p>
        </w:tc>
        <w:tc>
          <w:tcPr>
            <w:tcW w:w="1560" w:type="dxa"/>
            <w:vAlign w:val="bottom"/>
          </w:tcPr>
          <w:p w14:paraId="66D3A407" w14:textId="77777777" w:rsidR="00716720" w:rsidRPr="009801A4" w:rsidRDefault="00716720" w:rsidP="00D64DFA">
            <w:pPr>
              <w:spacing w:after="0"/>
              <w:ind w:right="-72"/>
              <w:jc w:val="right"/>
              <w:rPr>
                <w:rFonts w:eastAsia="Arial Unicode MS" w:cs="Arial"/>
                <w:color w:val="000000"/>
                <w:sz w:val="18"/>
                <w:szCs w:val="18"/>
              </w:rPr>
            </w:pPr>
          </w:p>
        </w:tc>
      </w:tr>
      <w:tr w:rsidR="00716720" w:rsidRPr="009801A4" w14:paraId="39CEDF31" w14:textId="77777777" w:rsidTr="00187611">
        <w:trPr>
          <w:trHeight w:val="167"/>
        </w:trPr>
        <w:tc>
          <w:tcPr>
            <w:tcW w:w="6322" w:type="dxa"/>
            <w:tcBorders>
              <w:top w:val="nil"/>
              <w:left w:val="nil"/>
              <w:right w:val="nil"/>
            </w:tcBorders>
          </w:tcPr>
          <w:p w14:paraId="3382C1C9" w14:textId="485B03F6" w:rsidR="00716720" w:rsidRPr="009801A4" w:rsidRDefault="00303BB8" w:rsidP="00D64DFA">
            <w:pPr>
              <w:tabs>
                <w:tab w:val="left" w:pos="1134"/>
                <w:tab w:val="left" w:pos="1276"/>
                <w:tab w:val="center" w:pos="3402"/>
                <w:tab w:val="center" w:pos="4536"/>
                <w:tab w:val="center" w:pos="5670"/>
                <w:tab w:val="center" w:pos="6804"/>
                <w:tab w:val="right" w:pos="7655"/>
              </w:tabs>
              <w:spacing w:after="0"/>
              <w:ind w:left="405"/>
              <w:rPr>
                <w:rFonts w:cs="Arial"/>
                <w:color w:val="000000"/>
                <w:sz w:val="18"/>
                <w:szCs w:val="18"/>
              </w:rPr>
            </w:pPr>
            <w:r>
              <w:rPr>
                <w:rFonts w:cs="Arial"/>
                <w:color w:val="000000"/>
                <w:sz w:val="18"/>
                <w:szCs w:val="18"/>
              </w:rPr>
              <w:t>Joint venture</w:t>
            </w:r>
          </w:p>
        </w:tc>
        <w:tc>
          <w:tcPr>
            <w:tcW w:w="1559" w:type="dxa"/>
          </w:tcPr>
          <w:p w14:paraId="3A50FF88" w14:textId="008904C2" w:rsidR="00716720" w:rsidRPr="009801A4" w:rsidRDefault="00FC7315" w:rsidP="00D64DFA">
            <w:pPr>
              <w:spacing w:after="0"/>
              <w:ind w:right="-72"/>
              <w:jc w:val="right"/>
              <w:rPr>
                <w:rFonts w:cs="Arial"/>
                <w:color w:val="000000"/>
                <w:sz w:val="18"/>
                <w:szCs w:val="18"/>
              </w:rPr>
            </w:pPr>
            <w:r w:rsidRPr="00FC7315">
              <w:rPr>
                <w:rFonts w:cs="Arial"/>
                <w:color w:val="000000"/>
                <w:sz w:val="18"/>
                <w:szCs w:val="18"/>
              </w:rPr>
              <w:t>2,000,000</w:t>
            </w:r>
          </w:p>
        </w:tc>
        <w:tc>
          <w:tcPr>
            <w:tcW w:w="1560" w:type="dxa"/>
            <w:vAlign w:val="bottom"/>
          </w:tcPr>
          <w:p w14:paraId="5067D122" w14:textId="25AADBE8" w:rsidR="00716720" w:rsidRPr="009801A4" w:rsidRDefault="00716720" w:rsidP="00D64DFA">
            <w:pPr>
              <w:spacing w:after="0"/>
              <w:ind w:right="-72"/>
              <w:jc w:val="right"/>
              <w:rPr>
                <w:rFonts w:eastAsia="Arial Unicode MS" w:cs="Arial"/>
                <w:color w:val="000000"/>
                <w:sz w:val="18"/>
                <w:szCs w:val="18"/>
              </w:rPr>
            </w:pPr>
            <w:r w:rsidRPr="009801A4">
              <w:rPr>
                <w:rFonts w:eastAsia="Arial Unicode MS" w:cs="Arial"/>
                <w:color w:val="000000"/>
                <w:sz w:val="18"/>
                <w:szCs w:val="18"/>
              </w:rPr>
              <w:t>-</w:t>
            </w:r>
          </w:p>
        </w:tc>
      </w:tr>
    </w:tbl>
    <w:p w14:paraId="3ADF47B2" w14:textId="232A343F" w:rsidR="009801A4" w:rsidRDefault="009801A4" w:rsidP="009801A4">
      <w:pPr>
        <w:spacing w:after="0"/>
        <w:ind w:left="540"/>
        <w:jc w:val="both"/>
        <w:rPr>
          <w:rFonts w:cs="Arial"/>
          <w:color w:val="000000"/>
          <w:sz w:val="18"/>
          <w:szCs w:val="18"/>
        </w:rPr>
      </w:pPr>
    </w:p>
    <w:p w14:paraId="4718F2DF" w14:textId="77777777" w:rsidR="003E5093" w:rsidRPr="009801A4" w:rsidRDefault="009801A4" w:rsidP="009801A4">
      <w:pPr>
        <w:spacing w:after="0"/>
        <w:ind w:left="540"/>
        <w:jc w:val="both"/>
        <w:rPr>
          <w:rFonts w:cs="Arial"/>
          <w:color w:val="000000"/>
          <w:sz w:val="18"/>
          <w:szCs w:val="18"/>
        </w:rPr>
      </w:pPr>
      <w:r>
        <w:rPr>
          <w:rFonts w:cs="Arial"/>
          <w:color w:val="000000"/>
          <w:sz w:val="18"/>
          <w:szCs w:val="18"/>
        </w:rPr>
        <w:br w:type="page"/>
      </w:r>
    </w:p>
    <w:p w14:paraId="316C0440" w14:textId="17F1F954" w:rsidR="00DD6C15" w:rsidRPr="009801A4" w:rsidRDefault="00604AC3" w:rsidP="003D5A16">
      <w:pPr>
        <w:spacing w:after="0"/>
        <w:ind w:left="540" w:hanging="540"/>
        <w:jc w:val="both"/>
        <w:rPr>
          <w:rFonts w:cs="Arial"/>
          <w:b/>
          <w:color w:val="000000"/>
          <w:sz w:val="18"/>
          <w:szCs w:val="18"/>
        </w:rPr>
      </w:pPr>
      <w:r w:rsidRPr="009801A4">
        <w:rPr>
          <w:rFonts w:cs="Arial"/>
          <w:b/>
          <w:color w:val="000000"/>
          <w:sz w:val="18"/>
          <w:szCs w:val="18"/>
        </w:rPr>
        <w:t>c</w:t>
      </w:r>
      <w:r w:rsidRPr="009801A4">
        <w:rPr>
          <w:rFonts w:cs="Arial"/>
          <w:b/>
          <w:bCs/>
          <w:color w:val="000000"/>
          <w:sz w:val="18"/>
          <w:szCs w:val="18"/>
          <w:cs/>
          <w:lang w:bidi="th-TH"/>
        </w:rPr>
        <w:t>)</w:t>
      </w:r>
      <w:r w:rsidRPr="009801A4">
        <w:rPr>
          <w:rFonts w:cs="Arial"/>
          <w:b/>
          <w:color w:val="000000"/>
          <w:sz w:val="18"/>
          <w:szCs w:val="18"/>
        </w:rPr>
        <w:tab/>
        <w:t>Key management compensation</w:t>
      </w:r>
    </w:p>
    <w:p w14:paraId="70A1BE8F" w14:textId="77777777" w:rsidR="00DD6C15" w:rsidRPr="009801A4" w:rsidRDefault="00DD6C15" w:rsidP="003D5A16">
      <w:pPr>
        <w:spacing w:after="0"/>
        <w:ind w:left="540"/>
        <w:jc w:val="both"/>
        <w:rPr>
          <w:rFonts w:cs="Arial"/>
          <w:b/>
          <w:color w:val="000000"/>
          <w:sz w:val="18"/>
          <w:szCs w:val="18"/>
        </w:rPr>
      </w:pPr>
    </w:p>
    <w:p w14:paraId="17EBE5B1" w14:textId="1C3387E4" w:rsidR="00DD6C15" w:rsidRPr="009801A4" w:rsidRDefault="00DD6C15" w:rsidP="003D5A16">
      <w:pPr>
        <w:tabs>
          <w:tab w:val="left" w:pos="709"/>
        </w:tabs>
        <w:spacing w:after="0"/>
        <w:ind w:left="540"/>
        <w:jc w:val="both"/>
        <w:rPr>
          <w:rFonts w:cs="Arial"/>
          <w:sz w:val="18"/>
          <w:szCs w:val="18"/>
        </w:rPr>
      </w:pPr>
      <w:r w:rsidRPr="009801A4">
        <w:rPr>
          <w:rFonts w:cs="Arial"/>
          <w:spacing w:val="-4"/>
          <w:sz w:val="18"/>
          <w:szCs w:val="18"/>
        </w:rPr>
        <w:t>The compensation paid or payable to key management for the three</w:t>
      </w:r>
      <w:r w:rsidRPr="009801A4">
        <w:rPr>
          <w:rFonts w:cs="Arial"/>
          <w:spacing w:val="-4"/>
          <w:sz w:val="18"/>
          <w:szCs w:val="18"/>
          <w:cs/>
          <w:lang w:bidi="th-TH"/>
        </w:rPr>
        <w:t>-</w:t>
      </w:r>
      <w:r w:rsidRPr="009801A4">
        <w:rPr>
          <w:rFonts w:cs="Arial"/>
          <w:spacing w:val="-4"/>
          <w:sz w:val="18"/>
          <w:szCs w:val="18"/>
        </w:rPr>
        <w:t xml:space="preserve">month period ended </w:t>
      </w:r>
      <w:r w:rsidR="005858CA" w:rsidRPr="005858CA">
        <w:rPr>
          <w:rFonts w:cs="Arial"/>
          <w:spacing w:val="-4"/>
          <w:sz w:val="18"/>
          <w:szCs w:val="18"/>
        </w:rPr>
        <w:t>30</w:t>
      </w:r>
      <w:r w:rsidR="00D82296">
        <w:rPr>
          <w:rFonts w:cs="Arial"/>
          <w:spacing w:val="-4"/>
          <w:sz w:val="18"/>
          <w:szCs w:val="18"/>
        </w:rPr>
        <w:t xml:space="preserve"> September</w:t>
      </w:r>
      <w:r w:rsidRPr="009801A4">
        <w:rPr>
          <w:rFonts w:cs="Arial"/>
          <w:spacing w:val="-4"/>
          <w:sz w:val="18"/>
          <w:szCs w:val="18"/>
        </w:rPr>
        <w:t xml:space="preserve"> </w:t>
      </w:r>
      <w:r w:rsidR="005858CA" w:rsidRPr="005858CA">
        <w:rPr>
          <w:rFonts w:cs="Arial"/>
          <w:spacing w:val="-4"/>
          <w:sz w:val="18"/>
          <w:szCs w:val="18"/>
        </w:rPr>
        <w:t>2025</w:t>
      </w:r>
      <w:r w:rsidRPr="009801A4">
        <w:rPr>
          <w:rFonts w:cs="Arial"/>
          <w:spacing w:val="-4"/>
          <w:sz w:val="18"/>
          <w:szCs w:val="18"/>
        </w:rPr>
        <w:t xml:space="preserve"> and </w:t>
      </w:r>
      <w:r w:rsidR="005858CA" w:rsidRPr="005858CA">
        <w:rPr>
          <w:rFonts w:cs="Arial"/>
          <w:spacing w:val="-4"/>
          <w:sz w:val="18"/>
          <w:szCs w:val="18"/>
        </w:rPr>
        <w:t>2024</w:t>
      </w:r>
      <w:r w:rsidRPr="009801A4">
        <w:rPr>
          <w:rFonts w:cs="Arial"/>
          <w:sz w:val="18"/>
          <w:szCs w:val="18"/>
        </w:rPr>
        <w:t xml:space="preserve"> are as follows</w:t>
      </w:r>
      <w:r w:rsidRPr="009801A4">
        <w:rPr>
          <w:rFonts w:cs="Arial"/>
          <w:sz w:val="18"/>
          <w:szCs w:val="18"/>
          <w:cs/>
          <w:lang w:bidi="th-TH"/>
        </w:rPr>
        <w:t>:</w:t>
      </w:r>
    </w:p>
    <w:p w14:paraId="4FD773FE" w14:textId="77777777" w:rsidR="00DD6C15" w:rsidRPr="009801A4" w:rsidRDefault="00DD6C15" w:rsidP="003D5A16">
      <w:pPr>
        <w:spacing w:after="0"/>
        <w:ind w:left="540"/>
        <w:jc w:val="both"/>
        <w:rPr>
          <w:rFonts w:cs="Arial"/>
          <w:b/>
          <w:sz w:val="18"/>
          <w:szCs w:val="18"/>
        </w:rPr>
      </w:pPr>
    </w:p>
    <w:tbl>
      <w:tblPr>
        <w:tblW w:w="9590" w:type="dxa"/>
        <w:tblInd w:w="-6" w:type="dxa"/>
        <w:tblLayout w:type="fixed"/>
        <w:tblCellMar>
          <w:left w:w="115" w:type="dxa"/>
          <w:right w:w="115" w:type="dxa"/>
        </w:tblCellMar>
        <w:tblLook w:val="0400" w:firstRow="0" w:lastRow="0" w:firstColumn="0" w:lastColumn="0" w:noHBand="0" w:noVBand="1"/>
      </w:tblPr>
      <w:tblGrid>
        <w:gridCol w:w="6264"/>
        <w:gridCol w:w="1670"/>
        <w:gridCol w:w="1656"/>
      </w:tblGrid>
      <w:tr w:rsidR="00874C02" w:rsidRPr="009801A4" w14:paraId="3945FAC4" w14:textId="77777777" w:rsidTr="00B1494A">
        <w:tc>
          <w:tcPr>
            <w:tcW w:w="6264" w:type="dxa"/>
            <w:vAlign w:val="bottom"/>
          </w:tcPr>
          <w:p w14:paraId="7A3293BF" w14:textId="77777777" w:rsidR="00874C02" w:rsidRPr="009801A4" w:rsidRDefault="00874C02" w:rsidP="003D5A16">
            <w:pPr>
              <w:spacing w:after="0"/>
              <w:ind w:left="540"/>
              <w:rPr>
                <w:rFonts w:cs="Arial"/>
                <w:b/>
                <w:sz w:val="18"/>
                <w:szCs w:val="18"/>
              </w:rPr>
            </w:pPr>
          </w:p>
        </w:tc>
        <w:tc>
          <w:tcPr>
            <w:tcW w:w="3326" w:type="dxa"/>
            <w:gridSpan w:val="2"/>
            <w:vAlign w:val="bottom"/>
          </w:tcPr>
          <w:p w14:paraId="1960FFE7" w14:textId="2C36B005" w:rsidR="00874C02" w:rsidRPr="009801A4" w:rsidRDefault="007A614E" w:rsidP="003D5A16">
            <w:pPr>
              <w:spacing w:after="0"/>
              <w:ind w:right="-72"/>
              <w:jc w:val="right"/>
              <w:rPr>
                <w:rFonts w:cs="Arial"/>
                <w:b/>
                <w:sz w:val="18"/>
                <w:szCs w:val="18"/>
              </w:rPr>
            </w:pPr>
            <w:r>
              <w:rPr>
                <w:rFonts w:cs="Arial"/>
                <w:b/>
                <w:sz w:val="18"/>
                <w:szCs w:val="18"/>
              </w:rPr>
              <w:t>Consolidat</w:t>
            </w:r>
            <w:r w:rsidR="004E6753">
              <w:rPr>
                <w:rFonts w:cs="Arial"/>
                <w:b/>
                <w:sz w:val="18"/>
                <w:szCs w:val="18"/>
              </w:rPr>
              <w:t>ed</w:t>
            </w:r>
            <w:r>
              <w:rPr>
                <w:rFonts w:cs="Arial"/>
                <w:b/>
                <w:sz w:val="18"/>
                <w:szCs w:val="18"/>
              </w:rPr>
              <w:t xml:space="preserve"> </w:t>
            </w:r>
            <w:r w:rsidR="00874C02" w:rsidRPr="00874C02">
              <w:rPr>
                <w:rFonts w:cs="Arial"/>
                <w:b/>
                <w:sz w:val="18"/>
                <w:szCs w:val="18"/>
              </w:rPr>
              <w:t>and Separate</w:t>
            </w:r>
          </w:p>
        </w:tc>
      </w:tr>
      <w:tr w:rsidR="00874C02" w:rsidRPr="009801A4" w14:paraId="3AEE75F3" w14:textId="77777777" w:rsidTr="00AF60CD">
        <w:tc>
          <w:tcPr>
            <w:tcW w:w="6264" w:type="dxa"/>
            <w:vAlign w:val="bottom"/>
          </w:tcPr>
          <w:p w14:paraId="18E1F77A" w14:textId="77777777" w:rsidR="00874C02" w:rsidRPr="009801A4" w:rsidRDefault="00874C02" w:rsidP="003D5A16">
            <w:pPr>
              <w:spacing w:after="0"/>
              <w:ind w:left="540"/>
              <w:rPr>
                <w:rFonts w:cs="Arial"/>
                <w:b/>
                <w:sz w:val="18"/>
                <w:szCs w:val="18"/>
              </w:rPr>
            </w:pPr>
          </w:p>
        </w:tc>
        <w:tc>
          <w:tcPr>
            <w:tcW w:w="3326" w:type="dxa"/>
            <w:gridSpan w:val="2"/>
            <w:vAlign w:val="bottom"/>
          </w:tcPr>
          <w:p w14:paraId="380F3845" w14:textId="0F78D1BB" w:rsidR="00874C02" w:rsidRPr="009801A4" w:rsidRDefault="00874C02" w:rsidP="003D5A16">
            <w:pPr>
              <w:spacing w:after="0"/>
              <w:ind w:right="-72"/>
              <w:jc w:val="right"/>
              <w:rPr>
                <w:rFonts w:cs="Arial"/>
                <w:b/>
                <w:sz w:val="18"/>
                <w:szCs w:val="18"/>
              </w:rPr>
            </w:pPr>
            <w:r w:rsidRPr="00874C02">
              <w:rPr>
                <w:rFonts w:cs="Arial"/>
                <w:b/>
                <w:sz w:val="18"/>
                <w:szCs w:val="18"/>
              </w:rPr>
              <w:t>financial information</w:t>
            </w:r>
          </w:p>
        </w:tc>
      </w:tr>
      <w:tr w:rsidR="00213DEB" w:rsidRPr="009801A4" w14:paraId="2EF978AE" w14:textId="77777777" w:rsidTr="00667C2D">
        <w:tc>
          <w:tcPr>
            <w:tcW w:w="6264" w:type="dxa"/>
            <w:vAlign w:val="bottom"/>
          </w:tcPr>
          <w:p w14:paraId="1789B60F" w14:textId="77777777" w:rsidR="00213DEB" w:rsidRPr="009801A4" w:rsidRDefault="00213DEB" w:rsidP="003D5A16">
            <w:pPr>
              <w:spacing w:after="0"/>
              <w:ind w:left="540"/>
              <w:rPr>
                <w:rFonts w:cs="Arial"/>
                <w:b/>
                <w:sz w:val="18"/>
                <w:szCs w:val="18"/>
              </w:rPr>
            </w:pPr>
          </w:p>
        </w:tc>
        <w:tc>
          <w:tcPr>
            <w:tcW w:w="1670" w:type="dxa"/>
            <w:vAlign w:val="bottom"/>
          </w:tcPr>
          <w:p w14:paraId="191A2EAD" w14:textId="122C744E" w:rsidR="00213DEB" w:rsidRPr="009801A4" w:rsidRDefault="005858CA" w:rsidP="003D5A16">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1C7D526E" w14:textId="598377E0" w:rsidR="00213DEB" w:rsidRPr="009801A4" w:rsidRDefault="005858CA" w:rsidP="003D5A16">
            <w:pPr>
              <w:spacing w:after="0"/>
              <w:ind w:right="-72"/>
              <w:jc w:val="right"/>
              <w:rPr>
                <w:rFonts w:cs="Arial"/>
                <w:b/>
                <w:sz w:val="18"/>
                <w:szCs w:val="18"/>
              </w:rPr>
            </w:pPr>
            <w:r w:rsidRPr="005858CA">
              <w:rPr>
                <w:rFonts w:cs="Arial"/>
                <w:b/>
                <w:sz w:val="18"/>
                <w:szCs w:val="18"/>
              </w:rPr>
              <w:t>2025</w:t>
            </w:r>
          </w:p>
        </w:tc>
        <w:tc>
          <w:tcPr>
            <w:tcW w:w="1656" w:type="dxa"/>
            <w:vAlign w:val="bottom"/>
          </w:tcPr>
          <w:p w14:paraId="0ED0068D" w14:textId="3547BC99" w:rsidR="00213DEB" w:rsidRPr="009801A4" w:rsidRDefault="005858CA" w:rsidP="003D5A16">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5D9818BA" w14:textId="0A43C956" w:rsidR="00213DEB" w:rsidRPr="009801A4" w:rsidRDefault="005858CA" w:rsidP="003D5A16">
            <w:pPr>
              <w:spacing w:after="0"/>
              <w:ind w:right="-72"/>
              <w:jc w:val="right"/>
              <w:rPr>
                <w:rFonts w:cs="Arial"/>
                <w:b/>
                <w:sz w:val="18"/>
                <w:szCs w:val="18"/>
              </w:rPr>
            </w:pPr>
            <w:r w:rsidRPr="005858CA">
              <w:rPr>
                <w:rFonts w:cs="Arial"/>
                <w:b/>
                <w:sz w:val="18"/>
                <w:szCs w:val="18"/>
              </w:rPr>
              <w:t>2024</w:t>
            </w:r>
          </w:p>
        </w:tc>
      </w:tr>
      <w:tr w:rsidR="00213DEB" w:rsidRPr="009801A4" w14:paraId="132CBF37" w14:textId="77777777" w:rsidTr="00667C2D">
        <w:tc>
          <w:tcPr>
            <w:tcW w:w="6264" w:type="dxa"/>
            <w:vAlign w:val="bottom"/>
          </w:tcPr>
          <w:p w14:paraId="33976E46" w14:textId="77777777" w:rsidR="00213DEB" w:rsidRPr="009801A4" w:rsidRDefault="00213DEB" w:rsidP="003D5A16">
            <w:pPr>
              <w:tabs>
                <w:tab w:val="left" w:pos="708"/>
                <w:tab w:val="left" w:pos="9781"/>
              </w:tabs>
              <w:spacing w:after="0"/>
              <w:ind w:left="540"/>
              <w:rPr>
                <w:rFonts w:cs="Arial"/>
                <w:sz w:val="18"/>
                <w:szCs w:val="18"/>
              </w:rPr>
            </w:pPr>
          </w:p>
        </w:tc>
        <w:tc>
          <w:tcPr>
            <w:tcW w:w="1670" w:type="dxa"/>
            <w:tcBorders>
              <w:bottom w:val="single" w:sz="4" w:space="0" w:color="000000"/>
            </w:tcBorders>
            <w:vAlign w:val="bottom"/>
          </w:tcPr>
          <w:p w14:paraId="536E3CB5" w14:textId="77777777" w:rsidR="00213DEB" w:rsidRPr="009801A4" w:rsidRDefault="00213DEB" w:rsidP="003D5A16">
            <w:pPr>
              <w:spacing w:after="0"/>
              <w:ind w:right="-72"/>
              <w:jc w:val="right"/>
              <w:rPr>
                <w:rFonts w:cs="Arial"/>
                <w:b/>
                <w:sz w:val="18"/>
                <w:szCs w:val="18"/>
              </w:rPr>
            </w:pPr>
            <w:r w:rsidRPr="009801A4">
              <w:rPr>
                <w:rFonts w:cs="Arial"/>
                <w:b/>
                <w:sz w:val="18"/>
                <w:szCs w:val="18"/>
              </w:rPr>
              <w:t>Baht</w:t>
            </w:r>
          </w:p>
        </w:tc>
        <w:tc>
          <w:tcPr>
            <w:tcW w:w="1656" w:type="dxa"/>
            <w:tcBorders>
              <w:bottom w:val="single" w:sz="4" w:space="0" w:color="000000"/>
            </w:tcBorders>
            <w:vAlign w:val="bottom"/>
          </w:tcPr>
          <w:p w14:paraId="471BDE52" w14:textId="77777777" w:rsidR="00213DEB" w:rsidRPr="009801A4" w:rsidRDefault="00213DEB" w:rsidP="003D5A16">
            <w:pPr>
              <w:spacing w:after="0"/>
              <w:ind w:right="-72"/>
              <w:jc w:val="right"/>
              <w:rPr>
                <w:rFonts w:cs="Arial"/>
                <w:b/>
                <w:sz w:val="18"/>
                <w:szCs w:val="18"/>
              </w:rPr>
            </w:pPr>
            <w:r w:rsidRPr="009801A4">
              <w:rPr>
                <w:rFonts w:cs="Arial"/>
                <w:b/>
                <w:sz w:val="18"/>
                <w:szCs w:val="18"/>
              </w:rPr>
              <w:t>Baht</w:t>
            </w:r>
          </w:p>
        </w:tc>
      </w:tr>
      <w:tr w:rsidR="00213DEB" w:rsidRPr="009801A4" w14:paraId="504FC1D9" w14:textId="77777777" w:rsidTr="00667C2D">
        <w:trPr>
          <w:trHeight w:val="167"/>
        </w:trPr>
        <w:tc>
          <w:tcPr>
            <w:tcW w:w="6264" w:type="dxa"/>
            <w:vAlign w:val="bottom"/>
          </w:tcPr>
          <w:p w14:paraId="36B06923" w14:textId="77777777" w:rsidR="00213DEB" w:rsidRPr="009801A4" w:rsidRDefault="00213DEB" w:rsidP="003D5A16">
            <w:pPr>
              <w:tabs>
                <w:tab w:val="left" w:pos="1134"/>
                <w:tab w:val="left" w:pos="1276"/>
                <w:tab w:val="center" w:pos="3402"/>
                <w:tab w:val="center" w:pos="4536"/>
                <w:tab w:val="center" w:pos="5670"/>
                <w:tab w:val="center" w:pos="6804"/>
                <w:tab w:val="right" w:pos="7655"/>
              </w:tabs>
              <w:spacing w:after="0"/>
              <w:ind w:left="540"/>
              <w:rPr>
                <w:rFonts w:cs="Arial"/>
                <w:sz w:val="18"/>
                <w:szCs w:val="18"/>
              </w:rPr>
            </w:pPr>
          </w:p>
        </w:tc>
        <w:tc>
          <w:tcPr>
            <w:tcW w:w="1670" w:type="dxa"/>
            <w:tcBorders>
              <w:top w:val="single" w:sz="4" w:space="0" w:color="000000"/>
            </w:tcBorders>
            <w:vAlign w:val="bottom"/>
          </w:tcPr>
          <w:p w14:paraId="28BE3A7C" w14:textId="77777777" w:rsidR="00213DEB" w:rsidRPr="009801A4" w:rsidRDefault="00213DEB" w:rsidP="003D5A16">
            <w:pPr>
              <w:spacing w:after="0"/>
              <w:ind w:right="-72"/>
              <w:jc w:val="right"/>
              <w:rPr>
                <w:rFonts w:cs="Arial"/>
                <w:sz w:val="18"/>
                <w:szCs w:val="18"/>
              </w:rPr>
            </w:pPr>
          </w:p>
        </w:tc>
        <w:tc>
          <w:tcPr>
            <w:tcW w:w="1656" w:type="dxa"/>
            <w:tcBorders>
              <w:top w:val="single" w:sz="4" w:space="0" w:color="000000"/>
            </w:tcBorders>
            <w:vAlign w:val="bottom"/>
          </w:tcPr>
          <w:p w14:paraId="24D66790" w14:textId="77777777" w:rsidR="00213DEB" w:rsidRPr="009801A4" w:rsidRDefault="00213DEB" w:rsidP="003D5A16">
            <w:pPr>
              <w:spacing w:after="0"/>
              <w:ind w:right="-72"/>
              <w:jc w:val="right"/>
              <w:rPr>
                <w:rFonts w:cs="Arial"/>
                <w:sz w:val="18"/>
                <w:szCs w:val="18"/>
              </w:rPr>
            </w:pPr>
          </w:p>
        </w:tc>
      </w:tr>
      <w:tr w:rsidR="005858CA" w:rsidRPr="009801A4" w14:paraId="24DDA4C8" w14:textId="77777777" w:rsidTr="00667C2D">
        <w:trPr>
          <w:trHeight w:val="167"/>
        </w:trPr>
        <w:tc>
          <w:tcPr>
            <w:tcW w:w="6264" w:type="dxa"/>
          </w:tcPr>
          <w:p w14:paraId="1ECC8710" w14:textId="77777777" w:rsidR="005858CA" w:rsidRPr="009801A4" w:rsidRDefault="005858CA" w:rsidP="005858CA">
            <w:pPr>
              <w:tabs>
                <w:tab w:val="left" w:pos="1134"/>
                <w:tab w:val="left" w:pos="1276"/>
                <w:tab w:val="center" w:pos="3402"/>
                <w:tab w:val="center" w:pos="4536"/>
                <w:tab w:val="center" w:pos="5670"/>
                <w:tab w:val="center" w:pos="6804"/>
                <w:tab w:val="right" w:pos="7655"/>
              </w:tabs>
              <w:spacing w:after="0"/>
              <w:ind w:left="540"/>
              <w:rPr>
                <w:rFonts w:cs="Arial"/>
                <w:b/>
                <w:color w:val="000000"/>
                <w:sz w:val="18"/>
                <w:szCs w:val="18"/>
              </w:rPr>
            </w:pPr>
            <w:r w:rsidRPr="009801A4">
              <w:rPr>
                <w:rFonts w:cs="Arial"/>
                <w:sz w:val="18"/>
                <w:szCs w:val="18"/>
              </w:rPr>
              <w:t>Salaries and other short</w:t>
            </w:r>
            <w:r w:rsidRPr="009801A4">
              <w:rPr>
                <w:rFonts w:cs="Arial"/>
                <w:sz w:val="18"/>
                <w:szCs w:val="18"/>
                <w:cs/>
                <w:lang w:bidi="th-TH"/>
              </w:rPr>
              <w:t>-</w:t>
            </w:r>
            <w:r w:rsidRPr="009801A4">
              <w:rPr>
                <w:rFonts w:cs="Arial"/>
                <w:sz w:val="18"/>
                <w:szCs w:val="18"/>
              </w:rPr>
              <w:t>term employee benefits</w:t>
            </w:r>
          </w:p>
        </w:tc>
        <w:tc>
          <w:tcPr>
            <w:tcW w:w="1670" w:type="dxa"/>
            <w:vAlign w:val="bottom"/>
          </w:tcPr>
          <w:p w14:paraId="27663380" w14:textId="5A8C05BB" w:rsidR="005858CA" w:rsidRPr="005858CA" w:rsidRDefault="00FC7315" w:rsidP="005858CA">
            <w:pPr>
              <w:spacing w:after="0"/>
              <w:ind w:right="-72"/>
              <w:jc w:val="right"/>
              <w:rPr>
                <w:rFonts w:cs="Arial"/>
                <w:sz w:val="18"/>
                <w:szCs w:val="18"/>
              </w:rPr>
            </w:pPr>
            <w:r w:rsidRPr="00FC7315">
              <w:rPr>
                <w:rFonts w:cs="Arial"/>
                <w:sz w:val="18"/>
                <w:szCs w:val="18"/>
              </w:rPr>
              <w:t>2,680,000</w:t>
            </w:r>
          </w:p>
        </w:tc>
        <w:tc>
          <w:tcPr>
            <w:tcW w:w="1656" w:type="dxa"/>
            <w:vAlign w:val="bottom"/>
          </w:tcPr>
          <w:p w14:paraId="16D2824E" w14:textId="015441B9" w:rsidR="005858CA" w:rsidRPr="005858CA" w:rsidRDefault="005858CA" w:rsidP="005858CA">
            <w:pPr>
              <w:spacing w:after="0"/>
              <w:ind w:right="-72"/>
              <w:jc w:val="right"/>
              <w:rPr>
                <w:rFonts w:cs="Arial"/>
                <w:sz w:val="18"/>
                <w:szCs w:val="18"/>
              </w:rPr>
            </w:pPr>
            <w:r w:rsidRPr="005858CA">
              <w:rPr>
                <w:rFonts w:cs="Arial"/>
                <w:sz w:val="18"/>
                <w:szCs w:val="18"/>
              </w:rPr>
              <w:t>3,115,000</w:t>
            </w:r>
          </w:p>
        </w:tc>
      </w:tr>
      <w:tr w:rsidR="005858CA" w:rsidRPr="009801A4" w14:paraId="6E2F12D3" w14:textId="77777777" w:rsidTr="00667C2D">
        <w:trPr>
          <w:trHeight w:val="207"/>
        </w:trPr>
        <w:tc>
          <w:tcPr>
            <w:tcW w:w="6264" w:type="dxa"/>
          </w:tcPr>
          <w:p w14:paraId="66075A34" w14:textId="77777777" w:rsidR="005858CA" w:rsidRPr="009801A4" w:rsidRDefault="005858CA" w:rsidP="005858CA">
            <w:pPr>
              <w:tabs>
                <w:tab w:val="left" w:pos="1134"/>
                <w:tab w:val="left" w:pos="1276"/>
                <w:tab w:val="center" w:pos="3402"/>
                <w:tab w:val="center" w:pos="4536"/>
                <w:tab w:val="center" w:pos="5670"/>
                <w:tab w:val="center" w:pos="6804"/>
                <w:tab w:val="right" w:pos="7655"/>
              </w:tabs>
              <w:spacing w:after="0"/>
              <w:ind w:left="540"/>
              <w:rPr>
                <w:rFonts w:cs="Arial"/>
                <w:sz w:val="18"/>
                <w:szCs w:val="18"/>
              </w:rPr>
            </w:pPr>
            <w:r w:rsidRPr="009801A4">
              <w:rPr>
                <w:rFonts w:cs="Arial"/>
                <w:sz w:val="18"/>
                <w:szCs w:val="18"/>
              </w:rPr>
              <w:t>Post</w:t>
            </w:r>
            <w:r w:rsidRPr="009801A4">
              <w:rPr>
                <w:rFonts w:cs="Arial"/>
                <w:sz w:val="18"/>
                <w:szCs w:val="18"/>
                <w:cs/>
                <w:lang w:bidi="th-TH"/>
              </w:rPr>
              <w:t>-</w:t>
            </w:r>
            <w:r w:rsidRPr="009801A4">
              <w:rPr>
                <w:rFonts w:cs="Arial"/>
                <w:sz w:val="18"/>
                <w:szCs w:val="18"/>
              </w:rPr>
              <w:t>employment benefits</w:t>
            </w:r>
          </w:p>
        </w:tc>
        <w:tc>
          <w:tcPr>
            <w:tcW w:w="1670" w:type="dxa"/>
            <w:tcBorders>
              <w:bottom w:val="single" w:sz="4" w:space="0" w:color="000000"/>
            </w:tcBorders>
            <w:vAlign w:val="bottom"/>
          </w:tcPr>
          <w:p w14:paraId="431C7D05" w14:textId="19C5FAA1" w:rsidR="005858CA" w:rsidRPr="005858CA" w:rsidRDefault="00BC3B91" w:rsidP="005858CA">
            <w:pPr>
              <w:spacing w:after="0"/>
              <w:ind w:right="-72"/>
              <w:jc w:val="right"/>
              <w:rPr>
                <w:rFonts w:cs="Arial"/>
                <w:sz w:val="18"/>
                <w:szCs w:val="18"/>
              </w:rPr>
            </w:pPr>
            <w:r w:rsidRPr="00BC3B91">
              <w:rPr>
                <w:rFonts w:cs="Arial"/>
                <w:sz w:val="18"/>
                <w:szCs w:val="18"/>
              </w:rPr>
              <w:t>49,090</w:t>
            </w:r>
          </w:p>
        </w:tc>
        <w:tc>
          <w:tcPr>
            <w:tcW w:w="1656" w:type="dxa"/>
            <w:tcBorders>
              <w:bottom w:val="single" w:sz="4" w:space="0" w:color="000000"/>
            </w:tcBorders>
            <w:vAlign w:val="bottom"/>
          </w:tcPr>
          <w:p w14:paraId="36F4F385" w14:textId="29B13065" w:rsidR="005858CA" w:rsidRPr="005858CA" w:rsidRDefault="005858CA" w:rsidP="005858CA">
            <w:pPr>
              <w:spacing w:after="0"/>
              <w:ind w:right="-72"/>
              <w:jc w:val="right"/>
              <w:rPr>
                <w:rFonts w:cs="Arial"/>
                <w:sz w:val="18"/>
                <w:szCs w:val="18"/>
              </w:rPr>
            </w:pPr>
            <w:r w:rsidRPr="005858CA">
              <w:rPr>
                <w:rFonts w:cs="Arial"/>
                <w:sz w:val="18"/>
                <w:szCs w:val="18"/>
              </w:rPr>
              <w:t>113,288</w:t>
            </w:r>
          </w:p>
        </w:tc>
      </w:tr>
      <w:tr w:rsidR="005858CA" w:rsidRPr="009801A4" w14:paraId="6FE86953" w14:textId="77777777" w:rsidTr="009D0E01">
        <w:trPr>
          <w:trHeight w:val="167"/>
        </w:trPr>
        <w:tc>
          <w:tcPr>
            <w:tcW w:w="6264" w:type="dxa"/>
          </w:tcPr>
          <w:p w14:paraId="1EF21CDE" w14:textId="77777777" w:rsidR="005858CA" w:rsidRPr="009801A4" w:rsidRDefault="005858CA" w:rsidP="005858CA">
            <w:pPr>
              <w:tabs>
                <w:tab w:val="left" w:pos="1134"/>
                <w:tab w:val="left" w:pos="1276"/>
                <w:tab w:val="center" w:pos="3402"/>
                <w:tab w:val="center" w:pos="4536"/>
                <w:tab w:val="center" w:pos="5670"/>
                <w:tab w:val="center" w:pos="6804"/>
                <w:tab w:val="right" w:pos="7655"/>
              </w:tabs>
              <w:spacing w:after="0"/>
              <w:ind w:left="540"/>
              <w:rPr>
                <w:rFonts w:cs="Arial"/>
                <w:sz w:val="18"/>
                <w:szCs w:val="18"/>
              </w:rPr>
            </w:pPr>
          </w:p>
        </w:tc>
        <w:tc>
          <w:tcPr>
            <w:tcW w:w="1670" w:type="dxa"/>
            <w:tcBorders>
              <w:top w:val="single" w:sz="4" w:space="0" w:color="000000"/>
            </w:tcBorders>
            <w:vAlign w:val="bottom"/>
          </w:tcPr>
          <w:p w14:paraId="494A3FFF" w14:textId="77777777" w:rsidR="005858CA" w:rsidRPr="005858CA" w:rsidRDefault="005858CA" w:rsidP="005858CA">
            <w:pPr>
              <w:spacing w:after="0"/>
              <w:ind w:right="-72"/>
              <w:jc w:val="right"/>
              <w:rPr>
                <w:rFonts w:cs="Arial"/>
                <w:sz w:val="18"/>
                <w:szCs w:val="18"/>
              </w:rPr>
            </w:pPr>
          </w:p>
        </w:tc>
        <w:tc>
          <w:tcPr>
            <w:tcW w:w="1656" w:type="dxa"/>
            <w:tcBorders>
              <w:top w:val="single" w:sz="4" w:space="0" w:color="000000"/>
            </w:tcBorders>
            <w:vAlign w:val="bottom"/>
          </w:tcPr>
          <w:p w14:paraId="40860130" w14:textId="77777777" w:rsidR="005858CA" w:rsidRPr="005858CA" w:rsidRDefault="005858CA" w:rsidP="005858CA">
            <w:pPr>
              <w:spacing w:after="0"/>
              <w:ind w:right="-72"/>
              <w:jc w:val="right"/>
              <w:rPr>
                <w:rFonts w:cs="Arial"/>
                <w:sz w:val="18"/>
                <w:szCs w:val="18"/>
              </w:rPr>
            </w:pPr>
          </w:p>
        </w:tc>
      </w:tr>
      <w:tr w:rsidR="005858CA" w:rsidRPr="009801A4" w14:paraId="3031C8D5" w14:textId="77777777" w:rsidTr="009D0E01">
        <w:trPr>
          <w:trHeight w:val="167"/>
        </w:trPr>
        <w:tc>
          <w:tcPr>
            <w:tcW w:w="6264" w:type="dxa"/>
          </w:tcPr>
          <w:p w14:paraId="421D7BA8" w14:textId="77777777" w:rsidR="005858CA" w:rsidRPr="009801A4" w:rsidRDefault="005858CA" w:rsidP="005858CA">
            <w:pPr>
              <w:tabs>
                <w:tab w:val="left" w:pos="1134"/>
                <w:tab w:val="left" w:pos="1276"/>
                <w:tab w:val="center" w:pos="3402"/>
                <w:tab w:val="center" w:pos="4536"/>
                <w:tab w:val="center" w:pos="5670"/>
                <w:tab w:val="center" w:pos="6804"/>
                <w:tab w:val="right" w:pos="7655"/>
              </w:tabs>
              <w:spacing w:after="0"/>
              <w:ind w:left="540"/>
              <w:rPr>
                <w:rFonts w:cs="Arial"/>
                <w:sz w:val="18"/>
                <w:szCs w:val="18"/>
              </w:rPr>
            </w:pPr>
            <w:r w:rsidRPr="009801A4">
              <w:rPr>
                <w:rFonts w:cs="Arial"/>
                <w:b/>
                <w:sz w:val="18"/>
                <w:szCs w:val="18"/>
              </w:rPr>
              <w:t>Total</w:t>
            </w:r>
          </w:p>
        </w:tc>
        <w:tc>
          <w:tcPr>
            <w:tcW w:w="1670" w:type="dxa"/>
            <w:tcBorders>
              <w:bottom w:val="single" w:sz="4" w:space="0" w:color="auto"/>
            </w:tcBorders>
            <w:vAlign w:val="bottom"/>
          </w:tcPr>
          <w:p w14:paraId="001DA218" w14:textId="20CA6D02" w:rsidR="005858CA" w:rsidRPr="005858CA" w:rsidRDefault="000948C1" w:rsidP="005858CA">
            <w:pPr>
              <w:spacing w:after="0"/>
              <w:ind w:right="-72"/>
              <w:jc w:val="right"/>
              <w:rPr>
                <w:rFonts w:cs="Arial"/>
                <w:sz w:val="18"/>
                <w:szCs w:val="18"/>
              </w:rPr>
            </w:pPr>
            <w:r w:rsidRPr="000948C1">
              <w:rPr>
                <w:rFonts w:cs="Arial"/>
                <w:sz w:val="18"/>
                <w:szCs w:val="18"/>
              </w:rPr>
              <w:t>2,729,090</w:t>
            </w:r>
          </w:p>
        </w:tc>
        <w:tc>
          <w:tcPr>
            <w:tcW w:w="1656" w:type="dxa"/>
            <w:tcBorders>
              <w:bottom w:val="single" w:sz="4" w:space="0" w:color="auto"/>
            </w:tcBorders>
            <w:vAlign w:val="bottom"/>
          </w:tcPr>
          <w:p w14:paraId="0BE01FD4" w14:textId="1FAE75CE" w:rsidR="005858CA" w:rsidRPr="005858CA" w:rsidRDefault="005858CA" w:rsidP="005858CA">
            <w:pPr>
              <w:spacing w:after="0"/>
              <w:ind w:right="-72"/>
              <w:jc w:val="right"/>
              <w:rPr>
                <w:rFonts w:cs="Arial"/>
                <w:sz w:val="18"/>
                <w:szCs w:val="18"/>
              </w:rPr>
            </w:pPr>
            <w:r w:rsidRPr="005858CA">
              <w:rPr>
                <w:rFonts w:cs="Arial"/>
                <w:sz w:val="18"/>
                <w:szCs w:val="18"/>
              </w:rPr>
              <w:t>3,228,288</w:t>
            </w:r>
          </w:p>
        </w:tc>
      </w:tr>
    </w:tbl>
    <w:p w14:paraId="00F259CE" w14:textId="77777777" w:rsidR="00DD6C15" w:rsidRPr="009801A4" w:rsidRDefault="00DD6C15" w:rsidP="003D5A16">
      <w:pPr>
        <w:spacing w:after="0"/>
        <w:ind w:left="540"/>
        <w:jc w:val="both"/>
        <w:rPr>
          <w:rFonts w:cs="Arial"/>
          <w:b/>
          <w:sz w:val="18"/>
          <w:szCs w:val="18"/>
        </w:rPr>
      </w:pPr>
    </w:p>
    <w:p w14:paraId="6C6BF489" w14:textId="35C61E79" w:rsidR="00DD6C15" w:rsidRPr="009801A4" w:rsidRDefault="00DD6C15" w:rsidP="003D5A16">
      <w:pPr>
        <w:tabs>
          <w:tab w:val="left" w:pos="709"/>
        </w:tabs>
        <w:spacing w:after="0"/>
        <w:ind w:left="540"/>
        <w:jc w:val="both"/>
        <w:rPr>
          <w:rFonts w:cs="Arial"/>
          <w:spacing w:val="-4"/>
          <w:sz w:val="18"/>
          <w:szCs w:val="18"/>
        </w:rPr>
      </w:pPr>
      <w:r w:rsidRPr="009801A4">
        <w:rPr>
          <w:rFonts w:cs="Arial"/>
          <w:spacing w:val="-4"/>
          <w:sz w:val="18"/>
          <w:szCs w:val="18"/>
        </w:rPr>
        <w:t xml:space="preserve">The compensation paid or payable to key management for the </w:t>
      </w:r>
      <w:r w:rsidR="00D82296">
        <w:rPr>
          <w:rFonts w:cs="Arial"/>
          <w:spacing w:val="-4"/>
          <w:sz w:val="18"/>
          <w:szCs w:val="18"/>
        </w:rPr>
        <w:t>nine</w:t>
      </w:r>
      <w:r w:rsidRPr="009801A4">
        <w:rPr>
          <w:rFonts w:cs="Arial"/>
          <w:spacing w:val="-4"/>
          <w:sz w:val="18"/>
          <w:szCs w:val="18"/>
          <w:cs/>
          <w:lang w:bidi="th-TH"/>
        </w:rPr>
        <w:t>-</w:t>
      </w:r>
      <w:r w:rsidRPr="009801A4">
        <w:rPr>
          <w:rFonts w:cs="Arial"/>
          <w:spacing w:val="-4"/>
          <w:sz w:val="18"/>
          <w:szCs w:val="18"/>
        </w:rPr>
        <w:t xml:space="preserve">month period ended </w:t>
      </w:r>
      <w:r w:rsidR="005858CA" w:rsidRPr="005858CA">
        <w:rPr>
          <w:rFonts w:cs="Arial"/>
          <w:spacing w:val="-4"/>
          <w:sz w:val="18"/>
          <w:szCs w:val="18"/>
        </w:rPr>
        <w:t>30</w:t>
      </w:r>
      <w:r w:rsidR="00D82296">
        <w:rPr>
          <w:rFonts w:cs="Arial"/>
          <w:spacing w:val="-4"/>
          <w:sz w:val="18"/>
          <w:szCs w:val="18"/>
        </w:rPr>
        <w:t xml:space="preserve"> September</w:t>
      </w:r>
      <w:r w:rsidRPr="009801A4">
        <w:rPr>
          <w:rFonts w:cs="Arial"/>
          <w:spacing w:val="-4"/>
          <w:sz w:val="18"/>
          <w:szCs w:val="18"/>
        </w:rPr>
        <w:t xml:space="preserve"> </w:t>
      </w:r>
      <w:r w:rsidR="005858CA" w:rsidRPr="005858CA">
        <w:rPr>
          <w:rFonts w:cs="Arial"/>
          <w:spacing w:val="-4"/>
          <w:sz w:val="18"/>
          <w:szCs w:val="18"/>
        </w:rPr>
        <w:t>2025</w:t>
      </w:r>
      <w:r w:rsidRPr="009801A4">
        <w:rPr>
          <w:rFonts w:cs="Arial"/>
          <w:spacing w:val="-4"/>
          <w:sz w:val="18"/>
          <w:szCs w:val="18"/>
        </w:rPr>
        <w:t xml:space="preserve"> and </w:t>
      </w:r>
      <w:r w:rsidR="005858CA" w:rsidRPr="005858CA">
        <w:rPr>
          <w:rFonts w:cs="Arial"/>
          <w:spacing w:val="-4"/>
          <w:sz w:val="18"/>
          <w:szCs w:val="18"/>
        </w:rPr>
        <w:t>2024</w:t>
      </w:r>
      <w:r w:rsidRPr="009801A4">
        <w:rPr>
          <w:rFonts w:cs="Arial"/>
          <w:spacing w:val="-4"/>
          <w:sz w:val="18"/>
          <w:szCs w:val="18"/>
        </w:rPr>
        <w:t xml:space="preserve"> are as follows</w:t>
      </w:r>
      <w:r w:rsidRPr="009801A4">
        <w:rPr>
          <w:rFonts w:cs="Arial"/>
          <w:spacing w:val="-4"/>
          <w:sz w:val="18"/>
          <w:szCs w:val="18"/>
          <w:cs/>
          <w:lang w:bidi="th-TH"/>
        </w:rPr>
        <w:t>:</w:t>
      </w:r>
    </w:p>
    <w:p w14:paraId="049112EA" w14:textId="77777777" w:rsidR="00DD6C15" w:rsidRPr="009801A4" w:rsidRDefault="00DD6C15" w:rsidP="003D5A16">
      <w:pPr>
        <w:spacing w:after="0"/>
        <w:ind w:left="540"/>
        <w:jc w:val="both"/>
        <w:rPr>
          <w:rFonts w:cs="Arial"/>
          <w:b/>
          <w:sz w:val="18"/>
          <w:szCs w:val="18"/>
        </w:rPr>
      </w:pPr>
    </w:p>
    <w:tbl>
      <w:tblPr>
        <w:tblW w:w="9576" w:type="dxa"/>
        <w:tblInd w:w="-6" w:type="dxa"/>
        <w:tblLayout w:type="fixed"/>
        <w:tblCellMar>
          <w:left w:w="115" w:type="dxa"/>
          <w:right w:w="115" w:type="dxa"/>
        </w:tblCellMar>
        <w:tblLook w:val="0400" w:firstRow="0" w:lastRow="0" w:firstColumn="0" w:lastColumn="0" w:noHBand="0" w:noVBand="1"/>
      </w:tblPr>
      <w:tblGrid>
        <w:gridCol w:w="6264"/>
        <w:gridCol w:w="1656"/>
        <w:gridCol w:w="1656"/>
      </w:tblGrid>
      <w:tr w:rsidR="00874C02" w:rsidRPr="009801A4" w14:paraId="044D02C6" w14:textId="77777777" w:rsidTr="00F97058">
        <w:tc>
          <w:tcPr>
            <w:tcW w:w="6264" w:type="dxa"/>
            <w:vAlign w:val="bottom"/>
          </w:tcPr>
          <w:p w14:paraId="3B5D4FA0" w14:textId="77777777" w:rsidR="00874C02" w:rsidRPr="009801A4" w:rsidRDefault="00874C02" w:rsidP="003D5A16">
            <w:pPr>
              <w:spacing w:after="0"/>
              <w:ind w:left="540"/>
              <w:rPr>
                <w:rFonts w:cs="Arial"/>
                <w:b/>
                <w:sz w:val="18"/>
                <w:szCs w:val="18"/>
              </w:rPr>
            </w:pPr>
          </w:p>
        </w:tc>
        <w:tc>
          <w:tcPr>
            <w:tcW w:w="3312" w:type="dxa"/>
            <w:gridSpan w:val="2"/>
            <w:vAlign w:val="bottom"/>
          </w:tcPr>
          <w:p w14:paraId="5D1EDE8F" w14:textId="768ABA85" w:rsidR="00874C02" w:rsidRPr="009801A4" w:rsidRDefault="007A614E" w:rsidP="003D5A16">
            <w:pPr>
              <w:spacing w:after="0"/>
              <w:ind w:right="-72"/>
              <w:jc w:val="right"/>
              <w:rPr>
                <w:rFonts w:cs="Arial"/>
                <w:b/>
                <w:sz w:val="18"/>
                <w:szCs w:val="18"/>
              </w:rPr>
            </w:pPr>
            <w:r>
              <w:rPr>
                <w:rFonts w:cs="Arial"/>
                <w:b/>
                <w:sz w:val="18"/>
                <w:szCs w:val="18"/>
              </w:rPr>
              <w:t>Consolidat</w:t>
            </w:r>
            <w:r w:rsidR="004E6753">
              <w:rPr>
                <w:rFonts w:cs="Arial"/>
                <w:b/>
                <w:sz w:val="18"/>
                <w:szCs w:val="18"/>
              </w:rPr>
              <w:t>ed</w:t>
            </w:r>
            <w:r>
              <w:rPr>
                <w:rFonts w:cs="Arial"/>
                <w:b/>
                <w:sz w:val="18"/>
                <w:szCs w:val="18"/>
              </w:rPr>
              <w:t xml:space="preserve"> </w:t>
            </w:r>
            <w:r w:rsidR="00874C02" w:rsidRPr="00874C02">
              <w:rPr>
                <w:rFonts w:cs="Arial"/>
                <w:b/>
                <w:sz w:val="18"/>
                <w:szCs w:val="18"/>
              </w:rPr>
              <w:t>and Separate</w:t>
            </w:r>
          </w:p>
        </w:tc>
      </w:tr>
      <w:tr w:rsidR="00874C02" w:rsidRPr="009801A4" w14:paraId="58AD1165" w14:textId="77777777" w:rsidTr="00BA1F4C">
        <w:tc>
          <w:tcPr>
            <w:tcW w:w="6264" w:type="dxa"/>
            <w:vAlign w:val="bottom"/>
          </w:tcPr>
          <w:p w14:paraId="32611A53" w14:textId="77777777" w:rsidR="00874C02" w:rsidRPr="009801A4" w:rsidRDefault="00874C02" w:rsidP="003D5A16">
            <w:pPr>
              <w:spacing w:after="0"/>
              <w:ind w:left="540"/>
              <w:rPr>
                <w:rFonts w:cs="Arial"/>
                <w:b/>
                <w:sz w:val="18"/>
                <w:szCs w:val="18"/>
              </w:rPr>
            </w:pPr>
          </w:p>
        </w:tc>
        <w:tc>
          <w:tcPr>
            <w:tcW w:w="3312" w:type="dxa"/>
            <w:gridSpan w:val="2"/>
            <w:vAlign w:val="bottom"/>
          </w:tcPr>
          <w:p w14:paraId="57D31A84" w14:textId="64C84BA7" w:rsidR="00874C02" w:rsidRPr="009801A4" w:rsidRDefault="00874C02" w:rsidP="003D5A16">
            <w:pPr>
              <w:spacing w:after="0"/>
              <w:ind w:right="-72"/>
              <w:jc w:val="right"/>
              <w:rPr>
                <w:rFonts w:cs="Arial"/>
                <w:b/>
                <w:sz w:val="18"/>
                <w:szCs w:val="18"/>
              </w:rPr>
            </w:pPr>
            <w:r w:rsidRPr="00874C02">
              <w:rPr>
                <w:rFonts w:cs="Arial"/>
                <w:b/>
                <w:sz w:val="18"/>
                <w:szCs w:val="18"/>
              </w:rPr>
              <w:t>financial information</w:t>
            </w:r>
          </w:p>
        </w:tc>
      </w:tr>
      <w:tr w:rsidR="00DD6C15" w:rsidRPr="009801A4" w14:paraId="6CCBAE08" w14:textId="77777777" w:rsidTr="00667C2D">
        <w:tc>
          <w:tcPr>
            <w:tcW w:w="6264" w:type="dxa"/>
            <w:vAlign w:val="bottom"/>
          </w:tcPr>
          <w:p w14:paraId="4C8F47E4" w14:textId="77777777" w:rsidR="00DD6C15" w:rsidRPr="009801A4" w:rsidRDefault="00DD6C15" w:rsidP="003D5A16">
            <w:pPr>
              <w:spacing w:after="0"/>
              <w:ind w:left="540"/>
              <w:rPr>
                <w:rFonts w:cs="Arial"/>
                <w:b/>
                <w:sz w:val="18"/>
                <w:szCs w:val="18"/>
              </w:rPr>
            </w:pPr>
          </w:p>
        </w:tc>
        <w:tc>
          <w:tcPr>
            <w:tcW w:w="1656" w:type="dxa"/>
            <w:vAlign w:val="bottom"/>
          </w:tcPr>
          <w:p w14:paraId="2FC5C81A" w14:textId="1CFF64DC" w:rsidR="00DD6C15" w:rsidRPr="009801A4" w:rsidRDefault="005858CA" w:rsidP="003D5A16">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519A51DB" w14:textId="6DFBE9E6" w:rsidR="00DD6C15" w:rsidRPr="009801A4" w:rsidRDefault="005858CA" w:rsidP="003D5A16">
            <w:pPr>
              <w:spacing w:after="0"/>
              <w:ind w:right="-72"/>
              <w:jc w:val="right"/>
              <w:rPr>
                <w:rFonts w:cs="Arial"/>
                <w:b/>
                <w:sz w:val="18"/>
                <w:szCs w:val="18"/>
              </w:rPr>
            </w:pPr>
            <w:r w:rsidRPr="005858CA">
              <w:rPr>
                <w:rFonts w:cs="Arial"/>
                <w:b/>
                <w:sz w:val="18"/>
                <w:szCs w:val="18"/>
              </w:rPr>
              <w:t>2025</w:t>
            </w:r>
          </w:p>
        </w:tc>
        <w:tc>
          <w:tcPr>
            <w:tcW w:w="1656" w:type="dxa"/>
            <w:vAlign w:val="bottom"/>
          </w:tcPr>
          <w:p w14:paraId="2843122E" w14:textId="332632EC" w:rsidR="00DD6C15" w:rsidRPr="009801A4" w:rsidRDefault="005858CA" w:rsidP="003D5A16">
            <w:pPr>
              <w:spacing w:after="0"/>
              <w:ind w:right="-72"/>
              <w:jc w:val="right"/>
              <w:rPr>
                <w:rFonts w:cs="Arial"/>
                <w:b/>
                <w:sz w:val="18"/>
                <w:szCs w:val="18"/>
              </w:rPr>
            </w:pPr>
            <w:r w:rsidRPr="005858CA">
              <w:rPr>
                <w:rFonts w:cs="Arial"/>
                <w:b/>
                <w:sz w:val="18"/>
                <w:szCs w:val="18"/>
              </w:rPr>
              <w:t>30</w:t>
            </w:r>
            <w:r w:rsidR="00D82296">
              <w:rPr>
                <w:rFonts w:cs="Arial"/>
                <w:b/>
                <w:sz w:val="18"/>
                <w:szCs w:val="18"/>
              </w:rPr>
              <w:t xml:space="preserve"> September</w:t>
            </w:r>
          </w:p>
          <w:p w14:paraId="301D3D76" w14:textId="06A4F60D" w:rsidR="00DD6C15" w:rsidRPr="009801A4" w:rsidRDefault="005858CA" w:rsidP="003D5A16">
            <w:pPr>
              <w:spacing w:after="0"/>
              <w:ind w:right="-72"/>
              <w:jc w:val="right"/>
              <w:rPr>
                <w:rFonts w:cs="Arial"/>
                <w:b/>
                <w:sz w:val="18"/>
                <w:szCs w:val="18"/>
              </w:rPr>
            </w:pPr>
            <w:r w:rsidRPr="005858CA">
              <w:rPr>
                <w:rFonts w:cs="Arial"/>
                <w:b/>
                <w:sz w:val="18"/>
                <w:szCs w:val="18"/>
              </w:rPr>
              <w:t>2024</w:t>
            </w:r>
          </w:p>
        </w:tc>
      </w:tr>
      <w:tr w:rsidR="00DD6C15" w:rsidRPr="009801A4" w14:paraId="19BD6748" w14:textId="77777777" w:rsidTr="00667C2D">
        <w:tc>
          <w:tcPr>
            <w:tcW w:w="6264" w:type="dxa"/>
            <w:vAlign w:val="bottom"/>
          </w:tcPr>
          <w:p w14:paraId="5CE064C3" w14:textId="77777777" w:rsidR="00DD6C15" w:rsidRPr="009801A4" w:rsidRDefault="00DD6C15" w:rsidP="003D5A16">
            <w:pPr>
              <w:tabs>
                <w:tab w:val="left" w:pos="708"/>
                <w:tab w:val="left" w:pos="9781"/>
              </w:tabs>
              <w:spacing w:after="0"/>
              <w:ind w:left="540"/>
              <w:rPr>
                <w:rFonts w:cs="Arial"/>
                <w:sz w:val="18"/>
                <w:szCs w:val="18"/>
              </w:rPr>
            </w:pPr>
          </w:p>
        </w:tc>
        <w:tc>
          <w:tcPr>
            <w:tcW w:w="1656" w:type="dxa"/>
            <w:tcBorders>
              <w:bottom w:val="single" w:sz="4" w:space="0" w:color="000000"/>
            </w:tcBorders>
            <w:vAlign w:val="bottom"/>
          </w:tcPr>
          <w:p w14:paraId="2786706C" w14:textId="77777777" w:rsidR="00DD6C15" w:rsidRPr="009801A4" w:rsidRDefault="00DD6C15" w:rsidP="003D5A16">
            <w:pPr>
              <w:spacing w:after="0"/>
              <w:ind w:right="-72"/>
              <w:jc w:val="right"/>
              <w:rPr>
                <w:rFonts w:cs="Arial"/>
                <w:b/>
                <w:sz w:val="18"/>
                <w:szCs w:val="18"/>
              </w:rPr>
            </w:pPr>
            <w:r w:rsidRPr="009801A4">
              <w:rPr>
                <w:rFonts w:cs="Arial"/>
                <w:b/>
                <w:sz w:val="18"/>
                <w:szCs w:val="18"/>
              </w:rPr>
              <w:t>Baht</w:t>
            </w:r>
          </w:p>
        </w:tc>
        <w:tc>
          <w:tcPr>
            <w:tcW w:w="1656" w:type="dxa"/>
            <w:tcBorders>
              <w:bottom w:val="single" w:sz="4" w:space="0" w:color="000000"/>
            </w:tcBorders>
            <w:vAlign w:val="bottom"/>
          </w:tcPr>
          <w:p w14:paraId="6B93A211" w14:textId="77777777" w:rsidR="00DD6C15" w:rsidRPr="009801A4" w:rsidRDefault="00DD6C15" w:rsidP="003D5A16">
            <w:pPr>
              <w:spacing w:after="0"/>
              <w:ind w:right="-72"/>
              <w:jc w:val="right"/>
              <w:rPr>
                <w:rFonts w:cs="Arial"/>
                <w:b/>
                <w:sz w:val="18"/>
                <w:szCs w:val="18"/>
              </w:rPr>
            </w:pPr>
            <w:r w:rsidRPr="009801A4">
              <w:rPr>
                <w:rFonts w:cs="Arial"/>
                <w:b/>
                <w:sz w:val="18"/>
                <w:szCs w:val="18"/>
              </w:rPr>
              <w:t>Baht</w:t>
            </w:r>
          </w:p>
        </w:tc>
      </w:tr>
      <w:tr w:rsidR="00DD6C15" w:rsidRPr="009801A4" w14:paraId="3F9C5385" w14:textId="77777777" w:rsidTr="00667C2D">
        <w:trPr>
          <w:trHeight w:val="167"/>
        </w:trPr>
        <w:tc>
          <w:tcPr>
            <w:tcW w:w="6264" w:type="dxa"/>
            <w:vAlign w:val="bottom"/>
          </w:tcPr>
          <w:p w14:paraId="122FE770" w14:textId="77777777" w:rsidR="00DD6C15" w:rsidRPr="009801A4" w:rsidRDefault="00DD6C15" w:rsidP="003D5A16">
            <w:pPr>
              <w:tabs>
                <w:tab w:val="left" w:pos="1134"/>
                <w:tab w:val="left" w:pos="1276"/>
                <w:tab w:val="center" w:pos="3402"/>
                <w:tab w:val="center" w:pos="4536"/>
                <w:tab w:val="center" w:pos="5670"/>
                <w:tab w:val="center" w:pos="6804"/>
                <w:tab w:val="right" w:pos="7655"/>
              </w:tabs>
              <w:spacing w:after="0"/>
              <w:ind w:left="540"/>
              <w:rPr>
                <w:rFonts w:cs="Arial"/>
                <w:sz w:val="18"/>
                <w:szCs w:val="18"/>
              </w:rPr>
            </w:pPr>
          </w:p>
        </w:tc>
        <w:tc>
          <w:tcPr>
            <w:tcW w:w="1656" w:type="dxa"/>
            <w:tcBorders>
              <w:top w:val="single" w:sz="4" w:space="0" w:color="000000"/>
            </w:tcBorders>
            <w:vAlign w:val="bottom"/>
          </w:tcPr>
          <w:p w14:paraId="52CE6297" w14:textId="77777777" w:rsidR="00DD6C15" w:rsidRPr="009801A4" w:rsidRDefault="00DD6C15" w:rsidP="003D5A16">
            <w:pPr>
              <w:spacing w:after="0"/>
              <w:ind w:right="-72"/>
              <w:jc w:val="right"/>
              <w:rPr>
                <w:rFonts w:cs="Arial"/>
                <w:sz w:val="18"/>
                <w:szCs w:val="18"/>
              </w:rPr>
            </w:pPr>
          </w:p>
        </w:tc>
        <w:tc>
          <w:tcPr>
            <w:tcW w:w="1656" w:type="dxa"/>
            <w:tcBorders>
              <w:top w:val="single" w:sz="4" w:space="0" w:color="000000"/>
            </w:tcBorders>
            <w:vAlign w:val="bottom"/>
          </w:tcPr>
          <w:p w14:paraId="52A92FD1" w14:textId="77777777" w:rsidR="00DD6C15" w:rsidRPr="009801A4" w:rsidRDefault="00DD6C15" w:rsidP="003D5A16">
            <w:pPr>
              <w:spacing w:after="0"/>
              <w:ind w:right="-72"/>
              <w:jc w:val="right"/>
              <w:rPr>
                <w:rFonts w:cs="Arial"/>
                <w:sz w:val="18"/>
                <w:szCs w:val="18"/>
              </w:rPr>
            </w:pPr>
          </w:p>
        </w:tc>
      </w:tr>
      <w:tr w:rsidR="005858CA" w:rsidRPr="009801A4" w14:paraId="32B331AB" w14:textId="77777777" w:rsidTr="00667C2D">
        <w:trPr>
          <w:trHeight w:val="167"/>
        </w:trPr>
        <w:tc>
          <w:tcPr>
            <w:tcW w:w="6264" w:type="dxa"/>
          </w:tcPr>
          <w:p w14:paraId="6B3CF30D" w14:textId="77777777" w:rsidR="005858CA" w:rsidRPr="005858CA" w:rsidRDefault="005858CA" w:rsidP="005858CA">
            <w:pPr>
              <w:tabs>
                <w:tab w:val="left" w:pos="1134"/>
                <w:tab w:val="left" w:pos="1276"/>
                <w:tab w:val="center" w:pos="3402"/>
                <w:tab w:val="center" w:pos="4536"/>
                <w:tab w:val="center" w:pos="5670"/>
                <w:tab w:val="center" w:pos="6804"/>
                <w:tab w:val="right" w:pos="7655"/>
              </w:tabs>
              <w:spacing w:after="0"/>
              <w:ind w:left="540"/>
              <w:rPr>
                <w:rFonts w:cs="Arial"/>
                <w:b/>
                <w:color w:val="000000"/>
                <w:sz w:val="18"/>
                <w:szCs w:val="18"/>
              </w:rPr>
            </w:pPr>
            <w:r w:rsidRPr="005858CA">
              <w:rPr>
                <w:rFonts w:cs="Arial"/>
                <w:sz w:val="18"/>
                <w:szCs w:val="18"/>
              </w:rPr>
              <w:t>Salaries and other short</w:t>
            </w:r>
            <w:r w:rsidRPr="005858CA">
              <w:rPr>
                <w:rFonts w:cs="Arial"/>
                <w:sz w:val="18"/>
                <w:szCs w:val="18"/>
                <w:cs/>
                <w:lang w:bidi="th-TH"/>
              </w:rPr>
              <w:t>-</w:t>
            </w:r>
            <w:r w:rsidRPr="005858CA">
              <w:rPr>
                <w:rFonts w:cs="Arial"/>
                <w:sz w:val="18"/>
                <w:szCs w:val="18"/>
              </w:rPr>
              <w:t>term employee benefits</w:t>
            </w:r>
          </w:p>
        </w:tc>
        <w:tc>
          <w:tcPr>
            <w:tcW w:w="1656" w:type="dxa"/>
            <w:vAlign w:val="bottom"/>
          </w:tcPr>
          <w:p w14:paraId="1C451C7B" w14:textId="5142C743" w:rsidR="005858CA" w:rsidRPr="005858CA" w:rsidRDefault="009B7665" w:rsidP="005858CA">
            <w:pPr>
              <w:spacing w:after="0"/>
              <w:ind w:right="-72"/>
              <w:jc w:val="right"/>
              <w:rPr>
                <w:rFonts w:cs="Arial"/>
                <w:sz w:val="18"/>
                <w:szCs w:val="18"/>
              </w:rPr>
            </w:pPr>
            <w:r w:rsidRPr="009B7665">
              <w:rPr>
                <w:rFonts w:cs="Arial"/>
                <w:sz w:val="18"/>
                <w:szCs w:val="18"/>
              </w:rPr>
              <w:t>9,359,667</w:t>
            </w:r>
          </w:p>
        </w:tc>
        <w:tc>
          <w:tcPr>
            <w:tcW w:w="1656" w:type="dxa"/>
            <w:vAlign w:val="bottom"/>
          </w:tcPr>
          <w:p w14:paraId="22625DBF" w14:textId="7C37114F" w:rsidR="005858CA" w:rsidRPr="005858CA" w:rsidRDefault="005858CA" w:rsidP="005858CA">
            <w:pPr>
              <w:spacing w:after="0"/>
              <w:ind w:right="-72"/>
              <w:jc w:val="right"/>
              <w:rPr>
                <w:rFonts w:cs="Arial"/>
                <w:sz w:val="18"/>
                <w:szCs w:val="18"/>
              </w:rPr>
            </w:pPr>
            <w:r w:rsidRPr="005858CA">
              <w:rPr>
                <w:rFonts w:cs="Arial"/>
                <w:sz w:val="18"/>
                <w:szCs w:val="18"/>
              </w:rPr>
              <w:t>9,267,600</w:t>
            </w:r>
          </w:p>
        </w:tc>
      </w:tr>
      <w:tr w:rsidR="005858CA" w:rsidRPr="009801A4" w14:paraId="3FB8C980" w14:textId="77777777" w:rsidTr="00667C2D">
        <w:trPr>
          <w:trHeight w:val="207"/>
        </w:trPr>
        <w:tc>
          <w:tcPr>
            <w:tcW w:w="6264" w:type="dxa"/>
          </w:tcPr>
          <w:p w14:paraId="1F853953" w14:textId="77777777" w:rsidR="005858CA" w:rsidRPr="005858CA" w:rsidRDefault="005858CA" w:rsidP="005858CA">
            <w:pPr>
              <w:tabs>
                <w:tab w:val="left" w:pos="1134"/>
                <w:tab w:val="left" w:pos="1276"/>
                <w:tab w:val="center" w:pos="3402"/>
                <w:tab w:val="center" w:pos="4536"/>
                <w:tab w:val="center" w:pos="5670"/>
                <w:tab w:val="center" w:pos="6804"/>
                <w:tab w:val="right" w:pos="7655"/>
              </w:tabs>
              <w:spacing w:after="0"/>
              <w:ind w:left="540"/>
              <w:rPr>
                <w:rFonts w:cs="Arial"/>
                <w:sz w:val="18"/>
                <w:szCs w:val="18"/>
              </w:rPr>
            </w:pPr>
            <w:r w:rsidRPr="005858CA">
              <w:rPr>
                <w:rFonts w:cs="Arial"/>
                <w:sz w:val="18"/>
                <w:szCs w:val="18"/>
              </w:rPr>
              <w:t>Post</w:t>
            </w:r>
            <w:r w:rsidRPr="005858CA">
              <w:rPr>
                <w:rFonts w:cs="Arial"/>
                <w:sz w:val="18"/>
                <w:szCs w:val="18"/>
                <w:cs/>
                <w:lang w:bidi="th-TH"/>
              </w:rPr>
              <w:t>-</w:t>
            </w:r>
            <w:r w:rsidRPr="005858CA">
              <w:rPr>
                <w:rFonts w:cs="Arial"/>
                <w:sz w:val="18"/>
                <w:szCs w:val="18"/>
              </w:rPr>
              <w:t>employment benefits</w:t>
            </w:r>
          </w:p>
        </w:tc>
        <w:tc>
          <w:tcPr>
            <w:tcW w:w="1656" w:type="dxa"/>
            <w:tcBorders>
              <w:bottom w:val="single" w:sz="4" w:space="0" w:color="000000"/>
            </w:tcBorders>
            <w:vAlign w:val="bottom"/>
          </w:tcPr>
          <w:p w14:paraId="54F4F493" w14:textId="4CE32DF1" w:rsidR="005858CA" w:rsidRPr="005858CA" w:rsidRDefault="00386786" w:rsidP="005858CA">
            <w:pPr>
              <w:spacing w:after="0"/>
              <w:ind w:right="-72"/>
              <w:jc w:val="right"/>
              <w:rPr>
                <w:rFonts w:cs="Arial"/>
                <w:sz w:val="18"/>
                <w:szCs w:val="18"/>
              </w:rPr>
            </w:pPr>
            <w:r w:rsidRPr="00386786">
              <w:rPr>
                <w:rFonts w:cs="Arial"/>
                <w:sz w:val="18"/>
                <w:szCs w:val="18"/>
              </w:rPr>
              <w:t>2</w:t>
            </w:r>
            <w:r w:rsidR="00B67531">
              <w:rPr>
                <w:rFonts w:cs="Browallia New"/>
                <w:sz w:val="18"/>
                <w:lang w:bidi="th-TH"/>
              </w:rPr>
              <w:t>88</w:t>
            </w:r>
            <w:r w:rsidRPr="00386786">
              <w:rPr>
                <w:rFonts w:cs="Arial"/>
                <w:sz w:val="18"/>
                <w:szCs w:val="18"/>
              </w:rPr>
              <w:t>,</w:t>
            </w:r>
            <w:r w:rsidR="00B67531">
              <w:rPr>
                <w:rFonts w:cs="Arial"/>
                <w:sz w:val="18"/>
                <w:szCs w:val="18"/>
              </w:rPr>
              <w:t>750</w:t>
            </w:r>
          </w:p>
        </w:tc>
        <w:tc>
          <w:tcPr>
            <w:tcW w:w="1656" w:type="dxa"/>
            <w:tcBorders>
              <w:bottom w:val="single" w:sz="4" w:space="0" w:color="000000"/>
            </w:tcBorders>
            <w:vAlign w:val="bottom"/>
          </w:tcPr>
          <w:p w14:paraId="545799EC" w14:textId="7EFC5B18" w:rsidR="005858CA" w:rsidRPr="005858CA" w:rsidRDefault="005858CA" w:rsidP="005858CA">
            <w:pPr>
              <w:spacing w:after="0"/>
              <w:ind w:right="-72"/>
              <w:jc w:val="right"/>
              <w:rPr>
                <w:rFonts w:cs="Arial"/>
                <w:sz w:val="18"/>
                <w:szCs w:val="18"/>
              </w:rPr>
            </w:pPr>
            <w:r w:rsidRPr="005858CA">
              <w:rPr>
                <w:rFonts w:cs="Arial"/>
                <w:sz w:val="18"/>
                <w:szCs w:val="18"/>
              </w:rPr>
              <w:t>339,865</w:t>
            </w:r>
          </w:p>
        </w:tc>
      </w:tr>
      <w:tr w:rsidR="005858CA" w:rsidRPr="009801A4" w14:paraId="149FF995" w14:textId="77777777" w:rsidTr="00667C2D">
        <w:trPr>
          <w:trHeight w:val="167"/>
        </w:trPr>
        <w:tc>
          <w:tcPr>
            <w:tcW w:w="6264" w:type="dxa"/>
          </w:tcPr>
          <w:p w14:paraId="2F171A61" w14:textId="77777777" w:rsidR="005858CA" w:rsidRPr="005858CA" w:rsidRDefault="005858CA" w:rsidP="005858CA">
            <w:pPr>
              <w:tabs>
                <w:tab w:val="left" w:pos="1134"/>
                <w:tab w:val="left" w:pos="1276"/>
                <w:tab w:val="center" w:pos="3402"/>
                <w:tab w:val="center" w:pos="4536"/>
                <w:tab w:val="center" w:pos="5670"/>
                <w:tab w:val="center" w:pos="6804"/>
                <w:tab w:val="right" w:pos="7655"/>
              </w:tabs>
              <w:spacing w:after="0"/>
              <w:ind w:left="540"/>
              <w:rPr>
                <w:rFonts w:cs="Arial"/>
                <w:sz w:val="18"/>
                <w:szCs w:val="18"/>
              </w:rPr>
            </w:pPr>
          </w:p>
        </w:tc>
        <w:tc>
          <w:tcPr>
            <w:tcW w:w="1656" w:type="dxa"/>
            <w:tcBorders>
              <w:top w:val="single" w:sz="4" w:space="0" w:color="000000"/>
            </w:tcBorders>
            <w:vAlign w:val="bottom"/>
          </w:tcPr>
          <w:p w14:paraId="245BBDC7" w14:textId="77777777" w:rsidR="005858CA" w:rsidRPr="005858CA" w:rsidRDefault="005858CA" w:rsidP="005858CA">
            <w:pPr>
              <w:spacing w:after="0"/>
              <w:ind w:right="-72"/>
              <w:jc w:val="right"/>
              <w:rPr>
                <w:rFonts w:cs="Arial"/>
                <w:sz w:val="18"/>
                <w:szCs w:val="18"/>
              </w:rPr>
            </w:pPr>
          </w:p>
        </w:tc>
        <w:tc>
          <w:tcPr>
            <w:tcW w:w="1656" w:type="dxa"/>
            <w:tcBorders>
              <w:top w:val="single" w:sz="4" w:space="0" w:color="000000"/>
            </w:tcBorders>
            <w:vAlign w:val="bottom"/>
          </w:tcPr>
          <w:p w14:paraId="6E8C3A28" w14:textId="77777777" w:rsidR="005858CA" w:rsidRPr="005858CA" w:rsidRDefault="005858CA" w:rsidP="005858CA">
            <w:pPr>
              <w:spacing w:after="0"/>
              <w:ind w:right="-72"/>
              <w:jc w:val="right"/>
              <w:rPr>
                <w:rFonts w:cs="Arial"/>
                <w:sz w:val="18"/>
                <w:szCs w:val="18"/>
              </w:rPr>
            </w:pPr>
          </w:p>
        </w:tc>
      </w:tr>
      <w:tr w:rsidR="005858CA" w:rsidRPr="009801A4" w14:paraId="79B24791" w14:textId="77777777" w:rsidTr="00667C2D">
        <w:trPr>
          <w:trHeight w:val="167"/>
        </w:trPr>
        <w:tc>
          <w:tcPr>
            <w:tcW w:w="6264" w:type="dxa"/>
          </w:tcPr>
          <w:p w14:paraId="58369614" w14:textId="77777777" w:rsidR="005858CA" w:rsidRPr="005858CA" w:rsidRDefault="005858CA" w:rsidP="005858CA">
            <w:pPr>
              <w:tabs>
                <w:tab w:val="left" w:pos="1134"/>
                <w:tab w:val="left" w:pos="1276"/>
                <w:tab w:val="center" w:pos="3402"/>
                <w:tab w:val="center" w:pos="4536"/>
                <w:tab w:val="center" w:pos="5670"/>
                <w:tab w:val="center" w:pos="6804"/>
                <w:tab w:val="right" w:pos="7655"/>
              </w:tabs>
              <w:spacing w:after="0"/>
              <w:ind w:left="540"/>
              <w:rPr>
                <w:rFonts w:cs="Arial"/>
                <w:sz w:val="18"/>
                <w:szCs w:val="18"/>
              </w:rPr>
            </w:pPr>
            <w:r w:rsidRPr="005858CA">
              <w:rPr>
                <w:rFonts w:cs="Arial"/>
                <w:b/>
                <w:sz w:val="18"/>
                <w:szCs w:val="18"/>
              </w:rPr>
              <w:t>Total</w:t>
            </w:r>
          </w:p>
        </w:tc>
        <w:tc>
          <w:tcPr>
            <w:tcW w:w="1656" w:type="dxa"/>
            <w:tcBorders>
              <w:bottom w:val="single" w:sz="4" w:space="0" w:color="000000"/>
            </w:tcBorders>
            <w:vAlign w:val="bottom"/>
          </w:tcPr>
          <w:p w14:paraId="41286C03" w14:textId="2EEBA02E" w:rsidR="005858CA" w:rsidRPr="00386786" w:rsidRDefault="00386786" w:rsidP="005858CA">
            <w:pPr>
              <w:spacing w:after="0"/>
              <w:ind w:right="-72"/>
              <w:jc w:val="right"/>
              <w:rPr>
                <w:rFonts w:cs="Cordia New"/>
                <w:sz w:val="18"/>
                <w:cs/>
                <w:lang w:bidi="th-TH"/>
              </w:rPr>
            </w:pPr>
            <w:r w:rsidRPr="00386786">
              <w:rPr>
                <w:rFonts w:cs="Arial"/>
                <w:sz w:val="18"/>
                <w:szCs w:val="18"/>
              </w:rPr>
              <w:t>9,</w:t>
            </w:r>
            <w:r w:rsidR="00232BA7">
              <w:rPr>
                <w:rFonts w:cs="Arial"/>
                <w:sz w:val="18"/>
                <w:szCs w:val="18"/>
              </w:rPr>
              <w:t>648</w:t>
            </w:r>
            <w:r w:rsidRPr="00386786">
              <w:rPr>
                <w:rFonts w:cs="Arial"/>
                <w:sz w:val="18"/>
                <w:szCs w:val="18"/>
              </w:rPr>
              <w:t>,4</w:t>
            </w:r>
            <w:r w:rsidR="00B67531">
              <w:rPr>
                <w:rFonts w:cs="Arial"/>
                <w:sz w:val="18"/>
                <w:szCs w:val="18"/>
              </w:rPr>
              <w:t>17</w:t>
            </w:r>
          </w:p>
        </w:tc>
        <w:tc>
          <w:tcPr>
            <w:tcW w:w="1656" w:type="dxa"/>
            <w:tcBorders>
              <w:bottom w:val="single" w:sz="4" w:space="0" w:color="000000"/>
            </w:tcBorders>
            <w:vAlign w:val="bottom"/>
          </w:tcPr>
          <w:p w14:paraId="46C47466" w14:textId="4FEBB0F7" w:rsidR="005858CA" w:rsidRPr="005858CA" w:rsidRDefault="005858CA" w:rsidP="005858CA">
            <w:pPr>
              <w:spacing w:after="0"/>
              <w:ind w:right="-72"/>
              <w:jc w:val="right"/>
              <w:rPr>
                <w:rFonts w:cs="Arial"/>
                <w:sz w:val="18"/>
                <w:szCs w:val="18"/>
              </w:rPr>
            </w:pPr>
            <w:r w:rsidRPr="005858CA">
              <w:rPr>
                <w:rFonts w:cs="Arial"/>
                <w:sz w:val="18"/>
                <w:szCs w:val="18"/>
              </w:rPr>
              <w:t>9,607,465</w:t>
            </w:r>
          </w:p>
        </w:tc>
      </w:tr>
    </w:tbl>
    <w:p w14:paraId="4B3C2BB7" w14:textId="77777777" w:rsidR="00D64DFA" w:rsidRPr="009801A4" w:rsidRDefault="00D64DFA" w:rsidP="003D5A16">
      <w:pPr>
        <w:spacing w:after="0"/>
        <w:jc w:val="both"/>
        <w:rPr>
          <w:rFonts w:cs="Arial"/>
          <w:bCs/>
          <w:color w:val="000000"/>
          <w:sz w:val="18"/>
          <w:szCs w:val="18"/>
        </w:rPr>
      </w:pPr>
    </w:p>
    <w:p w14:paraId="1B03E2FF" w14:textId="01E00AA4" w:rsidR="00D64DFA" w:rsidRPr="009801A4" w:rsidRDefault="00D64DFA" w:rsidP="003D5A16">
      <w:pPr>
        <w:spacing w:after="0"/>
        <w:jc w:val="both"/>
        <w:rPr>
          <w:rFonts w:cs="Arial"/>
          <w:bCs/>
          <w:color w:val="000000"/>
          <w:sz w:val="18"/>
          <w:szCs w:val="18"/>
        </w:rPr>
      </w:pPr>
    </w:p>
    <w:tbl>
      <w:tblPr>
        <w:tblW w:w="9432" w:type="dxa"/>
        <w:tblInd w:w="142" w:type="dxa"/>
        <w:tblLayout w:type="fixed"/>
        <w:tblCellMar>
          <w:left w:w="115" w:type="dxa"/>
          <w:right w:w="115" w:type="dxa"/>
        </w:tblCellMar>
        <w:tblLook w:val="0400" w:firstRow="0" w:lastRow="0" w:firstColumn="0" w:lastColumn="0" w:noHBand="0" w:noVBand="1"/>
      </w:tblPr>
      <w:tblGrid>
        <w:gridCol w:w="9432"/>
      </w:tblGrid>
      <w:tr w:rsidR="00F9079E" w:rsidRPr="009801A4" w14:paraId="290BDEDE" w14:textId="77777777" w:rsidTr="006F711E">
        <w:trPr>
          <w:trHeight w:val="386"/>
        </w:trPr>
        <w:tc>
          <w:tcPr>
            <w:tcW w:w="9432" w:type="dxa"/>
            <w:vAlign w:val="center"/>
          </w:tcPr>
          <w:p w14:paraId="573861C6" w14:textId="248F3E17" w:rsidR="00A554E3" w:rsidRPr="009801A4" w:rsidRDefault="005858CA" w:rsidP="003D5A16">
            <w:pPr>
              <w:widowControl w:val="0"/>
              <w:tabs>
                <w:tab w:val="left" w:pos="402"/>
              </w:tabs>
              <w:spacing w:after="0"/>
              <w:ind w:left="-115"/>
              <w:jc w:val="both"/>
              <w:rPr>
                <w:rFonts w:cs="Arial"/>
                <w:b/>
                <w:color w:val="000000"/>
                <w:sz w:val="18"/>
                <w:szCs w:val="18"/>
              </w:rPr>
            </w:pPr>
            <w:bookmarkStart w:id="17" w:name="_Hlk197030338"/>
            <w:r w:rsidRPr="005858CA">
              <w:rPr>
                <w:rFonts w:cs="Arial"/>
                <w:b/>
                <w:color w:val="000000"/>
                <w:sz w:val="18"/>
                <w:szCs w:val="18"/>
              </w:rPr>
              <w:t>2</w:t>
            </w:r>
            <w:r w:rsidR="001545E9">
              <w:rPr>
                <w:rFonts w:cs="Browallia New"/>
                <w:b/>
                <w:color w:val="000000"/>
                <w:sz w:val="18"/>
                <w:lang w:bidi="th-TH"/>
              </w:rPr>
              <w:t>7</w:t>
            </w:r>
            <w:r w:rsidR="00604AC3" w:rsidRPr="009801A4">
              <w:rPr>
                <w:rFonts w:cs="Arial"/>
                <w:b/>
                <w:color w:val="000000"/>
                <w:sz w:val="18"/>
                <w:szCs w:val="18"/>
              </w:rPr>
              <w:tab/>
              <w:t>Commitments and contingent liabilities</w:t>
            </w:r>
          </w:p>
        </w:tc>
      </w:tr>
      <w:bookmarkEnd w:id="17"/>
    </w:tbl>
    <w:p w14:paraId="4771C0BE" w14:textId="77777777" w:rsidR="00A554E3" w:rsidRPr="009801A4" w:rsidRDefault="00A554E3" w:rsidP="00604AC3">
      <w:pPr>
        <w:spacing w:after="0"/>
        <w:jc w:val="both"/>
        <w:rPr>
          <w:rFonts w:cs="Arial"/>
          <w:bCs/>
          <w:color w:val="000000"/>
          <w:sz w:val="18"/>
          <w:szCs w:val="18"/>
        </w:rPr>
      </w:pPr>
    </w:p>
    <w:p w14:paraId="71FC078C" w14:textId="77777777" w:rsidR="002A11BD" w:rsidRPr="009801A4" w:rsidRDefault="002A11BD" w:rsidP="002A11BD">
      <w:pPr>
        <w:spacing w:after="0"/>
        <w:jc w:val="both"/>
        <w:rPr>
          <w:rFonts w:cs="Arial"/>
          <w:b/>
          <w:i/>
          <w:color w:val="000000"/>
          <w:sz w:val="18"/>
          <w:szCs w:val="18"/>
          <w:lang w:bidi="th-TH"/>
        </w:rPr>
      </w:pPr>
      <w:r w:rsidRPr="009801A4">
        <w:rPr>
          <w:rFonts w:cs="Arial"/>
          <w:b/>
          <w:i/>
          <w:color w:val="000000"/>
          <w:sz w:val="18"/>
          <w:szCs w:val="18"/>
        </w:rPr>
        <w:t>C</w:t>
      </w:r>
      <w:r w:rsidRPr="009801A4">
        <w:rPr>
          <w:rFonts w:cs="Arial"/>
          <w:b/>
          <w:i/>
          <w:color w:val="000000"/>
          <w:sz w:val="18"/>
          <w:szCs w:val="18"/>
          <w:lang w:bidi="th-TH"/>
        </w:rPr>
        <w:t>ommitments</w:t>
      </w:r>
    </w:p>
    <w:p w14:paraId="6CBA6D7C" w14:textId="77777777" w:rsidR="00A554E3" w:rsidRPr="009801A4" w:rsidRDefault="00A554E3" w:rsidP="00604AC3">
      <w:pPr>
        <w:spacing w:after="0"/>
        <w:jc w:val="both"/>
        <w:rPr>
          <w:rFonts w:cs="Arial"/>
          <w:bCs/>
          <w:color w:val="000000"/>
          <w:sz w:val="18"/>
          <w:szCs w:val="18"/>
        </w:rPr>
      </w:pPr>
    </w:p>
    <w:p w14:paraId="47070FFA" w14:textId="77777777" w:rsidR="00A554E3" w:rsidRPr="009801A4" w:rsidRDefault="00604AC3" w:rsidP="00604AC3">
      <w:pPr>
        <w:spacing w:after="0"/>
        <w:jc w:val="both"/>
        <w:rPr>
          <w:rFonts w:cs="Arial"/>
          <w:b/>
          <w:i/>
          <w:color w:val="000000"/>
          <w:sz w:val="18"/>
          <w:szCs w:val="18"/>
        </w:rPr>
      </w:pPr>
      <w:r w:rsidRPr="009801A4">
        <w:rPr>
          <w:rFonts w:cs="Arial"/>
          <w:i/>
          <w:color w:val="000000"/>
          <w:sz w:val="18"/>
          <w:szCs w:val="18"/>
        </w:rPr>
        <w:t>Bank Guarantee</w:t>
      </w:r>
      <w:r w:rsidR="008855A8" w:rsidRPr="009801A4">
        <w:rPr>
          <w:rFonts w:cs="Arial"/>
          <w:i/>
          <w:color w:val="000000"/>
          <w:sz w:val="18"/>
          <w:szCs w:val="18"/>
        </w:rPr>
        <w:t>s</w:t>
      </w:r>
    </w:p>
    <w:p w14:paraId="74FCD33E" w14:textId="77777777" w:rsidR="00A554E3" w:rsidRPr="009801A4" w:rsidRDefault="00A554E3" w:rsidP="00604AC3">
      <w:pPr>
        <w:spacing w:after="0"/>
        <w:jc w:val="both"/>
        <w:rPr>
          <w:rFonts w:cs="Arial"/>
          <w:bCs/>
          <w:color w:val="000000"/>
          <w:sz w:val="18"/>
          <w:szCs w:val="18"/>
        </w:rPr>
      </w:pPr>
    </w:p>
    <w:p w14:paraId="2240E12B" w14:textId="30F96176" w:rsidR="002A11BD" w:rsidRPr="009801A4" w:rsidRDefault="002A11BD" w:rsidP="002A11BD">
      <w:pPr>
        <w:spacing w:after="0"/>
        <w:jc w:val="both"/>
        <w:rPr>
          <w:rFonts w:cs="Arial"/>
          <w:color w:val="000000"/>
          <w:sz w:val="18"/>
          <w:szCs w:val="18"/>
          <w:lang w:bidi="th-TH"/>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the Company had unused letters of guarantee facilities with local financial</w:t>
      </w:r>
      <w:r w:rsidR="008722E1" w:rsidRPr="009801A4">
        <w:rPr>
          <w:rFonts w:cs="Arial"/>
          <w:color w:val="000000"/>
          <w:sz w:val="18"/>
          <w:szCs w:val="18"/>
        </w:rPr>
        <w:t xml:space="preserve"> institutions amounting to Baht </w:t>
      </w:r>
      <w:r w:rsidR="00B03659">
        <w:rPr>
          <w:rFonts w:cs="Arial"/>
          <w:color w:val="000000"/>
          <w:sz w:val="18"/>
          <w:szCs w:val="18"/>
        </w:rPr>
        <w:t>70.06</w:t>
      </w:r>
      <w:r w:rsidR="004F3CB5" w:rsidRPr="009801A4">
        <w:rPr>
          <w:rFonts w:cs="Arial"/>
          <w:color w:val="000000"/>
          <w:sz w:val="18"/>
          <w:szCs w:val="18"/>
        </w:rPr>
        <w:t xml:space="preserve"> </w:t>
      </w:r>
      <w:r w:rsidRPr="009801A4">
        <w:rPr>
          <w:rFonts w:cs="Arial"/>
          <w:color w:val="000000"/>
          <w:sz w:val="18"/>
          <w:szCs w:val="18"/>
        </w:rPr>
        <w:t xml:space="preserve">million </w:t>
      </w:r>
      <w:r w:rsidRPr="009801A4">
        <w:rPr>
          <w:rFonts w:cs="Arial"/>
          <w:color w:val="000000"/>
          <w:sz w:val="18"/>
          <w:szCs w:val="18"/>
          <w:cs/>
          <w:lang w:bidi="th-TH"/>
        </w:rPr>
        <w:t>(</w:t>
      </w:r>
      <w:r w:rsidR="005858CA" w:rsidRPr="005858CA">
        <w:rPr>
          <w:rFonts w:cs="Arial"/>
          <w:color w:val="000000"/>
          <w:sz w:val="18"/>
          <w:szCs w:val="18"/>
        </w:rPr>
        <w:t>31</w:t>
      </w:r>
      <w:r w:rsidRPr="009801A4">
        <w:rPr>
          <w:rFonts w:cs="Arial"/>
          <w:color w:val="000000"/>
          <w:sz w:val="18"/>
          <w:szCs w:val="18"/>
        </w:rPr>
        <w:t xml:space="preserve"> December </w:t>
      </w:r>
      <w:r w:rsidR="005858CA" w:rsidRPr="005858CA">
        <w:rPr>
          <w:rFonts w:cs="Arial"/>
          <w:color w:val="000000"/>
          <w:sz w:val="18"/>
          <w:szCs w:val="18"/>
        </w:rPr>
        <w:t>2024</w:t>
      </w:r>
      <w:r w:rsidRPr="009801A4">
        <w:rPr>
          <w:rFonts w:cs="Arial"/>
          <w:color w:val="000000"/>
          <w:sz w:val="18"/>
          <w:szCs w:val="18"/>
          <w:cs/>
          <w:lang w:bidi="th-TH"/>
        </w:rPr>
        <w:t xml:space="preserve">: </w:t>
      </w:r>
      <w:r w:rsidRPr="009801A4">
        <w:rPr>
          <w:rFonts w:cs="Arial"/>
          <w:color w:val="000000"/>
          <w:sz w:val="18"/>
          <w:szCs w:val="18"/>
        </w:rPr>
        <w:t xml:space="preserve">Baht </w:t>
      </w:r>
      <w:r w:rsidR="005858CA" w:rsidRPr="005858CA">
        <w:rPr>
          <w:rFonts w:cs="Arial"/>
          <w:color w:val="000000"/>
          <w:sz w:val="18"/>
          <w:szCs w:val="18"/>
        </w:rPr>
        <w:t>34</w:t>
      </w:r>
      <w:r w:rsidR="00510CB1" w:rsidRPr="009801A4">
        <w:rPr>
          <w:rFonts w:cs="Arial"/>
          <w:color w:val="000000"/>
          <w:sz w:val="18"/>
          <w:szCs w:val="18"/>
        </w:rPr>
        <w:t>.</w:t>
      </w:r>
      <w:r w:rsidR="005858CA" w:rsidRPr="005858CA">
        <w:rPr>
          <w:rFonts w:cs="Arial"/>
          <w:color w:val="000000"/>
          <w:sz w:val="18"/>
          <w:szCs w:val="18"/>
        </w:rPr>
        <w:t>45</w:t>
      </w:r>
      <w:r w:rsidR="00276C74" w:rsidRPr="009801A4">
        <w:rPr>
          <w:rFonts w:cs="Arial"/>
          <w:color w:val="000000"/>
          <w:sz w:val="18"/>
          <w:szCs w:val="18"/>
        </w:rPr>
        <w:t xml:space="preserve"> </w:t>
      </w:r>
      <w:r w:rsidRPr="009801A4">
        <w:rPr>
          <w:rFonts w:cs="Arial"/>
          <w:color w:val="000000"/>
          <w:sz w:val="18"/>
          <w:szCs w:val="18"/>
        </w:rPr>
        <w:t>million</w:t>
      </w:r>
      <w:r w:rsidRPr="009801A4">
        <w:rPr>
          <w:rFonts w:cs="Arial"/>
          <w:color w:val="000000"/>
          <w:sz w:val="18"/>
          <w:szCs w:val="18"/>
          <w:cs/>
          <w:lang w:bidi="th-TH"/>
        </w:rPr>
        <w:t>).</w:t>
      </w:r>
    </w:p>
    <w:p w14:paraId="34A3A85C" w14:textId="77777777" w:rsidR="00B53C51" w:rsidRPr="009801A4" w:rsidRDefault="00B53C51" w:rsidP="002A11BD">
      <w:pPr>
        <w:spacing w:after="0"/>
        <w:jc w:val="both"/>
        <w:rPr>
          <w:rFonts w:cs="Arial"/>
          <w:color w:val="000000"/>
          <w:sz w:val="18"/>
          <w:szCs w:val="18"/>
          <w:lang w:bidi="th-TH"/>
        </w:rPr>
      </w:pPr>
    </w:p>
    <w:p w14:paraId="3D824F5F" w14:textId="4EF0BDA7" w:rsidR="009801A4" w:rsidRPr="005E4E89" w:rsidRDefault="00B53C51" w:rsidP="009801A4">
      <w:pPr>
        <w:spacing w:after="0"/>
        <w:jc w:val="both"/>
        <w:rPr>
          <w:rFonts w:cs="Arial"/>
          <w:color w:val="000000"/>
          <w:sz w:val="18"/>
          <w:szCs w:val="18"/>
        </w:rPr>
      </w:pPr>
      <w:r w:rsidRPr="005E4E89">
        <w:rPr>
          <w:rFonts w:cs="Arial"/>
          <w:color w:val="000000"/>
          <w:sz w:val="18"/>
          <w:szCs w:val="18"/>
        </w:rPr>
        <w:t xml:space="preserve">As </w:t>
      </w:r>
      <w:proofErr w:type="gramStart"/>
      <w:r w:rsidRPr="005E4E89">
        <w:rPr>
          <w:rFonts w:cs="Arial"/>
          <w:color w:val="000000"/>
          <w:sz w:val="18"/>
          <w:szCs w:val="18"/>
        </w:rPr>
        <w:t>at</w:t>
      </w:r>
      <w:proofErr w:type="gramEnd"/>
      <w:r w:rsidRPr="005E4E89">
        <w:rPr>
          <w:rFonts w:cs="Arial"/>
          <w:color w:val="000000"/>
          <w:sz w:val="18"/>
          <w:szCs w:val="18"/>
        </w:rPr>
        <w:t xml:space="preserve"> </w:t>
      </w:r>
      <w:r w:rsidR="005858CA" w:rsidRPr="005E4E89">
        <w:rPr>
          <w:rFonts w:cs="Arial"/>
          <w:color w:val="000000"/>
          <w:sz w:val="18"/>
          <w:szCs w:val="18"/>
        </w:rPr>
        <w:t>30</w:t>
      </w:r>
      <w:r w:rsidR="00D82296" w:rsidRPr="005E4E89">
        <w:rPr>
          <w:rFonts w:cs="Arial"/>
          <w:color w:val="000000"/>
          <w:sz w:val="18"/>
          <w:szCs w:val="18"/>
        </w:rPr>
        <w:t xml:space="preserve"> September</w:t>
      </w:r>
      <w:r w:rsidRPr="005E4E89">
        <w:rPr>
          <w:rFonts w:cs="Arial"/>
          <w:color w:val="000000"/>
          <w:sz w:val="18"/>
          <w:szCs w:val="18"/>
        </w:rPr>
        <w:t xml:space="preserve"> </w:t>
      </w:r>
      <w:r w:rsidR="005858CA" w:rsidRPr="005E4E89">
        <w:rPr>
          <w:rFonts w:cs="Arial"/>
          <w:color w:val="000000"/>
          <w:sz w:val="18"/>
          <w:szCs w:val="18"/>
        </w:rPr>
        <w:t>2025</w:t>
      </w:r>
      <w:r w:rsidR="0092419B" w:rsidRPr="005E4E89">
        <w:rPr>
          <w:rFonts w:cs="Arial"/>
          <w:color w:val="000000"/>
          <w:sz w:val="18"/>
          <w:szCs w:val="18"/>
        </w:rPr>
        <w:t>,</w:t>
      </w:r>
      <w:r w:rsidR="00C0003D" w:rsidRPr="005E4E89">
        <w:rPr>
          <w:rFonts w:cs="Arial"/>
          <w:color w:val="000000"/>
          <w:sz w:val="18"/>
          <w:szCs w:val="18"/>
        </w:rPr>
        <w:t xml:space="preserve"> the Company had letters of guarantee issued by a local financial institution amounting to Baht </w:t>
      </w:r>
      <w:r w:rsidR="00B03659" w:rsidRPr="005E4E89">
        <w:rPr>
          <w:rFonts w:cs="Arial"/>
          <w:color w:val="000000"/>
          <w:sz w:val="18"/>
          <w:szCs w:val="18"/>
        </w:rPr>
        <w:t>29.94</w:t>
      </w:r>
      <w:r w:rsidR="00C0003D" w:rsidRPr="005E4E89">
        <w:rPr>
          <w:rFonts w:cs="Arial"/>
          <w:color w:val="000000"/>
          <w:sz w:val="18"/>
          <w:szCs w:val="18"/>
        </w:rPr>
        <w:t xml:space="preserve"> million (</w:t>
      </w:r>
      <w:r w:rsidR="005858CA" w:rsidRPr="005E4E89">
        <w:rPr>
          <w:rFonts w:cs="Arial"/>
          <w:color w:val="000000"/>
          <w:sz w:val="18"/>
          <w:szCs w:val="18"/>
        </w:rPr>
        <w:t>31</w:t>
      </w:r>
      <w:r w:rsidR="00C0003D" w:rsidRPr="005E4E89">
        <w:rPr>
          <w:rFonts w:cs="Arial"/>
          <w:color w:val="000000"/>
          <w:sz w:val="18"/>
          <w:szCs w:val="18"/>
        </w:rPr>
        <w:t xml:space="preserve"> December </w:t>
      </w:r>
      <w:r w:rsidR="005858CA" w:rsidRPr="005E4E89">
        <w:rPr>
          <w:rFonts w:cs="Arial"/>
          <w:color w:val="000000"/>
          <w:sz w:val="18"/>
          <w:szCs w:val="18"/>
        </w:rPr>
        <w:t>2024</w:t>
      </w:r>
      <w:r w:rsidR="00C0003D" w:rsidRPr="005E4E89">
        <w:rPr>
          <w:rFonts w:cs="Arial"/>
          <w:color w:val="000000"/>
          <w:sz w:val="18"/>
          <w:szCs w:val="18"/>
        </w:rPr>
        <w:t xml:space="preserve">: Baht </w:t>
      </w:r>
      <w:r w:rsidR="005858CA" w:rsidRPr="005E4E89">
        <w:rPr>
          <w:rFonts w:cs="Arial"/>
          <w:color w:val="000000"/>
          <w:sz w:val="18"/>
          <w:szCs w:val="18"/>
        </w:rPr>
        <w:t>16</w:t>
      </w:r>
      <w:r w:rsidR="00C0003D" w:rsidRPr="005E4E89">
        <w:rPr>
          <w:rFonts w:cs="Arial"/>
          <w:color w:val="000000"/>
          <w:sz w:val="18"/>
          <w:szCs w:val="18"/>
        </w:rPr>
        <w:t>.</w:t>
      </w:r>
      <w:r w:rsidR="005858CA" w:rsidRPr="005E4E89">
        <w:rPr>
          <w:rFonts w:cs="Arial"/>
          <w:color w:val="000000"/>
          <w:sz w:val="18"/>
          <w:szCs w:val="18"/>
        </w:rPr>
        <w:t>55</w:t>
      </w:r>
      <w:r w:rsidR="00C0003D" w:rsidRPr="005E4E89">
        <w:rPr>
          <w:rFonts w:cs="Arial"/>
          <w:color w:val="000000"/>
          <w:sz w:val="18"/>
          <w:szCs w:val="18"/>
        </w:rPr>
        <w:t xml:space="preserve"> million). These guarantees, used as collateral under contracts with government agencies as part of the Company's normal business operations, were backed by bank deposits and guaranteed by the Company's director</w:t>
      </w:r>
      <w:r w:rsidR="00112DA6">
        <w:rPr>
          <w:rFonts w:cs="Arial"/>
          <w:color w:val="000000"/>
          <w:sz w:val="18"/>
          <w:szCs w:val="18"/>
        </w:rPr>
        <w:t xml:space="preserve"> and</w:t>
      </w:r>
      <w:r w:rsidR="00EB44F6">
        <w:rPr>
          <w:rFonts w:cs="Arial"/>
          <w:color w:val="000000"/>
          <w:sz w:val="18"/>
          <w:szCs w:val="18"/>
        </w:rPr>
        <w:t xml:space="preserve"> </w:t>
      </w:r>
      <w:r w:rsidR="00275871">
        <w:rPr>
          <w:rFonts w:cs="Arial"/>
          <w:color w:val="000000"/>
          <w:sz w:val="18"/>
          <w:szCs w:val="18"/>
        </w:rPr>
        <w:t xml:space="preserve">the Company’s </w:t>
      </w:r>
      <w:r w:rsidR="00112DA6">
        <w:rPr>
          <w:rFonts w:cs="Arial"/>
          <w:color w:val="000000"/>
          <w:sz w:val="18"/>
          <w:szCs w:val="18"/>
        </w:rPr>
        <w:t>majo</w:t>
      </w:r>
      <w:r w:rsidR="00EB44F6">
        <w:rPr>
          <w:rFonts w:cs="Arial"/>
          <w:color w:val="000000"/>
          <w:sz w:val="18"/>
          <w:szCs w:val="18"/>
        </w:rPr>
        <w:t>r shareholder</w:t>
      </w:r>
      <w:r w:rsidR="00C0003D" w:rsidRPr="005E4E89">
        <w:rPr>
          <w:rFonts w:cs="Arial"/>
          <w:color w:val="000000"/>
          <w:sz w:val="18"/>
          <w:szCs w:val="18"/>
        </w:rPr>
        <w:t xml:space="preserve"> (Note </w:t>
      </w:r>
      <w:r w:rsidR="005858CA" w:rsidRPr="005E4E89">
        <w:rPr>
          <w:rFonts w:cs="Arial"/>
          <w:color w:val="000000"/>
          <w:sz w:val="18"/>
          <w:szCs w:val="18"/>
        </w:rPr>
        <w:t>1</w:t>
      </w:r>
      <w:r w:rsidR="00194005">
        <w:rPr>
          <w:rFonts w:cs="Arial"/>
          <w:color w:val="000000"/>
          <w:sz w:val="18"/>
          <w:szCs w:val="18"/>
        </w:rPr>
        <w:t>3</w:t>
      </w:r>
      <w:r w:rsidR="00C0003D" w:rsidRPr="005E4E89">
        <w:rPr>
          <w:rFonts w:cs="Arial"/>
          <w:color w:val="000000"/>
          <w:sz w:val="18"/>
          <w:szCs w:val="18"/>
        </w:rPr>
        <w:t>).</w:t>
      </w:r>
    </w:p>
    <w:p w14:paraId="6A3CEED7" w14:textId="77777777" w:rsidR="009801A4" w:rsidRPr="009801A4" w:rsidRDefault="009801A4" w:rsidP="00C0003D">
      <w:pPr>
        <w:spacing w:after="0"/>
        <w:rPr>
          <w:rFonts w:cs="Arial"/>
          <w:color w:val="000000"/>
          <w:spacing w:val="-2"/>
          <w:sz w:val="18"/>
          <w:szCs w:val="18"/>
        </w:rPr>
      </w:pPr>
    </w:p>
    <w:p w14:paraId="2E0AFAF9" w14:textId="4DEA4241" w:rsidR="002A11BD" w:rsidRPr="009801A4" w:rsidRDefault="00B53C51" w:rsidP="002A11BD">
      <w:pPr>
        <w:spacing w:after="0"/>
        <w:jc w:val="both"/>
        <w:rPr>
          <w:rFonts w:cs="Arial"/>
          <w:i/>
          <w:color w:val="000000"/>
          <w:sz w:val="18"/>
          <w:szCs w:val="18"/>
        </w:rPr>
      </w:pPr>
      <w:r w:rsidRPr="009801A4">
        <w:rPr>
          <w:rFonts w:cs="Arial"/>
          <w:i/>
          <w:color w:val="000000"/>
          <w:sz w:val="18"/>
          <w:szCs w:val="18"/>
        </w:rPr>
        <w:t>Overdraft</w:t>
      </w:r>
    </w:p>
    <w:p w14:paraId="34D26AD1" w14:textId="77777777" w:rsidR="00B53C51" w:rsidRPr="009801A4" w:rsidRDefault="00B53C51" w:rsidP="002A11BD">
      <w:pPr>
        <w:spacing w:after="0"/>
        <w:jc w:val="both"/>
        <w:rPr>
          <w:rFonts w:cs="Arial"/>
          <w:color w:val="000000"/>
          <w:sz w:val="18"/>
          <w:szCs w:val="18"/>
          <w:lang w:bidi="th-TH"/>
        </w:rPr>
      </w:pPr>
    </w:p>
    <w:p w14:paraId="764AFFD1" w14:textId="3DA8DD48" w:rsidR="002A11BD" w:rsidRPr="009801A4" w:rsidRDefault="002A11BD" w:rsidP="002A11BD">
      <w:pPr>
        <w:spacing w:after="0"/>
        <w:jc w:val="both"/>
        <w:rPr>
          <w:rFonts w:cs="Arial"/>
          <w:color w:val="000000"/>
          <w:sz w:val="18"/>
          <w:szCs w:val="18"/>
        </w:rPr>
      </w:pPr>
      <w:r w:rsidRPr="009801A4">
        <w:rPr>
          <w:rFonts w:cs="Arial"/>
          <w:color w:val="000000"/>
          <w:sz w:val="18"/>
          <w:szCs w:val="18"/>
        </w:rPr>
        <w:t xml:space="preserve">As </w:t>
      </w:r>
      <w:proofErr w:type="gramStart"/>
      <w:r w:rsidR="00364FF5" w:rsidRPr="009801A4">
        <w:rPr>
          <w:rFonts w:cs="Arial"/>
          <w:color w:val="000000"/>
          <w:sz w:val="18"/>
          <w:szCs w:val="18"/>
        </w:rPr>
        <w:t>at</w:t>
      </w:r>
      <w:proofErr w:type="gramEnd"/>
      <w:r w:rsidRPr="009801A4">
        <w:rPr>
          <w:rFonts w:cs="Arial"/>
          <w:color w:val="000000"/>
          <w:sz w:val="18"/>
          <w:szCs w:val="18"/>
        </w:rPr>
        <w:t xml:space="preserve">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xml:space="preserve">, the Company had an unused overdraft facility with the bank amounting to Baht </w:t>
      </w:r>
      <w:r w:rsidR="00B03659">
        <w:rPr>
          <w:rFonts w:cs="Arial"/>
          <w:color w:val="000000"/>
          <w:sz w:val="18"/>
          <w:szCs w:val="18"/>
        </w:rPr>
        <w:t>5.00</w:t>
      </w:r>
      <w:r w:rsidR="00276C74" w:rsidRPr="009801A4">
        <w:rPr>
          <w:rFonts w:cs="Arial"/>
          <w:color w:val="000000"/>
          <w:sz w:val="18"/>
          <w:szCs w:val="18"/>
        </w:rPr>
        <w:t xml:space="preserve"> </w:t>
      </w:r>
      <w:r w:rsidRPr="009801A4">
        <w:rPr>
          <w:rFonts w:cs="Arial"/>
          <w:color w:val="000000"/>
          <w:sz w:val="18"/>
          <w:szCs w:val="18"/>
        </w:rPr>
        <w:t xml:space="preserve">million </w:t>
      </w:r>
      <w:r w:rsidR="00667C2D" w:rsidRPr="009801A4">
        <w:rPr>
          <w:rFonts w:cs="Arial"/>
          <w:color w:val="000000"/>
          <w:sz w:val="18"/>
          <w:szCs w:val="18"/>
        </w:rPr>
        <w:br/>
      </w:r>
      <w:r w:rsidRPr="009801A4">
        <w:rPr>
          <w:rFonts w:cs="Arial"/>
          <w:color w:val="000000"/>
          <w:sz w:val="18"/>
          <w:szCs w:val="18"/>
          <w:cs/>
          <w:lang w:bidi="th-TH"/>
        </w:rPr>
        <w:t>(</w:t>
      </w:r>
      <w:r w:rsidR="005858CA" w:rsidRPr="005858CA">
        <w:rPr>
          <w:rFonts w:cs="Arial"/>
          <w:color w:val="000000"/>
          <w:sz w:val="18"/>
          <w:szCs w:val="18"/>
        </w:rPr>
        <w:t>31</w:t>
      </w:r>
      <w:r w:rsidRPr="009801A4">
        <w:rPr>
          <w:rFonts w:cs="Arial"/>
          <w:color w:val="000000"/>
          <w:sz w:val="18"/>
          <w:szCs w:val="18"/>
        </w:rPr>
        <w:t xml:space="preserve"> December </w:t>
      </w:r>
      <w:r w:rsidR="005858CA" w:rsidRPr="005858CA">
        <w:rPr>
          <w:rFonts w:cs="Arial"/>
          <w:color w:val="000000"/>
          <w:sz w:val="18"/>
          <w:szCs w:val="18"/>
        </w:rPr>
        <w:t>2024</w:t>
      </w:r>
      <w:r w:rsidRPr="009801A4">
        <w:rPr>
          <w:rFonts w:cs="Arial"/>
          <w:color w:val="000000"/>
          <w:sz w:val="18"/>
          <w:szCs w:val="18"/>
          <w:cs/>
          <w:lang w:bidi="th-TH"/>
        </w:rPr>
        <w:t xml:space="preserve">: </w:t>
      </w:r>
      <w:r w:rsidRPr="009801A4">
        <w:rPr>
          <w:rFonts w:cs="Arial"/>
          <w:color w:val="000000"/>
          <w:sz w:val="18"/>
          <w:szCs w:val="18"/>
        </w:rPr>
        <w:t xml:space="preserve">Baht </w:t>
      </w:r>
      <w:r w:rsidR="005858CA" w:rsidRPr="005858CA">
        <w:rPr>
          <w:rFonts w:cs="Arial"/>
          <w:color w:val="000000"/>
          <w:sz w:val="18"/>
          <w:szCs w:val="18"/>
        </w:rPr>
        <w:t>14</w:t>
      </w:r>
      <w:r w:rsidR="00510CB1" w:rsidRPr="009801A4">
        <w:rPr>
          <w:rFonts w:cs="Arial"/>
          <w:color w:val="000000"/>
          <w:sz w:val="18"/>
          <w:szCs w:val="18"/>
        </w:rPr>
        <w:t>.</w:t>
      </w:r>
      <w:r w:rsidR="005858CA" w:rsidRPr="005858CA">
        <w:rPr>
          <w:rFonts w:cs="Arial"/>
          <w:color w:val="000000"/>
          <w:sz w:val="18"/>
          <w:szCs w:val="18"/>
        </w:rPr>
        <w:t>36</w:t>
      </w:r>
      <w:r w:rsidR="00276C74" w:rsidRPr="009801A4">
        <w:rPr>
          <w:rFonts w:cs="Arial"/>
          <w:color w:val="000000"/>
          <w:sz w:val="18"/>
          <w:szCs w:val="18"/>
        </w:rPr>
        <w:t xml:space="preserve"> </w:t>
      </w:r>
      <w:r w:rsidRPr="009801A4">
        <w:rPr>
          <w:rFonts w:cs="Arial"/>
          <w:color w:val="000000"/>
          <w:sz w:val="18"/>
          <w:szCs w:val="18"/>
        </w:rPr>
        <w:t>million</w:t>
      </w:r>
      <w:r w:rsidRPr="009801A4">
        <w:rPr>
          <w:rFonts w:cs="Arial"/>
          <w:color w:val="000000"/>
          <w:sz w:val="18"/>
          <w:szCs w:val="18"/>
          <w:cs/>
          <w:lang w:bidi="th-TH"/>
        </w:rPr>
        <w:t xml:space="preserve">) </w:t>
      </w:r>
      <w:r w:rsidRPr="009801A4">
        <w:rPr>
          <w:rFonts w:cs="Arial"/>
          <w:color w:val="000000"/>
          <w:sz w:val="18"/>
          <w:szCs w:val="18"/>
        </w:rPr>
        <w:t xml:space="preserve">which had the land title deeds of the </w:t>
      </w:r>
      <w:r w:rsidR="006E7974">
        <w:rPr>
          <w:rFonts w:cs="Arial"/>
          <w:color w:val="000000"/>
          <w:sz w:val="18"/>
          <w:szCs w:val="18"/>
        </w:rPr>
        <w:t>Company’s major shareholder</w:t>
      </w:r>
      <w:r w:rsidR="006E7974" w:rsidRPr="009801A4">
        <w:rPr>
          <w:rFonts w:cs="Arial"/>
          <w:color w:val="000000"/>
          <w:sz w:val="18"/>
          <w:szCs w:val="18"/>
        </w:rPr>
        <w:t xml:space="preserve"> </w:t>
      </w:r>
      <w:r w:rsidRPr="009801A4">
        <w:rPr>
          <w:rFonts w:cs="Arial"/>
          <w:color w:val="000000"/>
          <w:sz w:val="18"/>
          <w:szCs w:val="18"/>
        </w:rPr>
        <w:t xml:space="preserve">and </w:t>
      </w:r>
      <w:r w:rsidR="00EA6F4F" w:rsidRPr="009801A4">
        <w:rPr>
          <w:rFonts w:cs="Arial"/>
          <w:color w:val="000000"/>
          <w:sz w:val="18"/>
          <w:szCs w:val="18"/>
        </w:rPr>
        <w:t xml:space="preserve">bank </w:t>
      </w:r>
      <w:r w:rsidRPr="009801A4">
        <w:rPr>
          <w:rFonts w:cs="Arial"/>
          <w:color w:val="000000"/>
          <w:sz w:val="18"/>
          <w:szCs w:val="18"/>
        </w:rPr>
        <w:t>deposit</w:t>
      </w:r>
      <w:r w:rsidR="00EA6F4F" w:rsidRPr="009801A4">
        <w:rPr>
          <w:rFonts w:cs="Arial"/>
          <w:color w:val="000000"/>
          <w:sz w:val="18"/>
          <w:szCs w:val="18"/>
        </w:rPr>
        <w:t xml:space="preserve">s </w:t>
      </w:r>
      <w:r w:rsidRPr="009801A4">
        <w:rPr>
          <w:rFonts w:cs="Arial"/>
          <w:color w:val="000000"/>
          <w:sz w:val="18"/>
          <w:szCs w:val="18"/>
        </w:rPr>
        <w:t xml:space="preserve">as collateral, and the </w:t>
      </w:r>
      <w:r w:rsidR="00104976" w:rsidRPr="009801A4">
        <w:rPr>
          <w:rFonts w:cs="Arial"/>
          <w:color w:val="000000"/>
          <w:sz w:val="18"/>
          <w:szCs w:val="18"/>
        </w:rPr>
        <w:t>C</w:t>
      </w:r>
      <w:r w:rsidRPr="009801A4">
        <w:rPr>
          <w:rFonts w:cs="Arial"/>
          <w:color w:val="000000"/>
          <w:sz w:val="18"/>
          <w:szCs w:val="18"/>
        </w:rPr>
        <w:t>ompany's director</w:t>
      </w:r>
      <w:r w:rsidR="00CA6C9F">
        <w:rPr>
          <w:rFonts w:cs="Cordia New" w:hint="cs"/>
          <w:color w:val="000000"/>
          <w:sz w:val="18"/>
          <w:cs/>
          <w:lang w:bidi="th-TH"/>
        </w:rPr>
        <w:t xml:space="preserve"> </w:t>
      </w:r>
      <w:r w:rsidR="00CA6C9F">
        <w:rPr>
          <w:rFonts w:cs="Cordia New"/>
          <w:color w:val="000000"/>
          <w:sz w:val="18"/>
          <w:lang w:bidi="th-TH"/>
        </w:rPr>
        <w:t xml:space="preserve">and </w:t>
      </w:r>
      <w:r w:rsidR="00CA6C9F" w:rsidRPr="009801A4">
        <w:rPr>
          <w:rFonts w:cs="Arial"/>
          <w:color w:val="000000"/>
          <w:sz w:val="18"/>
          <w:szCs w:val="18"/>
        </w:rPr>
        <w:t xml:space="preserve">the </w:t>
      </w:r>
      <w:r w:rsidR="00CA6C9F">
        <w:rPr>
          <w:rFonts w:cs="Arial"/>
          <w:color w:val="000000"/>
          <w:sz w:val="18"/>
          <w:szCs w:val="18"/>
        </w:rPr>
        <w:t>Company’s major shareholder</w:t>
      </w:r>
      <w:r w:rsidRPr="009801A4">
        <w:rPr>
          <w:rFonts w:cs="Arial"/>
          <w:color w:val="000000"/>
          <w:sz w:val="18"/>
          <w:szCs w:val="18"/>
        </w:rPr>
        <w:t xml:space="preserve"> as guarantors</w:t>
      </w:r>
      <w:r w:rsidRPr="009801A4">
        <w:rPr>
          <w:rFonts w:cs="Arial"/>
          <w:color w:val="000000"/>
          <w:sz w:val="18"/>
          <w:szCs w:val="18"/>
          <w:cs/>
          <w:lang w:bidi="th-TH"/>
        </w:rPr>
        <w:t>.</w:t>
      </w:r>
    </w:p>
    <w:p w14:paraId="3644DB34" w14:textId="77777777" w:rsidR="002A11BD" w:rsidRPr="009801A4" w:rsidRDefault="002A11BD" w:rsidP="002A11BD">
      <w:pPr>
        <w:spacing w:after="0"/>
        <w:jc w:val="both"/>
        <w:rPr>
          <w:rFonts w:cs="Arial"/>
          <w:color w:val="000000"/>
          <w:sz w:val="18"/>
          <w:szCs w:val="18"/>
        </w:rPr>
      </w:pPr>
    </w:p>
    <w:p w14:paraId="502D9AD7" w14:textId="507B89FF" w:rsidR="00B53C51" w:rsidRPr="009801A4" w:rsidRDefault="00B53C51" w:rsidP="002A11BD">
      <w:pPr>
        <w:spacing w:after="0"/>
        <w:jc w:val="both"/>
        <w:rPr>
          <w:rFonts w:cs="Arial"/>
          <w:i/>
          <w:color w:val="000000"/>
          <w:sz w:val="18"/>
          <w:szCs w:val="18"/>
        </w:rPr>
      </w:pPr>
      <w:r w:rsidRPr="009801A4">
        <w:rPr>
          <w:rFonts w:cs="Arial"/>
          <w:i/>
          <w:color w:val="000000"/>
          <w:sz w:val="18"/>
          <w:szCs w:val="18"/>
        </w:rPr>
        <w:t>Credit lines</w:t>
      </w:r>
    </w:p>
    <w:p w14:paraId="32538D08" w14:textId="77777777" w:rsidR="00B53C51" w:rsidRPr="009801A4" w:rsidRDefault="00B53C51" w:rsidP="002A11BD">
      <w:pPr>
        <w:spacing w:after="0"/>
        <w:jc w:val="both"/>
        <w:rPr>
          <w:rFonts w:cs="Arial"/>
          <w:color w:val="000000"/>
          <w:sz w:val="18"/>
          <w:szCs w:val="18"/>
        </w:rPr>
      </w:pPr>
    </w:p>
    <w:p w14:paraId="0A9A317C" w14:textId="22FAA63A" w:rsidR="002A11BD" w:rsidRPr="009801A4" w:rsidRDefault="002A11BD" w:rsidP="002A11BD">
      <w:pPr>
        <w:spacing w:after="0"/>
        <w:jc w:val="both"/>
        <w:rPr>
          <w:rFonts w:cs="Arial"/>
          <w:color w:val="000000"/>
          <w:sz w:val="18"/>
          <w:szCs w:val="18"/>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xml:space="preserve">, the Company had unused credit lines with a bank of Baht </w:t>
      </w:r>
      <w:r w:rsidR="00B03659">
        <w:rPr>
          <w:rFonts w:cs="Arial"/>
          <w:color w:val="000000"/>
          <w:sz w:val="18"/>
          <w:szCs w:val="18"/>
        </w:rPr>
        <w:t>15.00</w:t>
      </w:r>
      <w:r w:rsidR="00276C74" w:rsidRPr="009801A4">
        <w:rPr>
          <w:rFonts w:cs="Arial"/>
          <w:color w:val="000000"/>
          <w:sz w:val="18"/>
          <w:szCs w:val="18"/>
        </w:rPr>
        <w:t xml:space="preserve"> </w:t>
      </w:r>
      <w:r w:rsidRPr="009801A4">
        <w:rPr>
          <w:rFonts w:cs="Arial"/>
          <w:color w:val="000000"/>
          <w:sz w:val="18"/>
          <w:szCs w:val="18"/>
        </w:rPr>
        <w:t xml:space="preserve">million </w:t>
      </w:r>
      <w:r w:rsidRPr="009801A4">
        <w:rPr>
          <w:rFonts w:cs="Arial"/>
          <w:color w:val="000000"/>
          <w:sz w:val="18"/>
          <w:szCs w:val="18"/>
          <w:cs/>
          <w:lang w:bidi="th-TH"/>
        </w:rPr>
        <w:t>(</w:t>
      </w:r>
      <w:r w:rsidR="005858CA" w:rsidRPr="005858CA">
        <w:rPr>
          <w:rFonts w:cs="Arial"/>
          <w:color w:val="000000"/>
          <w:sz w:val="18"/>
          <w:szCs w:val="18"/>
        </w:rPr>
        <w:t>31</w:t>
      </w:r>
      <w:r w:rsidRPr="009801A4">
        <w:rPr>
          <w:rFonts w:cs="Arial"/>
          <w:color w:val="000000"/>
          <w:sz w:val="18"/>
          <w:szCs w:val="18"/>
        </w:rPr>
        <w:t xml:space="preserve"> December </w:t>
      </w:r>
      <w:r w:rsidR="005858CA" w:rsidRPr="005858CA">
        <w:rPr>
          <w:rFonts w:cs="Arial"/>
          <w:color w:val="000000"/>
          <w:sz w:val="18"/>
          <w:szCs w:val="18"/>
        </w:rPr>
        <w:t>2024</w:t>
      </w:r>
      <w:r w:rsidRPr="009801A4">
        <w:rPr>
          <w:rFonts w:cs="Arial"/>
          <w:color w:val="000000"/>
          <w:sz w:val="18"/>
          <w:szCs w:val="18"/>
          <w:cs/>
          <w:lang w:bidi="th-TH"/>
        </w:rPr>
        <w:t xml:space="preserve">: </w:t>
      </w:r>
      <w:r w:rsidRPr="009801A4">
        <w:rPr>
          <w:rFonts w:cs="Arial"/>
          <w:color w:val="000000"/>
          <w:sz w:val="18"/>
          <w:szCs w:val="18"/>
        </w:rPr>
        <w:t xml:space="preserve">Baht </w:t>
      </w:r>
      <w:r w:rsidR="005858CA" w:rsidRPr="005858CA">
        <w:rPr>
          <w:rFonts w:cs="Arial"/>
          <w:color w:val="000000"/>
          <w:sz w:val="18"/>
          <w:szCs w:val="18"/>
        </w:rPr>
        <w:t>15</w:t>
      </w:r>
      <w:r w:rsidR="00510CB1" w:rsidRPr="009801A4">
        <w:rPr>
          <w:rFonts w:cs="Arial"/>
          <w:color w:val="000000"/>
          <w:sz w:val="18"/>
          <w:szCs w:val="18"/>
        </w:rPr>
        <w:t>.</w:t>
      </w:r>
      <w:r w:rsidR="005858CA" w:rsidRPr="005858CA">
        <w:rPr>
          <w:rFonts w:cs="Arial"/>
          <w:color w:val="000000"/>
          <w:sz w:val="18"/>
          <w:szCs w:val="18"/>
        </w:rPr>
        <w:t>00</w:t>
      </w:r>
      <w:r w:rsidR="00276C74" w:rsidRPr="009801A4">
        <w:rPr>
          <w:rFonts w:cs="Arial"/>
          <w:color w:val="000000"/>
          <w:sz w:val="18"/>
          <w:szCs w:val="18"/>
        </w:rPr>
        <w:t xml:space="preserve"> </w:t>
      </w:r>
      <w:r w:rsidRPr="009801A4">
        <w:rPr>
          <w:rFonts w:cs="Arial"/>
          <w:color w:val="000000"/>
          <w:sz w:val="18"/>
          <w:szCs w:val="18"/>
        </w:rPr>
        <w:t>million</w:t>
      </w:r>
      <w:r w:rsidRPr="009801A4">
        <w:rPr>
          <w:rFonts w:cs="Arial"/>
          <w:color w:val="000000"/>
          <w:sz w:val="18"/>
          <w:szCs w:val="18"/>
          <w:cs/>
          <w:lang w:bidi="th-TH"/>
        </w:rPr>
        <w:t xml:space="preserve">) </w:t>
      </w:r>
      <w:r w:rsidR="00FB2A87" w:rsidRPr="009801A4">
        <w:rPr>
          <w:rFonts w:cs="Arial"/>
          <w:color w:val="000000"/>
          <w:sz w:val="18"/>
          <w:szCs w:val="18"/>
        </w:rPr>
        <w:t xml:space="preserve">which had the land title deeds of the </w:t>
      </w:r>
      <w:r w:rsidR="00FB2A87">
        <w:rPr>
          <w:rFonts w:cs="Arial"/>
          <w:color w:val="000000"/>
          <w:sz w:val="18"/>
          <w:szCs w:val="18"/>
        </w:rPr>
        <w:t>Company’s major shareholder</w:t>
      </w:r>
      <w:r w:rsidR="00FB2A87" w:rsidRPr="009801A4">
        <w:rPr>
          <w:rFonts w:cs="Arial"/>
          <w:color w:val="000000"/>
          <w:sz w:val="18"/>
          <w:szCs w:val="18"/>
        </w:rPr>
        <w:t xml:space="preserve"> and bank deposits as collateral, and the Company's director</w:t>
      </w:r>
      <w:r w:rsidR="00FB2A87">
        <w:rPr>
          <w:rFonts w:cs="Cordia New" w:hint="cs"/>
          <w:color w:val="000000"/>
          <w:sz w:val="18"/>
          <w:cs/>
          <w:lang w:bidi="th-TH"/>
        </w:rPr>
        <w:t xml:space="preserve"> </w:t>
      </w:r>
      <w:r w:rsidR="00FB2A87">
        <w:rPr>
          <w:rFonts w:cs="Cordia New"/>
          <w:color w:val="000000"/>
          <w:sz w:val="18"/>
          <w:lang w:bidi="th-TH"/>
        </w:rPr>
        <w:t xml:space="preserve">and </w:t>
      </w:r>
      <w:r w:rsidR="00FB2A87" w:rsidRPr="009801A4">
        <w:rPr>
          <w:rFonts w:cs="Arial"/>
          <w:color w:val="000000"/>
          <w:sz w:val="18"/>
          <w:szCs w:val="18"/>
        </w:rPr>
        <w:t xml:space="preserve">the </w:t>
      </w:r>
      <w:r w:rsidR="00FB2A87">
        <w:rPr>
          <w:rFonts w:cs="Arial"/>
          <w:color w:val="000000"/>
          <w:sz w:val="18"/>
          <w:szCs w:val="18"/>
        </w:rPr>
        <w:t>Company’s major shareholder</w:t>
      </w:r>
      <w:r w:rsidR="00FB2A87" w:rsidRPr="009801A4">
        <w:rPr>
          <w:rFonts w:cs="Arial"/>
          <w:color w:val="000000"/>
          <w:sz w:val="18"/>
          <w:szCs w:val="18"/>
        </w:rPr>
        <w:t xml:space="preserve"> as guarantors</w:t>
      </w:r>
      <w:r w:rsidR="00FB2A87" w:rsidRPr="009801A4">
        <w:rPr>
          <w:rFonts w:cs="Arial"/>
          <w:color w:val="000000"/>
          <w:sz w:val="18"/>
          <w:szCs w:val="18"/>
          <w:cs/>
          <w:lang w:bidi="th-TH"/>
        </w:rPr>
        <w:t>.</w:t>
      </w:r>
    </w:p>
    <w:p w14:paraId="5869227C" w14:textId="57007C8B" w:rsidR="00F2541E" w:rsidRPr="009801A4" w:rsidRDefault="00F2541E" w:rsidP="002A11BD">
      <w:pPr>
        <w:spacing w:after="0"/>
        <w:jc w:val="both"/>
        <w:rPr>
          <w:rFonts w:cs="Arial"/>
          <w:i/>
          <w:color w:val="000000"/>
          <w:sz w:val="18"/>
          <w:szCs w:val="18"/>
        </w:rPr>
      </w:pPr>
    </w:p>
    <w:p w14:paraId="55FD3B05" w14:textId="65795F88" w:rsidR="00B53C51" w:rsidRPr="009801A4" w:rsidRDefault="00B53C51" w:rsidP="002A11BD">
      <w:pPr>
        <w:spacing w:after="0"/>
        <w:jc w:val="both"/>
        <w:rPr>
          <w:rFonts w:cs="Arial"/>
          <w:i/>
          <w:color w:val="000000"/>
          <w:sz w:val="18"/>
          <w:szCs w:val="18"/>
        </w:rPr>
      </w:pPr>
      <w:r w:rsidRPr="009801A4">
        <w:rPr>
          <w:rFonts w:cs="Arial"/>
          <w:i/>
          <w:color w:val="000000"/>
          <w:sz w:val="18"/>
          <w:szCs w:val="18"/>
        </w:rPr>
        <w:t>Letter of credits</w:t>
      </w:r>
    </w:p>
    <w:p w14:paraId="7176C378" w14:textId="77777777" w:rsidR="00B53C51" w:rsidRPr="009801A4" w:rsidRDefault="00B53C51" w:rsidP="002A11BD">
      <w:pPr>
        <w:spacing w:after="0"/>
        <w:jc w:val="both"/>
        <w:rPr>
          <w:rFonts w:cs="Arial"/>
          <w:color w:val="000000"/>
          <w:sz w:val="18"/>
          <w:szCs w:val="18"/>
        </w:rPr>
      </w:pPr>
    </w:p>
    <w:p w14:paraId="51220588" w14:textId="6E818369" w:rsidR="00B53C51" w:rsidRDefault="002A11BD" w:rsidP="002A11BD">
      <w:pPr>
        <w:spacing w:after="0"/>
        <w:jc w:val="both"/>
        <w:rPr>
          <w:rFonts w:cs="Arial"/>
          <w:color w:val="000000"/>
          <w:sz w:val="18"/>
          <w:szCs w:val="18"/>
          <w:lang w:bidi="th-TH"/>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the Company had unused letter of credits with banks of Baht</w:t>
      </w:r>
      <w:r w:rsidR="00B03659">
        <w:rPr>
          <w:rFonts w:cs="Arial"/>
          <w:color w:val="000000"/>
          <w:sz w:val="18"/>
          <w:szCs w:val="18"/>
        </w:rPr>
        <w:t xml:space="preserve"> 53.60</w:t>
      </w:r>
      <w:r w:rsidR="00276C74" w:rsidRPr="009801A4">
        <w:rPr>
          <w:rFonts w:cs="Arial"/>
          <w:color w:val="000000"/>
          <w:sz w:val="18"/>
          <w:szCs w:val="18"/>
        </w:rPr>
        <w:t xml:space="preserve"> </w:t>
      </w:r>
      <w:r w:rsidRPr="009801A4">
        <w:rPr>
          <w:rFonts w:cs="Arial"/>
          <w:color w:val="000000"/>
          <w:sz w:val="18"/>
          <w:szCs w:val="18"/>
        </w:rPr>
        <w:t xml:space="preserve">million </w:t>
      </w:r>
      <w:r w:rsidRPr="009801A4">
        <w:rPr>
          <w:rFonts w:cs="Arial"/>
          <w:color w:val="000000"/>
          <w:sz w:val="18"/>
          <w:szCs w:val="18"/>
          <w:cs/>
          <w:lang w:bidi="th-TH"/>
        </w:rPr>
        <w:t>(</w:t>
      </w:r>
      <w:r w:rsidR="005858CA" w:rsidRPr="005858CA">
        <w:rPr>
          <w:rFonts w:cs="Arial"/>
          <w:color w:val="000000"/>
          <w:sz w:val="18"/>
          <w:szCs w:val="18"/>
        </w:rPr>
        <w:t>31</w:t>
      </w:r>
      <w:r w:rsidRPr="009801A4">
        <w:rPr>
          <w:rFonts w:cs="Arial"/>
          <w:color w:val="000000"/>
          <w:sz w:val="18"/>
          <w:szCs w:val="18"/>
        </w:rPr>
        <w:t xml:space="preserve"> December </w:t>
      </w:r>
      <w:r w:rsidR="005858CA" w:rsidRPr="005858CA">
        <w:rPr>
          <w:rFonts w:cs="Arial"/>
          <w:color w:val="000000"/>
          <w:sz w:val="18"/>
          <w:szCs w:val="18"/>
        </w:rPr>
        <w:t>2024</w:t>
      </w:r>
      <w:r w:rsidRPr="009801A4">
        <w:rPr>
          <w:rFonts w:cs="Arial"/>
          <w:color w:val="000000"/>
          <w:sz w:val="18"/>
          <w:szCs w:val="18"/>
          <w:cs/>
          <w:lang w:bidi="th-TH"/>
        </w:rPr>
        <w:t xml:space="preserve">: </w:t>
      </w:r>
      <w:r w:rsidRPr="009801A4">
        <w:rPr>
          <w:rFonts w:cs="Arial"/>
          <w:color w:val="000000"/>
          <w:sz w:val="18"/>
          <w:szCs w:val="18"/>
        </w:rPr>
        <w:t xml:space="preserve">Baht </w:t>
      </w:r>
      <w:r w:rsidR="005858CA" w:rsidRPr="005858CA">
        <w:rPr>
          <w:rFonts w:cs="Arial"/>
          <w:color w:val="000000"/>
          <w:sz w:val="18"/>
          <w:szCs w:val="18"/>
        </w:rPr>
        <w:t>53</w:t>
      </w:r>
      <w:r w:rsidR="00510CB1" w:rsidRPr="009801A4">
        <w:rPr>
          <w:rFonts w:cs="Arial"/>
          <w:color w:val="000000"/>
          <w:sz w:val="18"/>
          <w:szCs w:val="18"/>
        </w:rPr>
        <w:t>.</w:t>
      </w:r>
      <w:r w:rsidR="005858CA" w:rsidRPr="005858CA">
        <w:rPr>
          <w:rFonts w:cs="Arial"/>
          <w:color w:val="000000"/>
          <w:sz w:val="18"/>
          <w:szCs w:val="18"/>
        </w:rPr>
        <w:t>60</w:t>
      </w:r>
      <w:r w:rsidR="00510CB1" w:rsidRPr="009801A4">
        <w:rPr>
          <w:rFonts w:cs="Arial"/>
          <w:color w:val="000000"/>
          <w:sz w:val="18"/>
          <w:szCs w:val="18"/>
        </w:rPr>
        <w:t xml:space="preserve"> </w:t>
      </w:r>
      <w:r w:rsidRPr="009801A4">
        <w:rPr>
          <w:rFonts w:cs="Arial"/>
          <w:color w:val="000000"/>
          <w:sz w:val="18"/>
          <w:szCs w:val="18"/>
        </w:rPr>
        <w:t>million</w:t>
      </w:r>
      <w:r w:rsidRPr="009801A4">
        <w:rPr>
          <w:rFonts w:cs="Arial"/>
          <w:color w:val="000000"/>
          <w:sz w:val="18"/>
          <w:szCs w:val="18"/>
          <w:cs/>
          <w:lang w:bidi="th-TH"/>
        </w:rPr>
        <w:t xml:space="preserve">) </w:t>
      </w:r>
      <w:r w:rsidR="00322C6E" w:rsidRPr="009801A4">
        <w:rPr>
          <w:rFonts w:cs="Arial"/>
          <w:color w:val="000000"/>
          <w:sz w:val="18"/>
          <w:szCs w:val="18"/>
        </w:rPr>
        <w:t xml:space="preserve">which had the land title deeds of the </w:t>
      </w:r>
      <w:r w:rsidR="00322C6E">
        <w:rPr>
          <w:rFonts w:cs="Arial"/>
          <w:color w:val="000000"/>
          <w:sz w:val="18"/>
          <w:szCs w:val="18"/>
        </w:rPr>
        <w:t>Company’s major shareholder</w:t>
      </w:r>
      <w:r w:rsidR="00322C6E" w:rsidRPr="009801A4">
        <w:rPr>
          <w:rFonts w:cs="Arial"/>
          <w:color w:val="000000"/>
          <w:sz w:val="18"/>
          <w:szCs w:val="18"/>
        </w:rPr>
        <w:t xml:space="preserve"> and bank deposits as collateral, and the Company's director</w:t>
      </w:r>
      <w:r w:rsidR="00322C6E">
        <w:rPr>
          <w:rFonts w:cs="Cordia New" w:hint="cs"/>
          <w:color w:val="000000"/>
          <w:sz w:val="18"/>
          <w:cs/>
          <w:lang w:bidi="th-TH"/>
        </w:rPr>
        <w:t xml:space="preserve"> </w:t>
      </w:r>
      <w:r w:rsidR="00322C6E">
        <w:rPr>
          <w:rFonts w:cs="Cordia New"/>
          <w:color w:val="000000"/>
          <w:sz w:val="18"/>
          <w:lang w:bidi="th-TH"/>
        </w:rPr>
        <w:t xml:space="preserve">and </w:t>
      </w:r>
      <w:r w:rsidR="00322C6E" w:rsidRPr="009801A4">
        <w:rPr>
          <w:rFonts w:cs="Arial"/>
          <w:color w:val="000000"/>
          <w:sz w:val="18"/>
          <w:szCs w:val="18"/>
        </w:rPr>
        <w:t xml:space="preserve">the </w:t>
      </w:r>
      <w:r w:rsidR="00322C6E">
        <w:rPr>
          <w:rFonts w:cs="Arial"/>
          <w:color w:val="000000"/>
          <w:sz w:val="18"/>
          <w:szCs w:val="18"/>
        </w:rPr>
        <w:t>Company’s major shareholder</w:t>
      </w:r>
      <w:r w:rsidR="00322C6E" w:rsidRPr="009801A4">
        <w:rPr>
          <w:rFonts w:cs="Arial"/>
          <w:color w:val="000000"/>
          <w:sz w:val="18"/>
          <w:szCs w:val="18"/>
        </w:rPr>
        <w:t xml:space="preserve"> as guarantors</w:t>
      </w:r>
      <w:r w:rsidR="00322C6E" w:rsidRPr="009801A4">
        <w:rPr>
          <w:rFonts w:cs="Arial"/>
          <w:color w:val="000000"/>
          <w:sz w:val="18"/>
          <w:szCs w:val="18"/>
          <w:cs/>
          <w:lang w:bidi="th-TH"/>
        </w:rPr>
        <w:t>.</w:t>
      </w:r>
    </w:p>
    <w:p w14:paraId="07CB2C16" w14:textId="77777777" w:rsidR="00176CEA" w:rsidRDefault="00176CEA" w:rsidP="002A11BD">
      <w:pPr>
        <w:spacing w:after="0"/>
        <w:jc w:val="both"/>
        <w:rPr>
          <w:rFonts w:cs="Arial"/>
          <w:color w:val="000000"/>
          <w:sz w:val="18"/>
          <w:szCs w:val="18"/>
          <w:lang w:bidi="th-TH"/>
        </w:rPr>
      </w:pPr>
      <w:r>
        <w:rPr>
          <w:rFonts w:cs="Arial"/>
          <w:color w:val="000000"/>
          <w:sz w:val="18"/>
          <w:szCs w:val="18"/>
          <w:lang w:bidi="th-TH"/>
        </w:rPr>
        <w:br w:type="page"/>
      </w:r>
      <w:bookmarkStart w:id="18" w:name="_Hlk190457570"/>
    </w:p>
    <w:p w14:paraId="7068C908" w14:textId="76C89363" w:rsidR="00B53C51" w:rsidRPr="009801A4" w:rsidRDefault="00B53C51" w:rsidP="002A11BD">
      <w:pPr>
        <w:spacing w:after="0"/>
        <w:jc w:val="both"/>
        <w:rPr>
          <w:rFonts w:cs="Arial"/>
          <w:b/>
          <w:i/>
          <w:color w:val="000000"/>
          <w:sz w:val="18"/>
          <w:szCs w:val="18"/>
        </w:rPr>
      </w:pPr>
      <w:r w:rsidRPr="009801A4">
        <w:rPr>
          <w:rFonts w:cs="Arial"/>
          <w:i/>
          <w:color w:val="000000"/>
          <w:sz w:val="18"/>
          <w:szCs w:val="18"/>
        </w:rPr>
        <w:t>Foreign exchange forward</w:t>
      </w:r>
      <w:bookmarkEnd w:id="18"/>
    </w:p>
    <w:p w14:paraId="07C9F02C" w14:textId="77777777" w:rsidR="002A11BD" w:rsidRPr="009801A4" w:rsidRDefault="002A11BD" w:rsidP="002A11BD">
      <w:pPr>
        <w:spacing w:after="0"/>
        <w:jc w:val="both"/>
        <w:rPr>
          <w:rFonts w:cs="Arial"/>
          <w:color w:val="000000"/>
          <w:sz w:val="18"/>
          <w:szCs w:val="18"/>
        </w:rPr>
      </w:pPr>
    </w:p>
    <w:p w14:paraId="690F8A4B" w14:textId="31DD5301" w:rsidR="002A11BD" w:rsidRPr="00C95103" w:rsidRDefault="002A11BD" w:rsidP="002A11BD">
      <w:pPr>
        <w:spacing w:after="0"/>
        <w:jc w:val="both"/>
        <w:rPr>
          <w:rFonts w:cs="Arial"/>
          <w:color w:val="000000"/>
          <w:spacing w:val="-2"/>
          <w:sz w:val="18"/>
          <w:szCs w:val="18"/>
          <w:lang w:bidi="th-TH"/>
        </w:rPr>
      </w:pPr>
      <w:r w:rsidRPr="009801A4">
        <w:rPr>
          <w:rFonts w:cs="Arial"/>
          <w:color w:val="000000"/>
          <w:sz w:val="18"/>
          <w:szCs w:val="18"/>
        </w:rPr>
        <w:t xml:space="preserve">As </w:t>
      </w:r>
      <w:proofErr w:type="gramStart"/>
      <w:r w:rsidRPr="009801A4">
        <w:rPr>
          <w:rFonts w:cs="Arial"/>
          <w:color w:val="000000"/>
          <w:sz w:val="18"/>
          <w:szCs w:val="18"/>
        </w:rPr>
        <w:t>at</w:t>
      </w:r>
      <w:proofErr w:type="gramEnd"/>
      <w:r w:rsidRPr="009801A4">
        <w:rPr>
          <w:rFonts w:cs="Arial"/>
          <w:color w:val="000000"/>
          <w:sz w:val="18"/>
          <w:szCs w:val="18"/>
        </w:rPr>
        <w:t xml:space="preserve"> </w:t>
      </w:r>
      <w:r w:rsidR="005858CA" w:rsidRPr="005858CA">
        <w:rPr>
          <w:rFonts w:cs="Arial"/>
          <w:color w:val="000000"/>
          <w:sz w:val="18"/>
          <w:szCs w:val="18"/>
        </w:rPr>
        <w:t>30</w:t>
      </w:r>
      <w:r w:rsidR="00D82296">
        <w:rPr>
          <w:rFonts w:cs="Arial"/>
          <w:color w:val="000000"/>
          <w:sz w:val="18"/>
          <w:szCs w:val="18"/>
        </w:rPr>
        <w:t xml:space="preserve"> September</w:t>
      </w:r>
      <w:r w:rsidRPr="009801A4">
        <w:rPr>
          <w:rFonts w:cs="Arial"/>
          <w:color w:val="000000"/>
          <w:sz w:val="18"/>
          <w:szCs w:val="18"/>
        </w:rPr>
        <w:t xml:space="preserve"> </w:t>
      </w:r>
      <w:r w:rsidR="005858CA" w:rsidRPr="005858CA">
        <w:rPr>
          <w:rFonts w:cs="Arial"/>
          <w:color w:val="000000"/>
          <w:sz w:val="18"/>
          <w:szCs w:val="18"/>
        </w:rPr>
        <w:t>2025</w:t>
      </w:r>
      <w:r w:rsidRPr="009801A4">
        <w:rPr>
          <w:rFonts w:cs="Arial"/>
          <w:color w:val="000000"/>
          <w:sz w:val="18"/>
          <w:szCs w:val="18"/>
        </w:rPr>
        <w:t xml:space="preserve">, the Company had unused foreign exchange forward contract of Baht </w:t>
      </w:r>
      <w:r w:rsidR="00B03659">
        <w:rPr>
          <w:rFonts w:cs="Arial"/>
          <w:color w:val="000000"/>
          <w:sz w:val="18"/>
          <w:szCs w:val="18"/>
        </w:rPr>
        <w:t>13.60</w:t>
      </w:r>
      <w:r w:rsidR="00276C74" w:rsidRPr="009801A4">
        <w:rPr>
          <w:rFonts w:cs="Arial"/>
          <w:color w:val="000000"/>
          <w:sz w:val="18"/>
          <w:szCs w:val="18"/>
        </w:rPr>
        <w:t xml:space="preserve"> </w:t>
      </w:r>
      <w:r w:rsidRPr="009801A4">
        <w:rPr>
          <w:rFonts w:cs="Arial"/>
          <w:color w:val="000000"/>
          <w:sz w:val="18"/>
          <w:szCs w:val="18"/>
        </w:rPr>
        <w:t>million</w:t>
      </w:r>
      <w:r w:rsidR="00104976" w:rsidRPr="009801A4">
        <w:rPr>
          <w:rFonts w:cs="Arial"/>
          <w:color w:val="000000"/>
          <w:sz w:val="18"/>
          <w:szCs w:val="18"/>
        </w:rPr>
        <w:t xml:space="preserve"> </w:t>
      </w:r>
      <w:r w:rsidR="00C95103">
        <w:rPr>
          <w:rFonts w:cs="Arial"/>
          <w:color w:val="000000"/>
          <w:sz w:val="18"/>
          <w:szCs w:val="18"/>
        </w:rPr>
        <w:br/>
      </w:r>
      <w:r w:rsidR="00104976" w:rsidRPr="009801A4">
        <w:rPr>
          <w:rFonts w:cs="Arial"/>
          <w:color w:val="000000"/>
          <w:sz w:val="18"/>
          <w:szCs w:val="18"/>
          <w:cs/>
          <w:lang w:bidi="th-TH"/>
        </w:rPr>
        <w:t>(</w:t>
      </w:r>
      <w:r w:rsidR="005858CA" w:rsidRPr="005858CA">
        <w:rPr>
          <w:rFonts w:cs="Arial"/>
          <w:color w:val="000000"/>
          <w:spacing w:val="-2"/>
          <w:sz w:val="18"/>
          <w:szCs w:val="18"/>
        </w:rPr>
        <w:t>31</w:t>
      </w:r>
      <w:r w:rsidR="00104976" w:rsidRPr="00C95103">
        <w:rPr>
          <w:rFonts w:cs="Arial"/>
          <w:color w:val="000000"/>
          <w:spacing w:val="-2"/>
          <w:sz w:val="18"/>
          <w:szCs w:val="18"/>
        </w:rPr>
        <w:t xml:space="preserve"> December </w:t>
      </w:r>
      <w:r w:rsidR="005858CA" w:rsidRPr="005858CA">
        <w:rPr>
          <w:rFonts w:cs="Arial"/>
          <w:color w:val="000000"/>
          <w:spacing w:val="-2"/>
          <w:sz w:val="18"/>
          <w:szCs w:val="18"/>
        </w:rPr>
        <w:t>2024</w:t>
      </w:r>
      <w:r w:rsidR="00104976" w:rsidRPr="00C95103">
        <w:rPr>
          <w:rFonts w:cs="Arial"/>
          <w:color w:val="000000"/>
          <w:spacing w:val="-2"/>
          <w:sz w:val="18"/>
          <w:szCs w:val="18"/>
          <w:cs/>
          <w:lang w:bidi="th-TH"/>
        </w:rPr>
        <w:t xml:space="preserve">: </w:t>
      </w:r>
      <w:r w:rsidR="00104976" w:rsidRPr="00C95103">
        <w:rPr>
          <w:rFonts w:cs="Arial"/>
          <w:color w:val="000000"/>
          <w:spacing w:val="-2"/>
          <w:sz w:val="18"/>
          <w:szCs w:val="18"/>
        </w:rPr>
        <w:t xml:space="preserve">Baht </w:t>
      </w:r>
      <w:r w:rsidR="005858CA" w:rsidRPr="005858CA">
        <w:rPr>
          <w:rFonts w:cs="Arial"/>
          <w:color w:val="000000"/>
          <w:spacing w:val="-2"/>
          <w:sz w:val="18"/>
          <w:szCs w:val="18"/>
        </w:rPr>
        <w:t>9</w:t>
      </w:r>
      <w:r w:rsidR="00510CB1" w:rsidRPr="00C95103">
        <w:rPr>
          <w:rFonts w:cs="Arial"/>
          <w:color w:val="000000"/>
          <w:spacing w:val="-2"/>
          <w:sz w:val="18"/>
          <w:szCs w:val="18"/>
        </w:rPr>
        <w:t>.</w:t>
      </w:r>
      <w:r w:rsidR="005858CA" w:rsidRPr="005858CA">
        <w:rPr>
          <w:rFonts w:cs="Arial"/>
          <w:color w:val="000000"/>
          <w:spacing w:val="-2"/>
          <w:sz w:val="18"/>
          <w:szCs w:val="18"/>
        </w:rPr>
        <w:t>62</w:t>
      </w:r>
      <w:r w:rsidR="00276C74" w:rsidRPr="00C95103">
        <w:rPr>
          <w:rFonts w:cs="Arial"/>
          <w:color w:val="000000"/>
          <w:spacing w:val="-2"/>
          <w:sz w:val="18"/>
          <w:szCs w:val="18"/>
        </w:rPr>
        <w:t xml:space="preserve"> </w:t>
      </w:r>
      <w:r w:rsidR="00104976" w:rsidRPr="00C95103">
        <w:rPr>
          <w:rFonts w:cs="Arial"/>
          <w:color w:val="000000"/>
          <w:spacing w:val="-2"/>
          <w:sz w:val="18"/>
          <w:szCs w:val="18"/>
        </w:rPr>
        <w:t>million</w:t>
      </w:r>
      <w:r w:rsidR="00104976" w:rsidRPr="00C95103">
        <w:rPr>
          <w:rFonts w:cs="Arial"/>
          <w:color w:val="000000"/>
          <w:spacing w:val="-2"/>
          <w:sz w:val="18"/>
          <w:szCs w:val="18"/>
          <w:cs/>
          <w:lang w:bidi="th-TH"/>
        </w:rPr>
        <w:t>)</w:t>
      </w:r>
      <w:r w:rsidRPr="00C95103">
        <w:rPr>
          <w:rFonts w:cs="Arial"/>
          <w:color w:val="000000"/>
          <w:spacing w:val="-2"/>
          <w:sz w:val="18"/>
          <w:szCs w:val="18"/>
          <w:cs/>
          <w:lang w:bidi="th-TH"/>
        </w:rPr>
        <w:t xml:space="preserve"> </w:t>
      </w:r>
      <w:r w:rsidRPr="00C95103">
        <w:rPr>
          <w:rFonts w:cs="Arial"/>
          <w:color w:val="000000"/>
          <w:spacing w:val="-2"/>
          <w:sz w:val="18"/>
          <w:szCs w:val="18"/>
        </w:rPr>
        <w:t xml:space="preserve">which had </w:t>
      </w:r>
      <w:r w:rsidR="00181A35" w:rsidRPr="00C95103">
        <w:rPr>
          <w:rFonts w:cs="Arial"/>
          <w:color w:val="000000"/>
          <w:spacing w:val="-2"/>
          <w:sz w:val="18"/>
          <w:szCs w:val="18"/>
        </w:rPr>
        <w:t xml:space="preserve">bank deposits as collateral </w:t>
      </w:r>
      <w:r w:rsidR="001A61BD" w:rsidRPr="009801A4">
        <w:rPr>
          <w:rFonts w:cs="Arial"/>
          <w:color w:val="000000"/>
          <w:sz w:val="18"/>
          <w:szCs w:val="18"/>
        </w:rPr>
        <w:t>and the Company's director</w:t>
      </w:r>
      <w:r w:rsidR="001A61BD">
        <w:rPr>
          <w:rFonts w:cs="Cordia New" w:hint="cs"/>
          <w:color w:val="000000"/>
          <w:sz w:val="18"/>
          <w:cs/>
          <w:lang w:bidi="th-TH"/>
        </w:rPr>
        <w:t xml:space="preserve"> </w:t>
      </w:r>
      <w:r w:rsidR="001A61BD">
        <w:rPr>
          <w:rFonts w:cs="Cordia New"/>
          <w:color w:val="000000"/>
          <w:sz w:val="18"/>
          <w:lang w:bidi="th-TH"/>
        </w:rPr>
        <w:t xml:space="preserve">and </w:t>
      </w:r>
      <w:r w:rsidR="001A61BD" w:rsidRPr="009801A4">
        <w:rPr>
          <w:rFonts w:cs="Arial"/>
          <w:color w:val="000000"/>
          <w:sz w:val="18"/>
          <w:szCs w:val="18"/>
        </w:rPr>
        <w:t>the</w:t>
      </w:r>
      <w:r w:rsidR="007726A5">
        <w:rPr>
          <w:rFonts w:cs="Arial"/>
          <w:color w:val="000000"/>
          <w:sz w:val="18"/>
          <w:szCs w:val="18"/>
        </w:rPr>
        <w:t xml:space="preserve"> </w:t>
      </w:r>
      <w:r w:rsidR="001A61BD">
        <w:rPr>
          <w:rFonts w:cs="Arial"/>
          <w:color w:val="000000"/>
          <w:sz w:val="18"/>
          <w:szCs w:val="18"/>
        </w:rPr>
        <w:t>Company’s major shareholder</w:t>
      </w:r>
      <w:r w:rsidR="001A61BD" w:rsidRPr="009801A4">
        <w:rPr>
          <w:rFonts w:cs="Arial"/>
          <w:color w:val="000000"/>
          <w:sz w:val="18"/>
          <w:szCs w:val="18"/>
        </w:rPr>
        <w:t xml:space="preserve"> as guarantors</w:t>
      </w:r>
      <w:r w:rsidR="00104976" w:rsidRPr="00C95103">
        <w:rPr>
          <w:rFonts w:cs="Arial"/>
          <w:color w:val="000000"/>
          <w:spacing w:val="-2"/>
          <w:sz w:val="18"/>
          <w:szCs w:val="18"/>
          <w:lang w:bidi="th-TH"/>
        </w:rPr>
        <w:t>.</w:t>
      </w:r>
    </w:p>
    <w:p w14:paraId="37EA9B0D" w14:textId="77777777" w:rsidR="009801A4" w:rsidRPr="009801A4" w:rsidRDefault="009801A4" w:rsidP="002A11BD">
      <w:pPr>
        <w:spacing w:after="0"/>
        <w:jc w:val="both"/>
        <w:rPr>
          <w:rFonts w:cs="Arial"/>
          <w:color w:val="000000"/>
          <w:sz w:val="18"/>
          <w:szCs w:val="18"/>
          <w:lang w:bidi="th-TH"/>
        </w:rPr>
      </w:pPr>
    </w:p>
    <w:p w14:paraId="01B526BA" w14:textId="77777777" w:rsidR="00B53C51" w:rsidRPr="009801A4" w:rsidRDefault="00B53C51" w:rsidP="00B53C51">
      <w:pPr>
        <w:spacing w:after="0"/>
        <w:rPr>
          <w:rFonts w:cs="Arial"/>
          <w:i/>
          <w:color w:val="000000"/>
          <w:sz w:val="18"/>
          <w:szCs w:val="18"/>
        </w:rPr>
      </w:pPr>
      <w:r w:rsidRPr="009801A4">
        <w:rPr>
          <w:rFonts w:cs="Arial"/>
          <w:i/>
          <w:color w:val="000000"/>
          <w:sz w:val="18"/>
          <w:szCs w:val="18"/>
        </w:rPr>
        <w:t>Lease and service agreements</w:t>
      </w:r>
    </w:p>
    <w:p w14:paraId="1D9B5463" w14:textId="77777777" w:rsidR="00B53C51" w:rsidRPr="009801A4" w:rsidRDefault="00B53C51" w:rsidP="00B53C51">
      <w:pPr>
        <w:spacing w:after="0"/>
        <w:rPr>
          <w:rFonts w:cs="Arial"/>
          <w:i/>
          <w:color w:val="000000"/>
          <w:sz w:val="18"/>
          <w:szCs w:val="18"/>
        </w:rPr>
      </w:pPr>
    </w:p>
    <w:p w14:paraId="6B0110E3" w14:textId="7795BCA1" w:rsidR="00B53C51" w:rsidRPr="009801A4" w:rsidRDefault="00B53C51" w:rsidP="00B977E4">
      <w:pPr>
        <w:spacing w:after="0"/>
        <w:jc w:val="thaiDistribute"/>
        <w:rPr>
          <w:rFonts w:cs="Arial"/>
          <w:color w:val="000000"/>
          <w:sz w:val="18"/>
          <w:szCs w:val="18"/>
        </w:rPr>
      </w:pPr>
      <w:r w:rsidRPr="009801A4">
        <w:rPr>
          <w:rFonts w:cs="Arial"/>
          <w:color w:val="000000"/>
          <w:spacing w:val="-2"/>
          <w:sz w:val="18"/>
          <w:szCs w:val="18"/>
        </w:rPr>
        <w:t>Commitments for minimum lease and service payments in relation to low-value assets or lease term of</w:t>
      </w:r>
      <w:r w:rsidRPr="009801A4">
        <w:rPr>
          <w:rFonts w:cs="Arial"/>
          <w:color w:val="000000"/>
          <w:sz w:val="18"/>
          <w:szCs w:val="18"/>
        </w:rPr>
        <w:t xml:space="preserve"> </w:t>
      </w:r>
      <w:r w:rsidR="005858CA" w:rsidRPr="005858CA">
        <w:rPr>
          <w:rFonts w:cs="Arial"/>
          <w:color w:val="000000"/>
          <w:sz w:val="18"/>
          <w:szCs w:val="18"/>
        </w:rPr>
        <w:t>12</w:t>
      </w:r>
      <w:r w:rsidRPr="009801A4">
        <w:rPr>
          <w:rFonts w:cs="Arial"/>
          <w:color w:val="000000"/>
          <w:sz w:val="18"/>
          <w:szCs w:val="18"/>
        </w:rPr>
        <w:t xml:space="preserve"> months or less leases and non-cancellable service agreements are as follows:</w:t>
      </w:r>
    </w:p>
    <w:p w14:paraId="05F8C041" w14:textId="77777777" w:rsidR="00087C8D" w:rsidRPr="009801A4" w:rsidRDefault="00087C8D" w:rsidP="00604AC3">
      <w:pPr>
        <w:spacing w:after="0"/>
        <w:rPr>
          <w:rFonts w:cs="Arial"/>
          <w:color w:val="000000"/>
          <w:sz w:val="18"/>
          <w:szCs w:val="18"/>
        </w:rPr>
      </w:pPr>
    </w:p>
    <w:tbl>
      <w:tblPr>
        <w:tblW w:w="9455" w:type="dxa"/>
        <w:tblInd w:w="142" w:type="dxa"/>
        <w:tblLayout w:type="fixed"/>
        <w:tblCellMar>
          <w:left w:w="115" w:type="dxa"/>
          <w:right w:w="115" w:type="dxa"/>
        </w:tblCellMar>
        <w:tblLook w:val="0400" w:firstRow="0" w:lastRow="0" w:firstColumn="0" w:lastColumn="0" w:noHBand="0" w:noVBand="1"/>
      </w:tblPr>
      <w:tblGrid>
        <w:gridCol w:w="6336"/>
        <w:gridCol w:w="1559"/>
        <w:gridCol w:w="1560"/>
      </w:tblGrid>
      <w:tr w:rsidR="008A37E4" w:rsidRPr="009801A4" w14:paraId="3312EB55" w14:textId="77777777" w:rsidTr="003D5A16">
        <w:tc>
          <w:tcPr>
            <w:tcW w:w="6336" w:type="dxa"/>
            <w:vAlign w:val="bottom"/>
          </w:tcPr>
          <w:p w14:paraId="77FAA50F" w14:textId="77777777" w:rsidR="008A37E4" w:rsidRPr="009801A4" w:rsidRDefault="008A37E4" w:rsidP="006F711E">
            <w:pPr>
              <w:spacing w:after="0"/>
              <w:ind w:left="-135"/>
              <w:rPr>
                <w:rFonts w:cs="Arial"/>
                <w:b/>
                <w:color w:val="000000"/>
                <w:sz w:val="18"/>
                <w:szCs w:val="18"/>
              </w:rPr>
            </w:pPr>
          </w:p>
        </w:tc>
        <w:tc>
          <w:tcPr>
            <w:tcW w:w="3119" w:type="dxa"/>
            <w:gridSpan w:val="2"/>
            <w:vAlign w:val="bottom"/>
          </w:tcPr>
          <w:p w14:paraId="0C9B0B73" w14:textId="4E2BCD30" w:rsidR="008A37E4" w:rsidRPr="009801A4" w:rsidRDefault="007A614E" w:rsidP="000A257F">
            <w:pPr>
              <w:spacing w:after="0"/>
              <w:ind w:right="-72"/>
              <w:jc w:val="right"/>
              <w:rPr>
                <w:rFonts w:cs="Arial"/>
                <w:b/>
                <w:color w:val="000000"/>
                <w:sz w:val="18"/>
                <w:szCs w:val="18"/>
              </w:rPr>
            </w:pPr>
            <w:r>
              <w:rPr>
                <w:rFonts w:cs="Arial"/>
                <w:b/>
                <w:bCs/>
                <w:snapToGrid w:val="0"/>
                <w:color w:val="000000"/>
                <w:sz w:val="18"/>
                <w:szCs w:val="18"/>
                <w:lang w:eastAsia="th-TH"/>
              </w:rPr>
              <w:t>Consolidat</w:t>
            </w:r>
            <w:r w:rsidR="004E6753">
              <w:rPr>
                <w:rFonts w:cs="Arial"/>
                <w:b/>
                <w:bCs/>
                <w:snapToGrid w:val="0"/>
                <w:color w:val="000000"/>
                <w:sz w:val="18"/>
                <w:szCs w:val="18"/>
                <w:lang w:eastAsia="th-TH"/>
              </w:rPr>
              <w:t>ed</w:t>
            </w:r>
            <w:r>
              <w:rPr>
                <w:rFonts w:cs="Arial"/>
                <w:b/>
                <w:bCs/>
                <w:snapToGrid w:val="0"/>
                <w:color w:val="000000"/>
                <w:sz w:val="18"/>
                <w:szCs w:val="18"/>
                <w:lang w:eastAsia="th-TH"/>
              </w:rPr>
              <w:t xml:space="preserve"> </w:t>
            </w:r>
            <w:r w:rsidR="008A37E4" w:rsidRPr="009801A4">
              <w:rPr>
                <w:rFonts w:cs="Arial"/>
                <w:b/>
                <w:bCs/>
                <w:snapToGrid w:val="0"/>
                <w:color w:val="000000"/>
                <w:sz w:val="18"/>
                <w:szCs w:val="18"/>
                <w:lang w:eastAsia="th-TH"/>
              </w:rPr>
              <w:t>and Separate</w:t>
            </w:r>
          </w:p>
        </w:tc>
      </w:tr>
      <w:tr w:rsidR="008A37E4" w:rsidRPr="009801A4" w14:paraId="6EC9E91D" w14:textId="77777777" w:rsidTr="003D5A16">
        <w:tc>
          <w:tcPr>
            <w:tcW w:w="6336" w:type="dxa"/>
            <w:vAlign w:val="bottom"/>
          </w:tcPr>
          <w:p w14:paraId="77DAEA53" w14:textId="77777777" w:rsidR="008A37E4" w:rsidRPr="009801A4" w:rsidRDefault="008A37E4" w:rsidP="006F711E">
            <w:pPr>
              <w:spacing w:after="0"/>
              <w:ind w:left="-135"/>
              <w:rPr>
                <w:rFonts w:cs="Arial"/>
                <w:b/>
                <w:color w:val="000000"/>
                <w:sz w:val="18"/>
                <w:szCs w:val="18"/>
              </w:rPr>
            </w:pPr>
          </w:p>
        </w:tc>
        <w:tc>
          <w:tcPr>
            <w:tcW w:w="3119" w:type="dxa"/>
            <w:gridSpan w:val="2"/>
            <w:tcBorders>
              <w:bottom w:val="single" w:sz="4" w:space="0" w:color="auto"/>
            </w:tcBorders>
            <w:vAlign w:val="bottom"/>
          </w:tcPr>
          <w:p w14:paraId="0AA1731D" w14:textId="77777777" w:rsidR="008A37E4" w:rsidRPr="009801A4" w:rsidRDefault="008A37E4" w:rsidP="000A257F">
            <w:pPr>
              <w:spacing w:after="0"/>
              <w:ind w:right="-72"/>
              <w:jc w:val="right"/>
              <w:rPr>
                <w:rFonts w:cs="Arial"/>
                <w:b/>
                <w:color w:val="000000"/>
                <w:sz w:val="18"/>
                <w:szCs w:val="18"/>
              </w:rPr>
            </w:pPr>
            <w:r w:rsidRPr="009801A4">
              <w:rPr>
                <w:rFonts w:cs="Arial"/>
                <w:b/>
                <w:bCs/>
                <w:snapToGrid w:val="0"/>
                <w:color w:val="000000"/>
                <w:sz w:val="18"/>
                <w:szCs w:val="18"/>
                <w:lang w:eastAsia="th-TH"/>
              </w:rPr>
              <w:t>financial information</w:t>
            </w:r>
          </w:p>
        </w:tc>
      </w:tr>
      <w:tr w:rsidR="008A37E4" w:rsidRPr="009801A4" w14:paraId="59145879" w14:textId="77777777" w:rsidTr="003D5A16">
        <w:tc>
          <w:tcPr>
            <w:tcW w:w="6336" w:type="dxa"/>
            <w:vAlign w:val="bottom"/>
          </w:tcPr>
          <w:p w14:paraId="5300E59C" w14:textId="77777777" w:rsidR="008A37E4" w:rsidRPr="009801A4" w:rsidRDefault="008A37E4" w:rsidP="006F711E">
            <w:pPr>
              <w:spacing w:after="0"/>
              <w:ind w:left="-135"/>
              <w:rPr>
                <w:rFonts w:cs="Arial"/>
                <w:b/>
                <w:color w:val="000000"/>
                <w:sz w:val="18"/>
                <w:szCs w:val="18"/>
              </w:rPr>
            </w:pPr>
          </w:p>
        </w:tc>
        <w:tc>
          <w:tcPr>
            <w:tcW w:w="1559" w:type="dxa"/>
            <w:tcBorders>
              <w:top w:val="single" w:sz="4" w:space="0" w:color="auto"/>
            </w:tcBorders>
            <w:vAlign w:val="bottom"/>
          </w:tcPr>
          <w:p w14:paraId="027E60E5" w14:textId="6BD50B33"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30</w:t>
            </w:r>
            <w:r w:rsidR="00D82296">
              <w:rPr>
                <w:rFonts w:cs="Arial"/>
                <w:b/>
                <w:color w:val="000000"/>
                <w:sz w:val="18"/>
                <w:szCs w:val="18"/>
              </w:rPr>
              <w:t xml:space="preserve"> September</w:t>
            </w:r>
          </w:p>
        </w:tc>
        <w:tc>
          <w:tcPr>
            <w:tcW w:w="1560" w:type="dxa"/>
            <w:tcBorders>
              <w:top w:val="single" w:sz="4" w:space="0" w:color="auto"/>
            </w:tcBorders>
            <w:vAlign w:val="bottom"/>
          </w:tcPr>
          <w:p w14:paraId="4557EC62" w14:textId="2A7EED71"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31</w:t>
            </w:r>
            <w:r w:rsidR="008A37E4" w:rsidRPr="009801A4">
              <w:rPr>
                <w:rFonts w:cs="Arial"/>
                <w:b/>
                <w:color w:val="000000"/>
                <w:sz w:val="18"/>
                <w:szCs w:val="18"/>
              </w:rPr>
              <w:t xml:space="preserve"> December</w:t>
            </w:r>
          </w:p>
        </w:tc>
      </w:tr>
      <w:tr w:rsidR="008A37E4" w:rsidRPr="009801A4" w14:paraId="6EC5E3EF" w14:textId="77777777" w:rsidTr="003D5A16">
        <w:tc>
          <w:tcPr>
            <w:tcW w:w="6336" w:type="dxa"/>
            <w:vAlign w:val="bottom"/>
          </w:tcPr>
          <w:p w14:paraId="7C9307E0" w14:textId="77777777" w:rsidR="008A37E4" w:rsidRPr="009801A4" w:rsidRDefault="008A37E4" w:rsidP="006F711E">
            <w:pPr>
              <w:spacing w:after="0"/>
              <w:ind w:left="-135"/>
              <w:rPr>
                <w:rFonts w:cs="Arial"/>
                <w:b/>
                <w:color w:val="000000"/>
                <w:sz w:val="18"/>
                <w:szCs w:val="18"/>
              </w:rPr>
            </w:pPr>
          </w:p>
        </w:tc>
        <w:tc>
          <w:tcPr>
            <w:tcW w:w="1559" w:type="dxa"/>
            <w:vAlign w:val="bottom"/>
          </w:tcPr>
          <w:p w14:paraId="089114AC" w14:textId="3AB46E70"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2025</w:t>
            </w:r>
          </w:p>
        </w:tc>
        <w:tc>
          <w:tcPr>
            <w:tcW w:w="1560" w:type="dxa"/>
            <w:vAlign w:val="bottom"/>
          </w:tcPr>
          <w:p w14:paraId="40D2B711" w14:textId="6F922F8F" w:rsidR="008A37E4" w:rsidRPr="009801A4" w:rsidRDefault="005858CA" w:rsidP="00707157">
            <w:pPr>
              <w:spacing w:after="0"/>
              <w:ind w:right="-72"/>
              <w:jc w:val="right"/>
              <w:rPr>
                <w:rFonts w:cs="Arial"/>
                <w:b/>
                <w:color w:val="000000"/>
                <w:sz w:val="18"/>
                <w:szCs w:val="18"/>
              </w:rPr>
            </w:pPr>
            <w:r w:rsidRPr="005858CA">
              <w:rPr>
                <w:rFonts w:cs="Arial"/>
                <w:b/>
                <w:color w:val="000000"/>
                <w:sz w:val="18"/>
                <w:szCs w:val="18"/>
              </w:rPr>
              <w:t>2024</w:t>
            </w:r>
          </w:p>
        </w:tc>
      </w:tr>
      <w:tr w:rsidR="008A37E4" w:rsidRPr="009801A4" w14:paraId="21D75F08" w14:textId="77777777" w:rsidTr="003D5A16">
        <w:tc>
          <w:tcPr>
            <w:tcW w:w="6336" w:type="dxa"/>
            <w:vAlign w:val="bottom"/>
          </w:tcPr>
          <w:p w14:paraId="38C64315" w14:textId="77777777" w:rsidR="008A37E4" w:rsidRPr="009801A4" w:rsidRDefault="008A37E4" w:rsidP="006F711E">
            <w:pPr>
              <w:tabs>
                <w:tab w:val="left" w:pos="708"/>
                <w:tab w:val="left" w:pos="9781"/>
              </w:tabs>
              <w:spacing w:after="0"/>
              <w:ind w:left="-135"/>
              <w:rPr>
                <w:rFonts w:cs="Arial"/>
                <w:color w:val="000000"/>
                <w:sz w:val="18"/>
                <w:szCs w:val="18"/>
              </w:rPr>
            </w:pPr>
          </w:p>
        </w:tc>
        <w:tc>
          <w:tcPr>
            <w:tcW w:w="1559" w:type="dxa"/>
            <w:tcBorders>
              <w:bottom w:val="single" w:sz="4" w:space="0" w:color="000000"/>
            </w:tcBorders>
            <w:vAlign w:val="bottom"/>
          </w:tcPr>
          <w:p w14:paraId="20B0D83F"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c>
          <w:tcPr>
            <w:tcW w:w="1560" w:type="dxa"/>
            <w:tcBorders>
              <w:bottom w:val="single" w:sz="4" w:space="0" w:color="000000"/>
            </w:tcBorders>
            <w:vAlign w:val="bottom"/>
          </w:tcPr>
          <w:p w14:paraId="3B64B743" w14:textId="77777777" w:rsidR="008A37E4" w:rsidRPr="009801A4" w:rsidRDefault="008A37E4" w:rsidP="00707157">
            <w:pPr>
              <w:spacing w:after="0"/>
              <w:ind w:right="-72"/>
              <w:jc w:val="right"/>
              <w:rPr>
                <w:rFonts w:cs="Arial"/>
                <w:b/>
                <w:color w:val="000000"/>
                <w:sz w:val="18"/>
                <w:szCs w:val="18"/>
              </w:rPr>
            </w:pPr>
            <w:r w:rsidRPr="009801A4">
              <w:rPr>
                <w:rFonts w:cs="Arial"/>
                <w:b/>
                <w:color w:val="000000"/>
                <w:sz w:val="18"/>
                <w:szCs w:val="18"/>
              </w:rPr>
              <w:t>Baht</w:t>
            </w:r>
          </w:p>
        </w:tc>
      </w:tr>
      <w:tr w:rsidR="008A37E4" w:rsidRPr="009801A4" w14:paraId="787A0735" w14:textId="77777777" w:rsidTr="003D5A16">
        <w:trPr>
          <w:trHeight w:val="167"/>
        </w:trPr>
        <w:tc>
          <w:tcPr>
            <w:tcW w:w="6336" w:type="dxa"/>
            <w:vAlign w:val="bottom"/>
          </w:tcPr>
          <w:p w14:paraId="5E6579A4" w14:textId="77777777"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35"/>
              <w:rPr>
                <w:rFonts w:cs="Arial"/>
                <w:color w:val="000000"/>
                <w:sz w:val="18"/>
                <w:szCs w:val="18"/>
              </w:rPr>
            </w:pPr>
          </w:p>
        </w:tc>
        <w:tc>
          <w:tcPr>
            <w:tcW w:w="1559" w:type="dxa"/>
            <w:tcBorders>
              <w:top w:val="single" w:sz="4" w:space="0" w:color="000000"/>
            </w:tcBorders>
          </w:tcPr>
          <w:p w14:paraId="27F2D6AB" w14:textId="77777777" w:rsidR="008A37E4" w:rsidRPr="009801A4" w:rsidRDefault="008A37E4" w:rsidP="00707157">
            <w:pPr>
              <w:spacing w:after="0"/>
              <w:ind w:right="-72"/>
              <w:jc w:val="right"/>
              <w:rPr>
                <w:rFonts w:cs="Arial"/>
                <w:color w:val="000000"/>
                <w:sz w:val="18"/>
                <w:szCs w:val="18"/>
              </w:rPr>
            </w:pPr>
          </w:p>
        </w:tc>
        <w:tc>
          <w:tcPr>
            <w:tcW w:w="1560" w:type="dxa"/>
            <w:tcBorders>
              <w:top w:val="single" w:sz="4" w:space="0" w:color="000000"/>
            </w:tcBorders>
          </w:tcPr>
          <w:p w14:paraId="2A221485" w14:textId="77777777" w:rsidR="008A37E4" w:rsidRPr="009801A4" w:rsidRDefault="008A37E4" w:rsidP="00707157">
            <w:pPr>
              <w:spacing w:after="0"/>
              <w:ind w:right="-72"/>
              <w:jc w:val="right"/>
              <w:rPr>
                <w:rFonts w:cs="Arial"/>
                <w:color w:val="000000"/>
                <w:sz w:val="18"/>
                <w:szCs w:val="18"/>
              </w:rPr>
            </w:pPr>
          </w:p>
        </w:tc>
      </w:tr>
      <w:tr w:rsidR="008A37E4" w:rsidRPr="009801A4" w14:paraId="009FE80E" w14:textId="77777777" w:rsidTr="003D5A16">
        <w:trPr>
          <w:trHeight w:val="167"/>
        </w:trPr>
        <w:tc>
          <w:tcPr>
            <w:tcW w:w="6336" w:type="dxa"/>
            <w:tcBorders>
              <w:top w:val="nil"/>
              <w:left w:val="nil"/>
              <w:right w:val="nil"/>
            </w:tcBorders>
          </w:tcPr>
          <w:p w14:paraId="7C7374BC" w14:textId="4E4861B8"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35"/>
              <w:rPr>
                <w:rFonts w:cs="Arial"/>
                <w:color w:val="000000"/>
                <w:sz w:val="18"/>
                <w:szCs w:val="18"/>
              </w:rPr>
            </w:pPr>
            <w:r w:rsidRPr="009801A4">
              <w:rPr>
                <w:rFonts w:cs="Arial"/>
                <w:color w:val="000000"/>
                <w:sz w:val="18"/>
                <w:szCs w:val="18"/>
              </w:rPr>
              <w:t xml:space="preserve">Within </w:t>
            </w:r>
            <w:r w:rsidR="005858CA" w:rsidRPr="005858CA">
              <w:rPr>
                <w:rFonts w:cs="Arial"/>
                <w:color w:val="000000"/>
                <w:sz w:val="18"/>
                <w:szCs w:val="18"/>
              </w:rPr>
              <w:t>1</w:t>
            </w:r>
            <w:r w:rsidRPr="009801A4">
              <w:rPr>
                <w:rFonts w:cs="Arial"/>
                <w:color w:val="000000"/>
                <w:sz w:val="18"/>
                <w:szCs w:val="18"/>
              </w:rPr>
              <w:t xml:space="preserve"> year</w:t>
            </w:r>
          </w:p>
        </w:tc>
        <w:tc>
          <w:tcPr>
            <w:tcW w:w="1559" w:type="dxa"/>
          </w:tcPr>
          <w:p w14:paraId="3A67ACF2" w14:textId="7235F7C0" w:rsidR="008A37E4" w:rsidRPr="009801A4" w:rsidRDefault="00B03659" w:rsidP="00B03659">
            <w:pPr>
              <w:tabs>
                <w:tab w:val="left" w:pos="1200"/>
              </w:tabs>
              <w:spacing w:after="0"/>
              <w:ind w:right="-72"/>
              <w:jc w:val="right"/>
              <w:rPr>
                <w:rFonts w:eastAsia="Arial Unicode MS" w:cs="Arial"/>
                <w:color w:val="000000"/>
                <w:sz w:val="18"/>
                <w:szCs w:val="18"/>
              </w:rPr>
            </w:pPr>
            <w:r w:rsidRPr="00B03659">
              <w:rPr>
                <w:rFonts w:eastAsia="Arial Unicode MS" w:cs="Arial"/>
                <w:color w:val="000000"/>
                <w:sz w:val="18"/>
                <w:szCs w:val="18"/>
              </w:rPr>
              <w:t>628,384</w:t>
            </w:r>
          </w:p>
        </w:tc>
        <w:tc>
          <w:tcPr>
            <w:tcW w:w="1560" w:type="dxa"/>
          </w:tcPr>
          <w:p w14:paraId="36629FF9" w14:textId="552CCEA9" w:rsidR="008A37E4" w:rsidRPr="009801A4" w:rsidRDefault="005858CA" w:rsidP="00D64DFA">
            <w:pPr>
              <w:spacing w:after="0"/>
              <w:ind w:right="-72"/>
              <w:jc w:val="right"/>
              <w:rPr>
                <w:rFonts w:eastAsia="Arial Unicode MS" w:cs="Arial"/>
                <w:color w:val="000000"/>
                <w:sz w:val="18"/>
                <w:szCs w:val="18"/>
              </w:rPr>
            </w:pPr>
            <w:r w:rsidRPr="005858CA">
              <w:rPr>
                <w:rFonts w:cs="Arial"/>
                <w:bCs/>
                <w:color w:val="000000"/>
                <w:sz w:val="18"/>
                <w:szCs w:val="18"/>
              </w:rPr>
              <w:t>859</w:t>
            </w:r>
            <w:r w:rsidR="008A37E4" w:rsidRPr="009801A4">
              <w:rPr>
                <w:rFonts w:cs="Arial"/>
                <w:bCs/>
                <w:color w:val="000000"/>
                <w:sz w:val="18"/>
                <w:szCs w:val="18"/>
              </w:rPr>
              <w:t>,</w:t>
            </w:r>
            <w:r w:rsidRPr="005858CA">
              <w:rPr>
                <w:rFonts w:cs="Arial"/>
                <w:bCs/>
                <w:color w:val="000000"/>
                <w:sz w:val="18"/>
                <w:szCs w:val="18"/>
              </w:rPr>
              <w:t>460</w:t>
            </w:r>
          </w:p>
        </w:tc>
      </w:tr>
      <w:tr w:rsidR="008A37E4" w:rsidRPr="009801A4" w14:paraId="602D4C08" w14:textId="77777777" w:rsidTr="003D5A16">
        <w:trPr>
          <w:trHeight w:val="167"/>
        </w:trPr>
        <w:tc>
          <w:tcPr>
            <w:tcW w:w="6336" w:type="dxa"/>
            <w:tcBorders>
              <w:top w:val="nil"/>
              <w:left w:val="nil"/>
              <w:right w:val="nil"/>
            </w:tcBorders>
          </w:tcPr>
          <w:p w14:paraId="11961756" w14:textId="7BAE0C3E"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35"/>
              <w:rPr>
                <w:rFonts w:cs="Arial"/>
                <w:color w:val="000000"/>
                <w:sz w:val="18"/>
                <w:szCs w:val="18"/>
              </w:rPr>
            </w:pPr>
            <w:r w:rsidRPr="009801A4">
              <w:rPr>
                <w:rFonts w:cs="Arial"/>
                <w:color w:val="000000"/>
                <w:sz w:val="18"/>
                <w:szCs w:val="18"/>
              </w:rPr>
              <w:t xml:space="preserve">Later than </w:t>
            </w:r>
            <w:r w:rsidR="005858CA" w:rsidRPr="005858CA">
              <w:rPr>
                <w:rFonts w:cs="Arial"/>
                <w:color w:val="000000"/>
                <w:sz w:val="18"/>
                <w:szCs w:val="18"/>
              </w:rPr>
              <w:t>1</w:t>
            </w:r>
            <w:r w:rsidRPr="009801A4">
              <w:rPr>
                <w:rFonts w:cs="Arial"/>
                <w:color w:val="000000"/>
                <w:sz w:val="18"/>
                <w:szCs w:val="18"/>
              </w:rPr>
              <w:t xml:space="preserve"> year but not over </w:t>
            </w:r>
            <w:r w:rsidR="005858CA" w:rsidRPr="005858CA">
              <w:rPr>
                <w:rFonts w:cs="Arial"/>
                <w:color w:val="000000"/>
                <w:sz w:val="18"/>
                <w:szCs w:val="18"/>
              </w:rPr>
              <w:t>5</w:t>
            </w:r>
            <w:r w:rsidRPr="009801A4">
              <w:rPr>
                <w:rFonts w:cs="Arial"/>
                <w:color w:val="000000"/>
                <w:sz w:val="18"/>
                <w:szCs w:val="18"/>
              </w:rPr>
              <w:t xml:space="preserve"> years</w:t>
            </w:r>
          </w:p>
        </w:tc>
        <w:tc>
          <w:tcPr>
            <w:tcW w:w="1559" w:type="dxa"/>
            <w:tcBorders>
              <w:bottom w:val="single" w:sz="4" w:space="0" w:color="auto"/>
            </w:tcBorders>
          </w:tcPr>
          <w:p w14:paraId="1C9CF607" w14:textId="43945B6C" w:rsidR="008A37E4" w:rsidRPr="009801A4" w:rsidRDefault="00B03659" w:rsidP="00D64DFA">
            <w:pPr>
              <w:spacing w:after="0"/>
              <w:ind w:right="-72"/>
              <w:jc w:val="right"/>
              <w:rPr>
                <w:rFonts w:eastAsia="Arial Unicode MS" w:cs="Arial"/>
                <w:color w:val="000000"/>
                <w:sz w:val="18"/>
                <w:szCs w:val="18"/>
              </w:rPr>
            </w:pPr>
            <w:r w:rsidRPr="00B03659">
              <w:rPr>
                <w:rFonts w:eastAsia="Arial Unicode MS" w:cs="Arial"/>
                <w:color w:val="000000"/>
                <w:sz w:val="18"/>
                <w:szCs w:val="18"/>
              </w:rPr>
              <w:t>23,000</w:t>
            </w:r>
          </w:p>
        </w:tc>
        <w:tc>
          <w:tcPr>
            <w:tcW w:w="1560" w:type="dxa"/>
            <w:tcBorders>
              <w:bottom w:val="single" w:sz="4" w:space="0" w:color="auto"/>
            </w:tcBorders>
          </w:tcPr>
          <w:p w14:paraId="4C973732" w14:textId="47731727" w:rsidR="008A37E4" w:rsidRPr="009801A4" w:rsidRDefault="005858CA" w:rsidP="00D64DFA">
            <w:pPr>
              <w:spacing w:after="0"/>
              <w:ind w:right="-72"/>
              <w:jc w:val="right"/>
              <w:rPr>
                <w:rFonts w:eastAsia="Arial Unicode MS" w:cs="Arial"/>
                <w:color w:val="000000"/>
                <w:sz w:val="18"/>
                <w:szCs w:val="18"/>
              </w:rPr>
            </w:pPr>
            <w:r w:rsidRPr="005858CA">
              <w:rPr>
                <w:rFonts w:cs="Arial"/>
                <w:bCs/>
                <w:color w:val="000000"/>
                <w:sz w:val="18"/>
                <w:szCs w:val="18"/>
              </w:rPr>
              <w:t>32</w:t>
            </w:r>
            <w:r w:rsidR="008A37E4" w:rsidRPr="009801A4">
              <w:rPr>
                <w:rFonts w:cs="Arial"/>
                <w:bCs/>
                <w:color w:val="000000"/>
                <w:sz w:val="18"/>
                <w:szCs w:val="18"/>
              </w:rPr>
              <w:t>,</w:t>
            </w:r>
            <w:r w:rsidRPr="005858CA">
              <w:rPr>
                <w:rFonts w:cs="Arial"/>
                <w:bCs/>
                <w:color w:val="000000"/>
                <w:sz w:val="18"/>
                <w:szCs w:val="18"/>
              </w:rPr>
              <w:t>900</w:t>
            </w:r>
          </w:p>
        </w:tc>
      </w:tr>
      <w:tr w:rsidR="008A37E4" w:rsidRPr="009801A4" w14:paraId="18AC250E" w14:textId="77777777" w:rsidTr="003D5A16">
        <w:trPr>
          <w:trHeight w:val="167"/>
        </w:trPr>
        <w:tc>
          <w:tcPr>
            <w:tcW w:w="6336" w:type="dxa"/>
            <w:tcBorders>
              <w:top w:val="nil"/>
              <w:left w:val="nil"/>
              <w:right w:val="nil"/>
            </w:tcBorders>
          </w:tcPr>
          <w:p w14:paraId="44CACB10" w14:textId="77777777"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35"/>
              <w:rPr>
                <w:rFonts w:cs="Arial"/>
                <w:color w:val="000000"/>
                <w:sz w:val="18"/>
                <w:szCs w:val="18"/>
                <w:u w:val="single"/>
              </w:rPr>
            </w:pPr>
          </w:p>
        </w:tc>
        <w:tc>
          <w:tcPr>
            <w:tcW w:w="1559" w:type="dxa"/>
            <w:tcBorders>
              <w:top w:val="single" w:sz="4" w:space="0" w:color="auto"/>
            </w:tcBorders>
          </w:tcPr>
          <w:p w14:paraId="71EC3C32" w14:textId="77777777" w:rsidR="008A37E4" w:rsidRPr="009801A4" w:rsidRDefault="008A37E4" w:rsidP="00D64DFA">
            <w:pPr>
              <w:spacing w:after="0"/>
              <w:ind w:right="-72"/>
              <w:jc w:val="right"/>
              <w:rPr>
                <w:rFonts w:cs="Arial"/>
                <w:color w:val="000000"/>
                <w:sz w:val="18"/>
                <w:szCs w:val="18"/>
              </w:rPr>
            </w:pPr>
          </w:p>
        </w:tc>
        <w:tc>
          <w:tcPr>
            <w:tcW w:w="1560" w:type="dxa"/>
            <w:tcBorders>
              <w:top w:val="single" w:sz="4" w:space="0" w:color="auto"/>
            </w:tcBorders>
            <w:vAlign w:val="center"/>
          </w:tcPr>
          <w:p w14:paraId="0ECE3AA2" w14:textId="77777777" w:rsidR="008A37E4" w:rsidRPr="009801A4" w:rsidRDefault="008A37E4" w:rsidP="00D64DFA">
            <w:pPr>
              <w:spacing w:after="0"/>
              <w:ind w:right="-72"/>
              <w:jc w:val="right"/>
              <w:rPr>
                <w:rFonts w:cs="Arial"/>
                <w:color w:val="000000"/>
                <w:sz w:val="18"/>
                <w:szCs w:val="18"/>
              </w:rPr>
            </w:pPr>
          </w:p>
        </w:tc>
      </w:tr>
      <w:tr w:rsidR="008A37E4" w:rsidRPr="009801A4" w14:paraId="5F082F6B" w14:textId="77777777" w:rsidTr="003D5A16">
        <w:trPr>
          <w:trHeight w:val="167"/>
        </w:trPr>
        <w:tc>
          <w:tcPr>
            <w:tcW w:w="6336" w:type="dxa"/>
            <w:tcBorders>
              <w:top w:val="nil"/>
              <w:left w:val="nil"/>
              <w:right w:val="nil"/>
            </w:tcBorders>
          </w:tcPr>
          <w:p w14:paraId="1F165983" w14:textId="76874E12" w:rsidR="008A37E4" w:rsidRPr="009801A4" w:rsidRDefault="008A37E4" w:rsidP="006F711E">
            <w:pPr>
              <w:tabs>
                <w:tab w:val="left" w:pos="1134"/>
                <w:tab w:val="left" w:pos="1276"/>
                <w:tab w:val="center" w:pos="3402"/>
                <w:tab w:val="center" w:pos="4536"/>
                <w:tab w:val="center" w:pos="5670"/>
                <w:tab w:val="center" w:pos="6804"/>
                <w:tab w:val="right" w:pos="7655"/>
              </w:tabs>
              <w:spacing w:after="0"/>
              <w:ind w:left="-135"/>
              <w:rPr>
                <w:rFonts w:cs="Arial"/>
                <w:color w:val="000000"/>
                <w:sz w:val="18"/>
                <w:szCs w:val="18"/>
              </w:rPr>
            </w:pPr>
            <w:r w:rsidRPr="009801A4">
              <w:rPr>
                <w:rFonts w:cs="Arial"/>
                <w:b/>
                <w:color w:val="000000"/>
                <w:sz w:val="18"/>
                <w:szCs w:val="18"/>
              </w:rPr>
              <w:t>Total</w:t>
            </w:r>
          </w:p>
        </w:tc>
        <w:tc>
          <w:tcPr>
            <w:tcW w:w="1559" w:type="dxa"/>
            <w:tcBorders>
              <w:bottom w:val="single" w:sz="4" w:space="0" w:color="auto"/>
            </w:tcBorders>
          </w:tcPr>
          <w:p w14:paraId="1D95CB0C" w14:textId="2ACDBD36" w:rsidR="008A37E4" w:rsidRPr="009801A4" w:rsidRDefault="00B03659" w:rsidP="00D64DFA">
            <w:pPr>
              <w:spacing w:after="0"/>
              <w:ind w:right="-72"/>
              <w:jc w:val="right"/>
              <w:rPr>
                <w:rFonts w:eastAsia="Arial Unicode MS" w:cs="Arial"/>
                <w:color w:val="000000"/>
                <w:sz w:val="18"/>
                <w:szCs w:val="18"/>
              </w:rPr>
            </w:pPr>
            <w:r w:rsidRPr="00B03659">
              <w:rPr>
                <w:rFonts w:eastAsia="Arial Unicode MS" w:cs="Arial"/>
                <w:color w:val="000000"/>
                <w:sz w:val="18"/>
                <w:szCs w:val="18"/>
              </w:rPr>
              <w:t>651,384</w:t>
            </w:r>
          </w:p>
        </w:tc>
        <w:tc>
          <w:tcPr>
            <w:tcW w:w="1560" w:type="dxa"/>
            <w:tcBorders>
              <w:bottom w:val="single" w:sz="4" w:space="0" w:color="auto"/>
            </w:tcBorders>
            <w:vAlign w:val="center"/>
          </w:tcPr>
          <w:p w14:paraId="169B4DE6" w14:textId="70B8C19D" w:rsidR="008A37E4" w:rsidRPr="009801A4" w:rsidRDefault="005858CA" w:rsidP="00D64DFA">
            <w:pPr>
              <w:spacing w:after="0"/>
              <w:ind w:right="-72"/>
              <w:jc w:val="right"/>
              <w:rPr>
                <w:rFonts w:eastAsia="Arial Unicode MS" w:cs="Arial"/>
                <w:color w:val="000000"/>
                <w:sz w:val="18"/>
                <w:szCs w:val="18"/>
              </w:rPr>
            </w:pPr>
            <w:r w:rsidRPr="005858CA">
              <w:rPr>
                <w:rFonts w:cs="Arial"/>
                <w:bCs/>
                <w:color w:val="000000"/>
                <w:sz w:val="18"/>
                <w:szCs w:val="18"/>
              </w:rPr>
              <w:t>892</w:t>
            </w:r>
            <w:r w:rsidR="008A37E4" w:rsidRPr="009801A4">
              <w:rPr>
                <w:rFonts w:cs="Arial"/>
                <w:bCs/>
                <w:color w:val="000000"/>
                <w:sz w:val="18"/>
                <w:szCs w:val="18"/>
              </w:rPr>
              <w:t>,</w:t>
            </w:r>
            <w:r w:rsidRPr="005858CA">
              <w:rPr>
                <w:rFonts w:cs="Arial"/>
                <w:bCs/>
                <w:color w:val="000000"/>
                <w:sz w:val="18"/>
                <w:szCs w:val="18"/>
              </w:rPr>
              <w:t>360</w:t>
            </w:r>
          </w:p>
        </w:tc>
      </w:tr>
    </w:tbl>
    <w:p w14:paraId="5F36EF0F" w14:textId="77777777" w:rsidR="00087C8D" w:rsidRPr="009801A4" w:rsidRDefault="00087C8D" w:rsidP="00604AC3">
      <w:pPr>
        <w:spacing w:after="0"/>
        <w:rPr>
          <w:rFonts w:cs="Arial"/>
          <w:color w:val="000000"/>
          <w:sz w:val="18"/>
          <w:szCs w:val="18"/>
        </w:rPr>
      </w:pPr>
    </w:p>
    <w:p w14:paraId="010FB983" w14:textId="3F6C8677" w:rsidR="00B977E4" w:rsidRPr="00163DBE" w:rsidRDefault="00B977E4" w:rsidP="00B977E4">
      <w:pPr>
        <w:spacing w:after="0"/>
        <w:jc w:val="thaiDistribute"/>
        <w:rPr>
          <w:rFonts w:cs="Arial"/>
          <w:color w:val="000000"/>
          <w:spacing w:val="-6"/>
          <w:sz w:val="18"/>
          <w:szCs w:val="18"/>
          <w:lang w:val="en-US"/>
        </w:rPr>
      </w:pPr>
    </w:p>
    <w:p w14:paraId="4EF29422" w14:textId="1E4F6D46" w:rsidR="00690C05" w:rsidRPr="009801A4" w:rsidRDefault="00690C05" w:rsidP="00690C05">
      <w:pPr>
        <w:spacing w:after="0"/>
        <w:jc w:val="thaiDistribute"/>
        <w:rPr>
          <w:rFonts w:cs="Arial"/>
          <w:color w:val="000000"/>
          <w:spacing w:val="-6"/>
          <w:sz w:val="18"/>
          <w:szCs w:val="18"/>
        </w:rPr>
      </w:pPr>
    </w:p>
    <w:sectPr w:rsidR="00690C05" w:rsidRPr="009801A4" w:rsidSect="005C2868">
      <w:headerReference w:type="default" r:id="rId12"/>
      <w:footerReference w:type="default" r:id="rId13"/>
      <w:headerReference w:type="first" r:id="rId14"/>
      <w:pgSz w:w="11909" w:h="16834" w:code="9"/>
      <w:pgMar w:top="1440" w:right="720" w:bottom="720" w:left="1728" w:header="706" w:footer="706" w:gutter="0"/>
      <w:pgNumType w:start="1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114EA" w14:textId="77777777" w:rsidR="006A6BD1" w:rsidRDefault="006A6BD1">
      <w:pPr>
        <w:spacing w:after="0"/>
      </w:pPr>
      <w:r>
        <w:separator/>
      </w:r>
    </w:p>
  </w:endnote>
  <w:endnote w:type="continuationSeparator" w:id="0">
    <w:p w14:paraId="0408EE94" w14:textId="77777777" w:rsidR="006A6BD1" w:rsidRDefault="006A6B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2B25F" w14:textId="7E59DC5C" w:rsidR="0012130C" w:rsidRDefault="00AE7F2A" w:rsidP="00AE7F2A">
    <w:pPr>
      <w:pStyle w:val="Footer"/>
      <w:pBdr>
        <w:top w:val="single" w:sz="8" w:space="1" w:color="auto"/>
      </w:pBdr>
      <w:jc w:val="right"/>
      <w:rPr>
        <w:rFonts w:cs="Arial"/>
        <w:color w:val="000000"/>
        <w:sz w:val="18"/>
        <w:szCs w:val="18"/>
      </w:rPr>
    </w:pPr>
    <w:r w:rsidRPr="00AE7F2A">
      <w:rPr>
        <w:sz w:val="18"/>
        <w:szCs w:val="18"/>
      </w:rPr>
      <w:fldChar w:fldCharType="begin"/>
    </w:r>
    <w:r w:rsidRPr="00AE7F2A">
      <w:rPr>
        <w:sz w:val="18"/>
        <w:szCs w:val="18"/>
      </w:rPr>
      <w:instrText xml:space="preserve"> PAGE   \* MERGEFORMAT </w:instrText>
    </w:r>
    <w:r w:rsidRPr="00AE7F2A">
      <w:rPr>
        <w:sz w:val="18"/>
        <w:szCs w:val="18"/>
      </w:rPr>
      <w:fldChar w:fldCharType="separate"/>
    </w:r>
    <w:r w:rsidRPr="00AE7F2A">
      <w:rPr>
        <w:noProof/>
        <w:sz w:val="18"/>
        <w:szCs w:val="18"/>
      </w:rPr>
      <w:t>2</w:t>
    </w:r>
    <w:r w:rsidRPr="00AE7F2A">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18B28" w14:textId="77777777" w:rsidR="006A6BD1" w:rsidRDefault="006A6BD1">
      <w:pPr>
        <w:spacing w:after="0"/>
      </w:pPr>
      <w:r>
        <w:separator/>
      </w:r>
    </w:p>
  </w:footnote>
  <w:footnote w:type="continuationSeparator" w:id="0">
    <w:p w14:paraId="3A785E77" w14:textId="77777777" w:rsidR="006A6BD1" w:rsidRDefault="006A6BD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E7CC9" w14:textId="77777777" w:rsidR="0012130C" w:rsidRPr="00D64DFA" w:rsidRDefault="0012130C">
    <w:pPr>
      <w:spacing w:after="0" w:line="276" w:lineRule="auto"/>
      <w:rPr>
        <w:b/>
        <w:sz w:val="18"/>
        <w:szCs w:val="18"/>
      </w:rPr>
    </w:pPr>
    <w:proofErr w:type="spellStart"/>
    <w:r w:rsidRPr="00D64DFA">
      <w:rPr>
        <w:b/>
        <w:sz w:val="18"/>
        <w:szCs w:val="18"/>
      </w:rPr>
      <w:t>Itthirit</w:t>
    </w:r>
    <w:proofErr w:type="spellEnd"/>
    <w:r w:rsidRPr="00D64DFA">
      <w:rPr>
        <w:b/>
        <w:sz w:val="18"/>
        <w:szCs w:val="18"/>
      </w:rPr>
      <w:t xml:space="preserve"> Nice</w:t>
    </w:r>
    <w:r w:rsidRPr="00D64DFA">
      <w:rPr>
        <w:b/>
        <w:bCs/>
        <w:sz w:val="18"/>
        <w:szCs w:val="18"/>
        <w:cs/>
        <w:lang w:bidi="th-TH"/>
      </w:rPr>
      <w:t xml:space="preserve"> </w:t>
    </w:r>
    <w:r w:rsidRPr="00D64DFA">
      <w:rPr>
        <w:b/>
        <w:sz w:val="18"/>
        <w:szCs w:val="18"/>
      </w:rPr>
      <w:t>Corporation Public Company Limited</w:t>
    </w:r>
  </w:p>
  <w:p w14:paraId="0CA60D67" w14:textId="77777777" w:rsidR="0012130C" w:rsidRPr="00D64DFA" w:rsidRDefault="0012130C">
    <w:pPr>
      <w:pBdr>
        <w:top w:val="nil"/>
        <w:left w:val="nil"/>
        <w:bottom w:val="nil"/>
        <w:right w:val="nil"/>
        <w:between w:val="nil"/>
      </w:pBdr>
      <w:tabs>
        <w:tab w:val="center" w:pos="4680"/>
        <w:tab w:val="right" w:pos="9360"/>
      </w:tabs>
      <w:spacing w:after="0"/>
      <w:rPr>
        <w:rFonts w:cs="Arial"/>
        <w:b/>
        <w:sz w:val="18"/>
        <w:szCs w:val="18"/>
      </w:rPr>
    </w:pPr>
    <w:r w:rsidRPr="00D64DFA">
      <w:rPr>
        <w:rFonts w:cs="Arial"/>
        <w:b/>
        <w:sz w:val="18"/>
        <w:szCs w:val="18"/>
      </w:rPr>
      <w:t xml:space="preserve">Condensed Notes to the Interim Financial Information </w:t>
    </w:r>
    <w:r w:rsidRPr="00D64DFA">
      <w:rPr>
        <w:b/>
        <w:bCs/>
        <w:sz w:val="18"/>
        <w:szCs w:val="18"/>
        <w:lang w:bidi="th-TH"/>
      </w:rPr>
      <w:t>(</w:t>
    </w:r>
    <w:r w:rsidRPr="00D64DFA">
      <w:rPr>
        <w:rFonts w:cs="Arial"/>
        <w:b/>
        <w:sz w:val="18"/>
        <w:szCs w:val="18"/>
      </w:rPr>
      <w:t>Unaudited</w:t>
    </w:r>
    <w:r w:rsidRPr="00D64DFA">
      <w:rPr>
        <w:b/>
        <w:bCs/>
        <w:sz w:val="18"/>
        <w:szCs w:val="18"/>
        <w:lang w:bidi="th-TH"/>
      </w:rPr>
      <w:t>)</w:t>
    </w:r>
  </w:p>
  <w:p w14:paraId="595CEED9" w14:textId="356450F5" w:rsidR="0012130C" w:rsidRPr="00D64DFA" w:rsidRDefault="0012130C" w:rsidP="00441D84">
    <w:pPr>
      <w:pBdr>
        <w:top w:val="nil"/>
        <w:left w:val="nil"/>
        <w:bottom w:val="single" w:sz="8" w:space="1" w:color="000000"/>
        <w:right w:val="nil"/>
        <w:between w:val="nil"/>
      </w:pBdr>
      <w:tabs>
        <w:tab w:val="center" w:pos="4680"/>
        <w:tab w:val="right" w:pos="9360"/>
      </w:tabs>
      <w:spacing w:after="0"/>
      <w:rPr>
        <w:rFonts w:cs="Arial"/>
        <w:b/>
        <w:sz w:val="18"/>
        <w:szCs w:val="18"/>
      </w:rPr>
    </w:pPr>
    <w:r w:rsidRPr="00D64DFA">
      <w:rPr>
        <w:rFonts w:cs="Arial"/>
        <w:b/>
        <w:sz w:val="18"/>
        <w:szCs w:val="18"/>
      </w:rPr>
      <w:t xml:space="preserve">For the </w:t>
    </w:r>
    <w:r w:rsidR="00A31383">
      <w:rPr>
        <w:rFonts w:cs="Arial"/>
        <w:b/>
        <w:sz w:val="18"/>
        <w:szCs w:val="18"/>
      </w:rPr>
      <w:t>nine</w:t>
    </w:r>
    <w:r w:rsidR="005F4D75" w:rsidRPr="00D64DFA">
      <w:rPr>
        <w:rFonts w:cs="Arial"/>
        <w:b/>
        <w:sz w:val="18"/>
        <w:szCs w:val="18"/>
      </w:rPr>
      <w:t>-month</w:t>
    </w:r>
    <w:r w:rsidRPr="00D64DFA">
      <w:rPr>
        <w:rFonts w:cs="Arial"/>
        <w:b/>
        <w:sz w:val="18"/>
        <w:szCs w:val="18"/>
      </w:rPr>
      <w:t xml:space="preserve"> period ended </w:t>
    </w:r>
    <w:r w:rsidR="005F4D75" w:rsidRPr="00D64DFA">
      <w:rPr>
        <w:rFonts w:cs="Arial"/>
        <w:b/>
        <w:sz w:val="18"/>
        <w:szCs w:val="18"/>
      </w:rPr>
      <w:t>3</w:t>
    </w:r>
    <w:r w:rsidR="004D16C0" w:rsidRPr="00D64DFA">
      <w:rPr>
        <w:rFonts w:cs="Arial"/>
        <w:b/>
        <w:sz w:val="18"/>
        <w:szCs w:val="18"/>
      </w:rPr>
      <w:t xml:space="preserve">0 </w:t>
    </w:r>
    <w:r w:rsidR="00A31383">
      <w:rPr>
        <w:rFonts w:cs="Arial"/>
        <w:b/>
        <w:sz w:val="18"/>
        <w:szCs w:val="18"/>
      </w:rPr>
      <w:t>September</w:t>
    </w:r>
    <w:r w:rsidRPr="00D64DFA">
      <w:rPr>
        <w:rFonts w:cs="Arial"/>
        <w:b/>
        <w:sz w:val="18"/>
        <w:szCs w:val="18"/>
      </w:rPr>
      <w:t xml:space="preserve"> </w:t>
    </w:r>
    <w:r w:rsidR="005F4D75" w:rsidRPr="00D64DFA">
      <w:rPr>
        <w:rFonts w:cs="Arial"/>
        <w:b/>
        <w:sz w:val="18"/>
        <w:szCs w:val="18"/>
      </w:rPr>
      <w:t>2025</w:t>
    </w:r>
  </w:p>
  <w:p w14:paraId="5D43F124" w14:textId="77777777" w:rsidR="0012130C" w:rsidRPr="00D64DFA" w:rsidRDefault="0012130C" w:rsidP="00441D84">
    <w:pPr>
      <w:spacing w:after="0"/>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5D356" w14:textId="77777777" w:rsidR="0012130C" w:rsidRDefault="0012130C">
    <w:pPr>
      <w:spacing w:after="0" w:line="276" w:lineRule="auto"/>
      <w:rPr>
        <w:b/>
        <w:color w:val="000000"/>
        <w:sz w:val="20"/>
        <w:szCs w:val="20"/>
      </w:rPr>
    </w:pPr>
    <w:proofErr w:type="gramStart"/>
    <w:r>
      <w:rPr>
        <w:b/>
        <w:color w:val="000000"/>
        <w:sz w:val="20"/>
        <w:szCs w:val="20"/>
      </w:rPr>
      <w:t>ITTHIRIT  NICE</w:t>
    </w:r>
    <w:proofErr w:type="gramEnd"/>
    <w:r>
      <w:rPr>
        <w:b/>
        <w:bCs/>
        <w:color w:val="000000"/>
        <w:sz w:val="20"/>
        <w:szCs w:val="20"/>
        <w:cs/>
        <w:lang w:bidi="th-TH"/>
      </w:rPr>
      <w:t xml:space="preserve"> </w:t>
    </w:r>
    <w:r>
      <w:rPr>
        <w:b/>
        <w:color w:val="000000"/>
        <w:sz w:val="20"/>
        <w:szCs w:val="20"/>
      </w:rPr>
      <w:t xml:space="preserve"> </w:t>
    </w:r>
    <w:proofErr w:type="gramStart"/>
    <w:r>
      <w:rPr>
        <w:b/>
        <w:color w:val="000000"/>
        <w:sz w:val="20"/>
        <w:szCs w:val="20"/>
      </w:rPr>
      <w:t>CORPORATION  PUBLIC</w:t>
    </w:r>
    <w:proofErr w:type="gramEnd"/>
    <w:r>
      <w:rPr>
        <w:b/>
        <w:color w:val="000000"/>
        <w:sz w:val="20"/>
        <w:szCs w:val="20"/>
      </w:rPr>
      <w:t xml:space="preserve">  </w:t>
    </w:r>
    <w:proofErr w:type="gramStart"/>
    <w:r>
      <w:rPr>
        <w:b/>
        <w:color w:val="000000"/>
        <w:sz w:val="20"/>
        <w:szCs w:val="20"/>
      </w:rPr>
      <w:t>COMPANY  LIMITED</w:t>
    </w:r>
    <w:proofErr w:type="gramEnd"/>
  </w:p>
  <w:p w14:paraId="360978B0" w14:textId="77777777" w:rsidR="0012130C" w:rsidRDefault="0012130C">
    <w:pPr>
      <w:spacing w:after="0" w:line="276" w:lineRule="auto"/>
      <w:rPr>
        <w:b/>
        <w:color w:val="000000"/>
        <w:sz w:val="20"/>
        <w:szCs w:val="20"/>
      </w:rPr>
    </w:pPr>
    <w:proofErr w:type="gramStart"/>
    <w:r>
      <w:rPr>
        <w:b/>
        <w:color w:val="000000"/>
        <w:sz w:val="20"/>
        <w:szCs w:val="20"/>
      </w:rPr>
      <w:t>CONDENSED  NOTES</w:t>
    </w:r>
    <w:proofErr w:type="gramEnd"/>
    <w:r>
      <w:rPr>
        <w:b/>
        <w:bCs/>
        <w:color w:val="000000"/>
        <w:sz w:val="20"/>
        <w:szCs w:val="20"/>
        <w:cs/>
        <w:lang w:bidi="th-TH"/>
      </w:rPr>
      <w:t xml:space="preserve"> </w:t>
    </w:r>
    <w:r>
      <w:rPr>
        <w:b/>
        <w:color w:val="000000"/>
        <w:sz w:val="20"/>
        <w:szCs w:val="20"/>
      </w:rPr>
      <w:t xml:space="preserve"> </w:t>
    </w:r>
    <w:proofErr w:type="gramStart"/>
    <w:r>
      <w:rPr>
        <w:b/>
        <w:color w:val="000000"/>
        <w:sz w:val="20"/>
        <w:szCs w:val="20"/>
      </w:rPr>
      <w:t>TO</w:t>
    </w:r>
    <w:r>
      <w:rPr>
        <w:b/>
        <w:bCs/>
        <w:color w:val="000000"/>
        <w:sz w:val="20"/>
        <w:szCs w:val="20"/>
        <w:cs/>
        <w:lang w:bidi="th-TH"/>
      </w:rPr>
      <w:t xml:space="preserve"> </w:t>
    </w:r>
    <w:r>
      <w:rPr>
        <w:b/>
        <w:color w:val="000000"/>
        <w:sz w:val="20"/>
        <w:szCs w:val="20"/>
      </w:rPr>
      <w:t xml:space="preserve"> THE</w:t>
    </w:r>
    <w:proofErr w:type="gramEnd"/>
    <w:r>
      <w:rPr>
        <w:b/>
        <w:bCs/>
        <w:color w:val="000000"/>
        <w:sz w:val="20"/>
        <w:szCs w:val="20"/>
        <w:cs/>
        <w:lang w:bidi="th-TH"/>
      </w:rPr>
      <w:t xml:space="preserve"> </w:t>
    </w:r>
    <w:r>
      <w:rPr>
        <w:b/>
        <w:color w:val="000000"/>
        <w:sz w:val="20"/>
        <w:szCs w:val="20"/>
      </w:rPr>
      <w:t xml:space="preserve"> </w:t>
    </w:r>
    <w:proofErr w:type="gramStart"/>
    <w:r>
      <w:rPr>
        <w:b/>
        <w:color w:val="000000"/>
        <w:sz w:val="20"/>
        <w:szCs w:val="20"/>
      </w:rPr>
      <w:t xml:space="preserve">FINANCIAL </w:t>
    </w:r>
    <w:r>
      <w:rPr>
        <w:b/>
        <w:bCs/>
        <w:color w:val="000000"/>
        <w:sz w:val="20"/>
        <w:szCs w:val="20"/>
        <w:cs/>
        <w:lang w:bidi="th-TH"/>
      </w:rPr>
      <w:t xml:space="preserve"> </w:t>
    </w:r>
    <w:r>
      <w:rPr>
        <w:b/>
        <w:color w:val="000000"/>
        <w:sz w:val="20"/>
        <w:szCs w:val="20"/>
      </w:rPr>
      <w:t>STATEMENTS</w:t>
    </w:r>
    <w:proofErr w:type="gramEnd"/>
  </w:p>
  <w:p w14:paraId="2467C7E3" w14:textId="2955DA0B" w:rsidR="0012130C" w:rsidRDefault="0012130C">
    <w:pPr>
      <w:spacing w:after="0" w:line="276" w:lineRule="auto"/>
      <w:rPr>
        <w:rFonts w:ascii="Times New Roman" w:eastAsia="Times New Roman" w:hAnsi="Times New Roman" w:cs="Times New Roman"/>
        <w:b/>
        <w:sz w:val="24"/>
        <w:szCs w:val="24"/>
      </w:rPr>
    </w:pPr>
    <w:proofErr w:type="gramStart"/>
    <w:r>
      <w:rPr>
        <w:b/>
        <w:color w:val="000000"/>
        <w:sz w:val="20"/>
        <w:szCs w:val="20"/>
      </w:rPr>
      <w:t>FOR  THE</w:t>
    </w:r>
    <w:proofErr w:type="gramEnd"/>
    <w:r>
      <w:rPr>
        <w:b/>
        <w:color w:val="000000"/>
        <w:sz w:val="20"/>
        <w:szCs w:val="20"/>
      </w:rPr>
      <w:t xml:space="preserve">  </w:t>
    </w:r>
    <w:r w:rsidR="005F4D75" w:rsidRPr="005F4D75">
      <w:rPr>
        <w:b/>
        <w:color w:val="00B050"/>
        <w:sz w:val="20"/>
        <w:szCs w:val="20"/>
      </w:rPr>
      <w:t>THREE-</w:t>
    </w:r>
    <w:proofErr w:type="gramStart"/>
    <w:r w:rsidR="005F4D75" w:rsidRPr="005F4D75">
      <w:rPr>
        <w:b/>
        <w:color w:val="00B050"/>
        <w:sz w:val="20"/>
        <w:szCs w:val="20"/>
      </w:rPr>
      <w:t>MONTH</w:t>
    </w:r>
    <w:r>
      <w:rPr>
        <w:b/>
        <w:color w:val="000000"/>
        <w:sz w:val="20"/>
        <w:szCs w:val="20"/>
      </w:rPr>
      <w:t xml:space="preserve">  PERIOD</w:t>
    </w:r>
    <w:proofErr w:type="gramEnd"/>
    <w:r>
      <w:rPr>
        <w:b/>
        <w:color w:val="000000"/>
        <w:sz w:val="20"/>
        <w:szCs w:val="20"/>
      </w:rPr>
      <w:t xml:space="preserve">  </w:t>
    </w:r>
    <w:proofErr w:type="gramStart"/>
    <w:r>
      <w:rPr>
        <w:b/>
        <w:color w:val="000000"/>
        <w:sz w:val="20"/>
        <w:szCs w:val="20"/>
      </w:rPr>
      <w:t xml:space="preserve">ENDED  </w:t>
    </w:r>
    <w:r>
      <w:rPr>
        <w:b/>
        <w:sz w:val="20"/>
        <w:szCs w:val="20"/>
      </w:rPr>
      <w:t>MARCH</w:t>
    </w:r>
    <w:proofErr w:type="gramEnd"/>
    <w:r>
      <w:rPr>
        <w:b/>
        <w:sz w:val="20"/>
        <w:szCs w:val="20"/>
      </w:rPr>
      <w:t xml:space="preserve">  </w:t>
    </w:r>
    <w:proofErr w:type="gramStart"/>
    <w:r>
      <w:rPr>
        <w:b/>
        <w:sz w:val="20"/>
        <w:szCs w:val="20"/>
      </w:rPr>
      <w:t xml:space="preserve">31,  </w:t>
    </w:r>
    <w:r w:rsidR="005F4D75" w:rsidRPr="005F4D75">
      <w:rPr>
        <w:b/>
        <w:color w:val="FF0066"/>
        <w:sz w:val="20"/>
        <w:szCs w:val="20"/>
      </w:rPr>
      <w:t>2024</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42268"/>
    <w:multiLevelType w:val="hybridMultilevel"/>
    <w:tmpl w:val="3F5AD7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49742316"/>
    <w:multiLevelType w:val="multilevel"/>
    <w:tmpl w:val="6628683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71DA00D9"/>
    <w:multiLevelType w:val="hybridMultilevel"/>
    <w:tmpl w:val="0B9CB822"/>
    <w:lvl w:ilvl="0" w:tplc="8938A95E">
      <w:start w:val="1"/>
      <w:numFmt w:val="lowerLetter"/>
      <w:lvlText w:val="%1)"/>
      <w:lvlJc w:val="left"/>
      <w:pPr>
        <w:ind w:left="1080" w:hanging="360"/>
      </w:pPr>
      <w:rPr>
        <w:rFonts w:hint="default"/>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2329834">
    <w:abstractNumId w:val="0"/>
  </w:num>
  <w:num w:numId="2" w16cid:durableId="273362265">
    <w:abstractNumId w:val="1"/>
  </w:num>
  <w:num w:numId="3" w16cid:durableId="14369423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00561"/>
    <w:rsid w:val="00000A0A"/>
    <w:rsid w:val="000044AB"/>
    <w:rsid w:val="0000587B"/>
    <w:rsid w:val="000112E3"/>
    <w:rsid w:val="000119C3"/>
    <w:rsid w:val="00012354"/>
    <w:rsid w:val="00012D30"/>
    <w:rsid w:val="0001513A"/>
    <w:rsid w:val="000178E0"/>
    <w:rsid w:val="000208E2"/>
    <w:rsid w:val="000232DD"/>
    <w:rsid w:val="00030630"/>
    <w:rsid w:val="00033023"/>
    <w:rsid w:val="000333BB"/>
    <w:rsid w:val="00034825"/>
    <w:rsid w:val="00034D4E"/>
    <w:rsid w:val="0003737A"/>
    <w:rsid w:val="00037EE1"/>
    <w:rsid w:val="0004007D"/>
    <w:rsid w:val="000400FB"/>
    <w:rsid w:val="000404EB"/>
    <w:rsid w:val="000416E4"/>
    <w:rsid w:val="00041F80"/>
    <w:rsid w:val="000526D2"/>
    <w:rsid w:val="000604FF"/>
    <w:rsid w:val="00065448"/>
    <w:rsid w:val="00071AE6"/>
    <w:rsid w:val="0007221B"/>
    <w:rsid w:val="000740DC"/>
    <w:rsid w:val="000840C1"/>
    <w:rsid w:val="00084C27"/>
    <w:rsid w:val="00085535"/>
    <w:rsid w:val="00085BAC"/>
    <w:rsid w:val="00086F07"/>
    <w:rsid w:val="00087206"/>
    <w:rsid w:val="00087C8D"/>
    <w:rsid w:val="00090BBA"/>
    <w:rsid w:val="000914EE"/>
    <w:rsid w:val="000920D6"/>
    <w:rsid w:val="00092379"/>
    <w:rsid w:val="0009437D"/>
    <w:rsid w:val="000948C1"/>
    <w:rsid w:val="00095E23"/>
    <w:rsid w:val="000960EC"/>
    <w:rsid w:val="00096D28"/>
    <w:rsid w:val="000A257F"/>
    <w:rsid w:val="000A2B6F"/>
    <w:rsid w:val="000A4573"/>
    <w:rsid w:val="000A50B0"/>
    <w:rsid w:val="000A64D1"/>
    <w:rsid w:val="000A6635"/>
    <w:rsid w:val="000A6E18"/>
    <w:rsid w:val="000B0914"/>
    <w:rsid w:val="000B4B86"/>
    <w:rsid w:val="000C0FF6"/>
    <w:rsid w:val="000C30BF"/>
    <w:rsid w:val="000C7397"/>
    <w:rsid w:val="000C7CFB"/>
    <w:rsid w:val="000D018A"/>
    <w:rsid w:val="000D1490"/>
    <w:rsid w:val="000D1CDE"/>
    <w:rsid w:val="000D1F14"/>
    <w:rsid w:val="000D44CC"/>
    <w:rsid w:val="000D5051"/>
    <w:rsid w:val="000D567C"/>
    <w:rsid w:val="000D7B83"/>
    <w:rsid w:val="000E1DE2"/>
    <w:rsid w:val="000E45BB"/>
    <w:rsid w:val="000F2E86"/>
    <w:rsid w:val="000F34A8"/>
    <w:rsid w:val="000F3F3A"/>
    <w:rsid w:val="000F58CB"/>
    <w:rsid w:val="000F793C"/>
    <w:rsid w:val="00104976"/>
    <w:rsid w:val="00105A87"/>
    <w:rsid w:val="00106630"/>
    <w:rsid w:val="00111ED4"/>
    <w:rsid w:val="00112CC6"/>
    <w:rsid w:val="00112DA6"/>
    <w:rsid w:val="00113AF7"/>
    <w:rsid w:val="001149E2"/>
    <w:rsid w:val="001205AE"/>
    <w:rsid w:val="0012130C"/>
    <w:rsid w:val="00124EA7"/>
    <w:rsid w:val="0012506B"/>
    <w:rsid w:val="001252EB"/>
    <w:rsid w:val="00125966"/>
    <w:rsid w:val="00126672"/>
    <w:rsid w:val="00127D26"/>
    <w:rsid w:val="001315E0"/>
    <w:rsid w:val="00131946"/>
    <w:rsid w:val="0013251E"/>
    <w:rsid w:val="00134A67"/>
    <w:rsid w:val="00136BD1"/>
    <w:rsid w:val="00137638"/>
    <w:rsid w:val="00140875"/>
    <w:rsid w:val="00141650"/>
    <w:rsid w:val="0014606B"/>
    <w:rsid w:val="001505FA"/>
    <w:rsid w:val="0015108B"/>
    <w:rsid w:val="001545E9"/>
    <w:rsid w:val="00154990"/>
    <w:rsid w:val="00155476"/>
    <w:rsid w:val="001559B1"/>
    <w:rsid w:val="00155A95"/>
    <w:rsid w:val="001603FD"/>
    <w:rsid w:val="001605DD"/>
    <w:rsid w:val="001623EC"/>
    <w:rsid w:val="00162796"/>
    <w:rsid w:val="001629D6"/>
    <w:rsid w:val="001634C8"/>
    <w:rsid w:val="00163DBE"/>
    <w:rsid w:val="00165824"/>
    <w:rsid w:val="00165B9B"/>
    <w:rsid w:val="00170C1D"/>
    <w:rsid w:val="00171339"/>
    <w:rsid w:val="00174A91"/>
    <w:rsid w:val="00176CEA"/>
    <w:rsid w:val="00180646"/>
    <w:rsid w:val="00181771"/>
    <w:rsid w:val="00181A35"/>
    <w:rsid w:val="00181CDB"/>
    <w:rsid w:val="00183BD0"/>
    <w:rsid w:val="00187611"/>
    <w:rsid w:val="00187DEE"/>
    <w:rsid w:val="001911E4"/>
    <w:rsid w:val="00192D29"/>
    <w:rsid w:val="00194005"/>
    <w:rsid w:val="00194E6D"/>
    <w:rsid w:val="001967E6"/>
    <w:rsid w:val="001A50D3"/>
    <w:rsid w:val="001A61BD"/>
    <w:rsid w:val="001A6F66"/>
    <w:rsid w:val="001B0353"/>
    <w:rsid w:val="001B1F01"/>
    <w:rsid w:val="001B7926"/>
    <w:rsid w:val="001C451A"/>
    <w:rsid w:val="001C61FB"/>
    <w:rsid w:val="001C7EB1"/>
    <w:rsid w:val="001D0A7F"/>
    <w:rsid w:val="001D2E9A"/>
    <w:rsid w:val="001D31CA"/>
    <w:rsid w:val="001D52CF"/>
    <w:rsid w:val="001D664C"/>
    <w:rsid w:val="001E0A56"/>
    <w:rsid w:val="001E1DE0"/>
    <w:rsid w:val="001E2C6B"/>
    <w:rsid w:val="001F1870"/>
    <w:rsid w:val="001F3EE7"/>
    <w:rsid w:val="001F4DFD"/>
    <w:rsid w:val="001F59FC"/>
    <w:rsid w:val="001F6817"/>
    <w:rsid w:val="00200F35"/>
    <w:rsid w:val="002014D3"/>
    <w:rsid w:val="00203B29"/>
    <w:rsid w:val="00204A68"/>
    <w:rsid w:val="002116B3"/>
    <w:rsid w:val="00213868"/>
    <w:rsid w:val="00213DEB"/>
    <w:rsid w:val="00216D4E"/>
    <w:rsid w:val="00216DDB"/>
    <w:rsid w:val="00217BAC"/>
    <w:rsid w:val="00221226"/>
    <w:rsid w:val="00221345"/>
    <w:rsid w:val="002268C4"/>
    <w:rsid w:val="00226E11"/>
    <w:rsid w:val="002276F4"/>
    <w:rsid w:val="00227ABF"/>
    <w:rsid w:val="00230714"/>
    <w:rsid w:val="002310C5"/>
    <w:rsid w:val="00232BA7"/>
    <w:rsid w:val="00233AA1"/>
    <w:rsid w:val="002341D7"/>
    <w:rsid w:val="00241D93"/>
    <w:rsid w:val="00241F08"/>
    <w:rsid w:val="002423EF"/>
    <w:rsid w:val="00244044"/>
    <w:rsid w:val="0024490F"/>
    <w:rsid w:val="00244F78"/>
    <w:rsid w:val="0024719F"/>
    <w:rsid w:val="00250393"/>
    <w:rsid w:val="00252866"/>
    <w:rsid w:val="0025342E"/>
    <w:rsid w:val="002539B2"/>
    <w:rsid w:val="00257D37"/>
    <w:rsid w:val="00263931"/>
    <w:rsid w:val="0026556F"/>
    <w:rsid w:val="00265770"/>
    <w:rsid w:val="00266759"/>
    <w:rsid w:val="002707A6"/>
    <w:rsid w:val="00270EFA"/>
    <w:rsid w:val="00271502"/>
    <w:rsid w:val="0027151A"/>
    <w:rsid w:val="00272EF6"/>
    <w:rsid w:val="00273DAC"/>
    <w:rsid w:val="00275391"/>
    <w:rsid w:val="00275871"/>
    <w:rsid w:val="00276C74"/>
    <w:rsid w:val="00276D3E"/>
    <w:rsid w:val="00277B9F"/>
    <w:rsid w:val="00280760"/>
    <w:rsid w:val="0028392D"/>
    <w:rsid w:val="00283F8A"/>
    <w:rsid w:val="00284728"/>
    <w:rsid w:val="0028673D"/>
    <w:rsid w:val="00290131"/>
    <w:rsid w:val="002917F9"/>
    <w:rsid w:val="00291A3D"/>
    <w:rsid w:val="0029347C"/>
    <w:rsid w:val="00293607"/>
    <w:rsid w:val="00294E26"/>
    <w:rsid w:val="00295EB9"/>
    <w:rsid w:val="00296396"/>
    <w:rsid w:val="002972FD"/>
    <w:rsid w:val="002A11BD"/>
    <w:rsid w:val="002A3C5C"/>
    <w:rsid w:val="002A3C9F"/>
    <w:rsid w:val="002A3EFA"/>
    <w:rsid w:val="002A4BA0"/>
    <w:rsid w:val="002A64A4"/>
    <w:rsid w:val="002A67B4"/>
    <w:rsid w:val="002A69C6"/>
    <w:rsid w:val="002B1296"/>
    <w:rsid w:val="002B253C"/>
    <w:rsid w:val="002B458E"/>
    <w:rsid w:val="002B586B"/>
    <w:rsid w:val="002C1D60"/>
    <w:rsid w:val="002C345E"/>
    <w:rsid w:val="002C41EE"/>
    <w:rsid w:val="002C5C04"/>
    <w:rsid w:val="002C7FA5"/>
    <w:rsid w:val="002D4BF7"/>
    <w:rsid w:val="002D5462"/>
    <w:rsid w:val="002D64A2"/>
    <w:rsid w:val="002D683A"/>
    <w:rsid w:val="002D6906"/>
    <w:rsid w:val="002D6DCF"/>
    <w:rsid w:val="002D6E36"/>
    <w:rsid w:val="002E1E38"/>
    <w:rsid w:val="002E2FA8"/>
    <w:rsid w:val="002E5F46"/>
    <w:rsid w:val="002E7DF0"/>
    <w:rsid w:val="002F21B0"/>
    <w:rsid w:val="002F2901"/>
    <w:rsid w:val="002F37B8"/>
    <w:rsid w:val="002F4785"/>
    <w:rsid w:val="002F60C4"/>
    <w:rsid w:val="002F653D"/>
    <w:rsid w:val="002F6CB1"/>
    <w:rsid w:val="002F76EE"/>
    <w:rsid w:val="002F7C6B"/>
    <w:rsid w:val="003015EA"/>
    <w:rsid w:val="00302DDB"/>
    <w:rsid w:val="00303BB8"/>
    <w:rsid w:val="00304650"/>
    <w:rsid w:val="003072A0"/>
    <w:rsid w:val="00307762"/>
    <w:rsid w:val="003133CC"/>
    <w:rsid w:val="003159C7"/>
    <w:rsid w:val="00315C49"/>
    <w:rsid w:val="00316D82"/>
    <w:rsid w:val="00322338"/>
    <w:rsid w:val="00322594"/>
    <w:rsid w:val="00322C6E"/>
    <w:rsid w:val="00325732"/>
    <w:rsid w:val="00325D05"/>
    <w:rsid w:val="00326F22"/>
    <w:rsid w:val="00327626"/>
    <w:rsid w:val="00336AA4"/>
    <w:rsid w:val="00342669"/>
    <w:rsid w:val="0034332E"/>
    <w:rsid w:val="0034339F"/>
    <w:rsid w:val="003438E4"/>
    <w:rsid w:val="00343990"/>
    <w:rsid w:val="0034657D"/>
    <w:rsid w:val="0034707F"/>
    <w:rsid w:val="0035188F"/>
    <w:rsid w:val="0035242D"/>
    <w:rsid w:val="00352D82"/>
    <w:rsid w:val="00352EB1"/>
    <w:rsid w:val="00362EDF"/>
    <w:rsid w:val="00364FF5"/>
    <w:rsid w:val="00365A18"/>
    <w:rsid w:val="00366290"/>
    <w:rsid w:val="00367F7C"/>
    <w:rsid w:val="00372435"/>
    <w:rsid w:val="00372B1B"/>
    <w:rsid w:val="003743C0"/>
    <w:rsid w:val="003754D7"/>
    <w:rsid w:val="003809CA"/>
    <w:rsid w:val="00382D4B"/>
    <w:rsid w:val="00383222"/>
    <w:rsid w:val="003855F4"/>
    <w:rsid w:val="00386786"/>
    <w:rsid w:val="0039011F"/>
    <w:rsid w:val="00391709"/>
    <w:rsid w:val="00391946"/>
    <w:rsid w:val="003924DD"/>
    <w:rsid w:val="003929D8"/>
    <w:rsid w:val="00394421"/>
    <w:rsid w:val="003946BF"/>
    <w:rsid w:val="003953EE"/>
    <w:rsid w:val="00396004"/>
    <w:rsid w:val="003976F9"/>
    <w:rsid w:val="00397ED9"/>
    <w:rsid w:val="003A3F78"/>
    <w:rsid w:val="003A5D5F"/>
    <w:rsid w:val="003A5F99"/>
    <w:rsid w:val="003A67F4"/>
    <w:rsid w:val="003A6DE3"/>
    <w:rsid w:val="003B2181"/>
    <w:rsid w:val="003B32A2"/>
    <w:rsid w:val="003B3953"/>
    <w:rsid w:val="003B4617"/>
    <w:rsid w:val="003B6510"/>
    <w:rsid w:val="003B6E4C"/>
    <w:rsid w:val="003C03DB"/>
    <w:rsid w:val="003C1328"/>
    <w:rsid w:val="003C1351"/>
    <w:rsid w:val="003C1532"/>
    <w:rsid w:val="003C252F"/>
    <w:rsid w:val="003C31A3"/>
    <w:rsid w:val="003C63FF"/>
    <w:rsid w:val="003D0D32"/>
    <w:rsid w:val="003D5A16"/>
    <w:rsid w:val="003E3A2B"/>
    <w:rsid w:val="003E42B9"/>
    <w:rsid w:val="003E43FD"/>
    <w:rsid w:val="003E478D"/>
    <w:rsid w:val="003E4824"/>
    <w:rsid w:val="003E4A3F"/>
    <w:rsid w:val="003E5093"/>
    <w:rsid w:val="003F0811"/>
    <w:rsid w:val="003F26F2"/>
    <w:rsid w:val="003F7ADF"/>
    <w:rsid w:val="004006C8"/>
    <w:rsid w:val="00400A5B"/>
    <w:rsid w:val="00400CA1"/>
    <w:rsid w:val="0040120B"/>
    <w:rsid w:val="00402007"/>
    <w:rsid w:val="00402FFA"/>
    <w:rsid w:val="00404F2F"/>
    <w:rsid w:val="004069BC"/>
    <w:rsid w:val="00407507"/>
    <w:rsid w:val="00407BEA"/>
    <w:rsid w:val="00407CBA"/>
    <w:rsid w:val="0041093F"/>
    <w:rsid w:val="00412BDA"/>
    <w:rsid w:val="0041301E"/>
    <w:rsid w:val="00413A1C"/>
    <w:rsid w:val="00415334"/>
    <w:rsid w:val="00417FB7"/>
    <w:rsid w:val="00423D9E"/>
    <w:rsid w:val="004245D3"/>
    <w:rsid w:val="00425A99"/>
    <w:rsid w:val="00425CC0"/>
    <w:rsid w:val="00427549"/>
    <w:rsid w:val="004279E0"/>
    <w:rsid w:val="004301FE"/>
    <w:rsid w:val="00430A94"/>
    <w:rsid w:val="00435BB6"/>
    <w:rsid w:val="004362E7"/>
    <w:rsid w:val="0043798C"/>
    <w:rsid w:val="0044073D"/>
    <w:rsid w:val="00441347"/>
    <w:rsid w:val="00441B38"/>
    <w:rsid w:val="00441D84"/>
    <w:rsid w:val="00442400"/>
    <w:rsid w:val="0044396F"/>
    <w:rsid w:val="00443C35"/>
    <w:rsid w:val="00444494"/>
    <w:rsid w:val="00444E3B"/>
    <w:rsid w:val="00445C2B"/>
    <w:rsid w:val="00454DB0"/>
    <w:rsid w:val="00455723"/>
    <w:rsid w:val="00457BC5"/>
    <w:rsid w:val="00457D9A"/>
    <w:rsid w:val="00461601"/>
    <w:rsid w:val="004645A4"/>
    <w:rsid w:val="004662B5"/>
    <w:rsid w:val="004708B6"/>
    <w:rsid w:val="00471341"/>
    <w:rsid w:val="0047353C"/>
    <w:rsid w:val="00473C12"/>
    <w:rsid w:val="0047492F"/>
    <w:rsid w:val="00474C8F"/>
    <w:rsid w:val="00474E48"/>
    <w:rsid w:val="004765D4"/>
    <w:rsid w:val="00477295"/>
    <w:rsid w:val="0048285B"/>
    <w:rsid w:val="00483C52"/>
    <w:rsid w:val="004871CA"/>
    <w:rsid w:val="00490492"/>
    <w:rsid w:val="00490DBD"/>
    <w:rsid w:val="00491796"/>
    <w:rsid w:val="00491EEC"/>
    <w:rsid w:val="004925E1"/>
    <w:rsid w:val="004946E6"/>
    <w:rsid w:val="00494B4D"/>
    <w:rsid w:val="004963FA"/>
    <w:rsid w:val="00497A51"/>
    <w:rsid w:val="004A229E"/>
    <w:rsid w:val="004A29A3"/>
    <w:rsid w:val="004A37E2"/>
    <w:rsid w:val="004A4806"/>
    <w:rsid w:val="004A49CE"/>
    <w:rsid w:val="004A55B1"/>
    <w:rsid w:val="004A61B4"/>
    <w:rsid w:val="004A6338"/>
    <w:rsid w:val="004B25DD"/>
    <w:rsid w:val="004B40DD"/>
    <w:rsid w:val="004B441A"/>
    <w:rsid w:val="004B6831"/>
    <w:rsid w:val="004B736B"/>
    <w:rsid w:val="004C722D"/>
    <w:rsid w:val="004D0487"/>
    <w:rsid w:val="004D16C0"/>
    <w:rsid w:val="004D3D8B"/>
    <w:rsid w:val="004D4202"/>
    <w:rsid w:val="004D6476"/>
    <w:rsid w:val="004D7839"/>
    <w:rsid w:val="004E02B8"/>
    <w:rsid w:val="004E0654"/>
    <w:rsid w:val="004E3C34"/>
    <w:rsid w:val="004E6753"/>
    <w:rsid w:val="004E73B7"/>
    <w:rsid w:val="004F137D"/>
    <w:rsid w:val="004F24B0"/>
    <w:rsid w:val="004F3CB5"/>
    <w:rsid w:val="004F4C5D"/>
    <w:rsid w:val="004F5269"/>
    <w:rsid w:val="004F6905"/>
    <w:rsid w:val="005007AB"/>
    <w:rsid w:val="005013A5"/>
    <w:rsid w:val="00510CB1"/>
    <w:rsid w:val="00511A64"/>
    <w:rsid w:val="00514423"/>
    <w:rsid w:val="00514EC7"/>
    <w:rsid w:val="005156C9"/>
    <w:rsid w:val="00515B11"/>
    <w:rsid w:val="00521642"/>
    <w:rsid w:val="005256AC"/>
    <w:rsid w:val="00526A43"/>
    <w:rsid w:val="00527FD4"/>
    <w:rsid w:val="005300DF"/>
    <w:rsid w:val="00530CB8"/>
    <w:rsid w:val="005319FC"/>
    <w:rsid w:val="00532611"/>
    <w:rsid w:val="00534365"/>
    <w:rsid w:val="00535292"/>
    <w:rsid w:val="00536B2C"/>
    <w:rsid w:val="00537EC8"/>
    <w:rsid w:val="005409CA"/>
    <w:rsid w:val="005420DA"/>
    <w:rsid w:val="00543793"/>
    <w:rsid w:val="005455F3"/>
    <w:rsid w:val="0054639C"/>
    <w:rsid w:val="0054661E"/>
    <w:rsid w:val="00546A52"/>
    <w:rsid w:val="005501AC"/>
    <w:rsid w:val="00550C81"/>
    <w:rsid w:val="00554457"/>
    <w:rsid w:val="0055656F"/>
    <w:rsid w:val="005573F7"/>
    <w:rsid w:val="0056020F"/>
    <w:rsid w:val="00562D65"/>
    <w:rsid w:val="005647A1"/>
    <w:rsid w:val="00567EF4"/>
    <w:rsid w:val="00572179"/>
    <w:rsid w:val="0057266D"/>
    <w:rsid w:val="00572738"/>
    <w:rsid w:val="00573CB9"/>
    <w:rsid w:val="005752FB"/>
    <w:rsid w:val="005754F8"/>
    <w:rsid w:val="005758C8"/>
    <w:rsid w:val="00577677"/>
    <w:rsid w:val="00577EBB"/>
    <w:rsid w:val="00581576"/>
    <w:rsid w:val="0058174C"/>
    <w:rsid w:val="0058215D"/>
    <w:rsid w:val="00584007"/>
    <w:rsid w:val="00584308"/>
    <w:rsid w:val="00585092"/>
    <w:rsid w:val="005858CA"/>
    <w:rsid w:val="00586CA5"/>
    <w:rsid w:val="00591BA2"/>
    <w:rsid w:val="005927DA"/>
    <w:rsid w:val="005A0ECB"/>
    <w:rsid w:val="005A227F"/>
    <w:rsid w:val="005A30D6"/>
    <w:rsid w:val="005A3BB3"/>
    <w:rsid w:val="005A47A3"/>
    <w:rsid w:val="005B2157"/>
    <w:rsid w:val="005B34AB"/>
    <w:rsid w:val="005B4B24"/>
    <w:rsid w:val="005B4C7A"/>
    <w:rsid w:val="005B79F1"/>
    <w:rsid w:val="005C05D7"/>
    <w:rsid w:val="005C1235"/>
    <w:rsid w:val="005C1ABD"/>
    <w:rsid w:val="005C2868"/>
    <w:rsid w:val="005C2A17"/>
    <w:rsid w:val="005C3FAB"/>
    <w:rsid w:val="005C4947"/>
    <w:rsid w:val="005C5D26"/>
    <w:rsid w:val="005C5DB2"/>
    <w:rsid w:val="005C7237"/>
    <w:rsid w:val="005C76A9"/>
    <w:rsid w:val="005D1D43"/>
    <w:rsid w:val="005D1FC1"/>
    <w:rsid w:val="005D2703"/>
    <w:rsid w:val="005D4556"/>
    <w:rsid w:val="005D504E"/>
    <w:rsid w:val="005D7D81"/>
    <w:rsid w:val="005E1AD9"/>
    <w:rsid w:val="005E323E"/>
    <w:rsid w:val="005E4E89"/>
    <w:rsid w:val="005E7860"/>
    <w:rsid w:val="005F04DD"/>
    <w:rsid w:val="005F1B9C"/>
    <w:rsid w:val="005F27DB"/>
    <w:rsid w:val="005F3F4B"/>
    <w:rsid w:val="005F4D75"/>
    <w:rsid w:val="005F5633"/>
    <w:rsid w:val="005F7CEB"/>
    <w:rsid w:val="006000E2"/>
    <w:rsid w:val="00602244"/>
    <w:rsid w:val="00602D32"/>
    <w:rsid w:val="00604AC3"/>
    <w:rsid w:val="00605340"/>
    <w:rsid w:val="0060592D"/>
    <w:rsid w:val="00607E93"/>
    <w:rsid w:val="006103CA"/>
    <w:rsid w:val="00614F48"/>
    <w:rsid w:val="00616642"/>
    <w:rsid w:val="00616D39"/>
    <w:rsid w:val="00617263"/>
    <w:rsid w:val="006207E2"/>
    <w:rsid w:val="00620C67"/>
    <w:rsid w:val="0062104C"/>
    <w:rsid w:val="00625DBC"/>
    <w:rsid w:val="00625DC6"/>
    <w:rsid w:val="00630CCF"/>
    <w:rsid w:val="0063319D"/>
    <w:rsid w:val="006363B2"/>
    <w:rsid w:val="00637FEB"/>
    <w:rsid w:val="00640BEC"/>
    <w:rsid w:val="00641315"/>
    <w:rsid w:val="006503D2"/>
    <w:rsid w:val="0065494A"/>
    <w:rsid w:val="0065557B"/>
    <w:rsid w:val="006615C6"/>
    <w:rsid w:val="00662218"/>
    <w:rsid w:val="00662A1A"/>
    <w:rsid w:val="006630DC"/>
    <w:rsid w:val="00663C3B"/>
    <w:rsid w:val="006640ED"/>
    <w:rsid w:val="00667C2D"/>
    <w:rsid w:val="006747DE"/>
    <w:rsid w:val="00674E6E"/>
    <w:rsid w:val="00676838"/>
    <w:rsid w:val="00680505"/>
    <w:rsid w:val="00680878"/>
    <w:rsid w:val="00680CD8"/>
    <w:rsid w:val="00682373"/>
    <w:rsid w:val="00683284"/>
    <w:rsid w:val="006840BF"/>
    <w:rsid w:val="00685815"/>
    <w:rsid w:val="006876E5"/>
    <w:rsid w:val="006906C6"/>
    <w:rsid w:val="00690C05"/>
    <w:rsid w:val="00692DED"/>
    <w:rsid w:val="00694DCD"/>
    <w:rsid w:val="00696B89"/>
    <w:rsid w:val="00697826"/>
    <w:rsid w:val="006A037F"/>
    <w:rsid w:val="006A03AF"/>
    <w:rsid w:val="006A1CBB"/>
    <w:rsid w:val="006A203F"/>
    <w:rsid w:val="006A2079"/>
    <w:rsid w:val="006A3B71"/>
    <w:rsid w:val="006A3BBC"/>
    <w:rsid w:val="006A48C9"/>
    <w:rsid w:val="006A4BAB"/>
    <w:rsid w:val="006A54CE"/>
    <w:rsid w:val="006A595C"/>
    <w:rsid w:val="006A6BD1"/>
    <w:rsid w:val="006B0377"/>
    <w:rsid w:val="006B09D6"/>
    <w:rsid w:val="006B131D"/>
    <w:rsid w:val="006B1540"/>
    <w:rsid w:val="006B16F4"/>
    <w:rsid w:val="006B2CA6"/>
    <w:rsid w:val="006B300D"/>
    <w:rsid w:val="006B3214"/>
    <w:rsid w:val="006B38E1"/>
    <w:rsid w:val="006B5832"/>
    <w:rsid w:val="006B7654"/>
    <w:rsid w:val="006C0168"/>
    <w:rsid w:val="006C060B"/>
    <w:rsid w:val="006C46FA"/>
    <w:rsid w:val="006C4FEB"/>
    <w:rsid w:val="006C6FF6"/>
    <w:rsid w:val="006C7DBD"/>
    <w:rsid w:val="006D00CD"/>
    <w:rsid w:val="006D17A8"/>
    <w:rsid w:val="006D244D"/>
    <w:rsid w:val="006D440F"/>
    <w:rsid w:val="006D4789"/>
    <w:rsid w:val="006D486C"/>
    <w:rsid w:val="006E0841"/>
    <w:rsid w:val="006E2C23"/>
    <w:rsid w:val="006E6D97"/>
    <w:rsid w:val="006E7974"/>
    <w:rsid w:val="006F1E9A"/>
    <w:rsid w:val="006F234B"/>
    <w:rsid w:val="006F3D53"/>
    <w:rsid w:val="006F40FA"/>
    <w:rsid w:val="006F711E"/>
    <w:rsid w:val="006F76CF"/>
    <w:rsid w:val="00702B8A"/>
    <w:rsid w:val="0070653D"/>
    <w:rsid w:val="00707392"/>
    <w:rsid w:val="00707877"/>
    <w:rsid w:val="0071228E"/>
    <w:rsid w:val="007156B2"/>
    <w:rsid w:val="00715A5C"/>
    <w:rsid w:val="00716720"/>
    <w:rsid w:val="007220E8"/>
    <w:rsid w:val="00722961"/>
    <w:rsid w:val="007241B8"/>
    <w:rsid w:val="00725511"/>
    <w:rsid w:val="00730668"/>
    <w:rsid w:val="007341FE"/>
    <w:rsid w:val="00734F8F"/>
    <w:rsid w:val="00736733"/>
    <w:rsid w:val="007371E8"/>
    <w:rsid w:val="00742B9A"/>
    <w:rsid w:val="00743652"/>
    <w:rsid w:val="00746B77"/>
    <w:rsid w:val="007471AF"/>
    <w:rsid w:val="00754019"/>
    <w:rsid w:val="00754546"/>
    <w:rsid w:val="00757A13"/>
    <w:rsid w:val="007618A7"/>
    <w:rsid w:val="00762540"/>
    <w:rsid w:val="00762B00"/>
    <w:rsid w:val="00763956"/>
    <w:rsid w:val="00763C1C"/>
    <w:rsid w:val="00770D5E"/>
    <w:rsid w:val="007726A5"/>
    <w:rsid w:val="00772DF2"/>
    <w:rsid w:val="00773E59"/>
    <w:rsid w:val="007765D8"/>
    <w:rsid w:val="007766A3"/>
    <w:rsid w:val="00776AFA"/>
    <w:rsid w:val="00776BE4"/>
    <w:rsid w:val="007774E5"/>
    <w:rsid w:val="00777A6C"/>
    <w:rsid w:val="00781281"/>
    <w:rsid w:val="00790362"/>
    <w:rsid w:val="00791F41"/>
    <w:rsid w:val="00792CEF"/>
    <w:rsid w:val="007957B6"/>
    <w:rsid w:val="007963E4"/>
    <w:rsid w:val="00796C23"/>
    <w:rsid w:val="00797EEC"/>
    <w:rsid w:val="007A29BC"/>
    <w:rsid w:val="007A614E"/>
    <w:rsid w:val="007A6B99"/>
    <w:rsid w:val="007B0B99"/>
    <w:rsid w:val="007B0FD3"/>
    <w:rsid w:val="007B21C8"/>
    <w:rsid w:val="007B21E6"/>
    <w:rsid w:val="007B3412"/>
    <w:rsid w:val="007B3FAC"/>
    <w:rsid w:val="007B4C8C"/>
    <w:rsid w:val="007B5AB2"/>
    <w:rsid w:val="007B5F11"/>
    <w:rsid w:val="007B72D8"/>
    <w:rsid w:val="007C19DC"/>
    <w:rsid w:val="007C28FE"/>
    <w:rsid w:val="007C7286"/>
    <w:rsid w:val="007C753C"/>
    <w:rsid w:val="007D03E1"/>
    <w:rsid w:val="007D05AD"/>
    <w:rsid w:val="007E1D90"/>
    <w:rsid w:val="007E3149"/>
    <w:rsid w:val="007E5F15"/>
    <w:rsid w:val="007E6036"/>
    <w:rsid w:val="007E6836"/>
    <w:rsid w:val="007F109F"/>
    <w:rsid w:val="007F42BE"/>
    <w:rsid w:val="007F63CE"/>
    <w:rsid w:val="007F7385"/>
    <w:rsid w:val="007F7997"/>
    <w:rsid w:val="00800DDF"/>
    <w:rsid w:val="00801D5D"/>
    <w:rsid w:val="00802D99"/>
    <w:rsid w:val="0080530B"/>
    <w:rsid w:val="00807AFB"/>
    <w:rsid w:val="008117AC"/>
    <w:rsid w:val="00812C9A"/>
    <w:rsid w:val="008134F9"/>
    <w:rsid w:val="0081359C"/>
    <w:rsid w:val="00815673"/>
    <w:rsid w:val="00817CC0"/>
    <w:rsid w:val="00817E95"/>
    <w:rsid w:val="00823844"/>
    <w:rsid w:val="00823908"/>
    <w:rsid w:val="008246E7"/>
    <w:rsid w:val="008253A9"/>
    <w:rsid w:val="00825F5C"/>
    <w:rsid w:val="00827C9B"/>
    <w:rsid w:val="00833A85"/>
    <w:rsid w:val="00837B68"/>
    <w:rsid w:val="00837FD2"/>
    <w:rsid w:val="0084308D"/>
    <w:rsid w:val="0084329B"/>
    <w:rsid w:val="00845537"/>
    <w:rsid w:val="008463E3"/>
    <w:rsid w:val="008529E6"/>
    <w:rsid w:val="00853DBE"/>
    <w:rsid w:val="008550D4"/>
    <w:rsid w:val="0085550F"/>
    <w:rsid w:val="008600BB"/>
    <w:rsid w:val="00870897"/>
    <w:rsid w:val="00870B88"/>
    <w:rsid w:val="008722E1"/>
    <w:rsid w:val="00874228"/>
    <w:rsid w:val="00874C02"/>
    <w:rsid w:val="00875711"/>
    <w:rsid w:val="00875B62"/>
    <w:rsid w:val="00875EC0"/>
    <w:rsid w:val="008839B5"/>
    <w:rsid w:val="00883AE3"/>
    <w:rsid w:val="00883C3A"/>
    <w:rsid w:val="008844FF"/>
    <w:rsid w:val="00885476"/>
    <w:rsid w:val="008855A8"/>
    <w:rsid w:val="0088675A"/>
    <w:rsid w:val="008869F0"/>
    <w:rsid w:val="00886CDB"/>
    <w:rsid w:val="0089062C"/>
    <w:rsid w:val="00891A6C"/>
    <w:rsid w:val="0089287D"/>
    <w:rsid w:val="00893B5E"/>
    <w:rsid w:val="00894521"/>
    <w:rsid w:val="008950D6"/>
    <w:rsid w:val="00895C9D"/>
    <w:rsid w:val="00896F82"/>
    <w:rsid w:val="008A37E4"/>
    <w:rsid w:val="008A755F"/>
    <w:rsid w:val="008A7F65"/>
    <w:rsid w:val="008B00E1"/>
    <w:rsid w:val="008B0C76"/>
    <w:rsid w:val="008B2168"/>
    <w:rsid w:val="008B4ADA"/>
    <w:rsid w:val="008B59B1"/>
    <w:rsid w:val="008B610F"/>
    <w:rsid w:val="008B65C6"/>
    <w:rsid w:val="008B672D"/>
    <w:rsid w:val="008C1108"/>
    <w:rsid w:val="008D0AB3"/>
    <w:rsid w:val="008D0DC4"/>
    <w:rsid w:val="008D1939"/>
    <w:rsid w:val="008D354C"/>
    <w:rsid w:val="008D4916"/>
    <w:rsid w:val="008D6517"/>
    <w:rsid w:val="008E0937"/>
    <w:rsid w:val="008E283B"/>
    <w:rsid w:val="008E36CE"/>
    <w:rsid w:val="008E4156"/>
    <w:rsid w:val="008F0236"/>
    <w:rsid w:val="008F286D"/>
    <w:rsid w:val="008F2AAC"/>
    <w:rsid w:val="008F492E"/>
    <w:rsid w:val="008F5037"/>
    <w:rsid w:val="008F56A5"/>
    <w:rsid w:val="008F57D7"/>
    <w:rsid w:val="008F659D"/>
    <w:rsid w:val="00903E9A"/>
    <w:rsid w:val="009045F7"/>
    <w:rsid w:val="00906A8B"/>
    <w:rsid w:val="009107A9"/>
    <w:rsid w:val="00914763"/>
    <w:rsid w:val="00915AD4"/>
    <w:rsid w:val="00915B1D"/>
    <w:rsid w:val="00921ADD"/>
    <w:rsid w:val="009226E9"/>
    <w:rsid w:val="00923364"/>
    <w:rsid w:val="0092419B"/>
    <w:rsid w:val="0092492B"/>
    <w:rsid w:val="00924C6E"/>
    <w:rsid w:val="009258E7"/>
    <w:rsid w:val="009268CC"/>
    <w:rsid w:val="009315A9"/>
    <w:rsid w:val="009366DD"/>
    <w:rsid w:val="00940658"/>
    <w:rsid w:val="0094093D"/>
    <w:rsid w:val="00940C24"/>
    <w:rsid w:val="009428FF"/>
    <w:rsid w:val="00943EC7"/>
    <w:rsid w:val="00944D8A"/>
    <w:rsid w:val="0095085B"/>
    <w:rsid w:val="00953C57"/>
    <w:rsid w:val="00956E15"/>
    <w:rsid w:val="00961407"/>
    <w:rsid w:val="00962D13"/>
    <w:rsid w:val="00963C51"/>
    <w:rsid w:val="00964639"/>
    <w:rsid w:val="00964F95"/>
    <w:rsid w:val="0096571F"/>
    <w:rsid w:val="00966D47"/>
    <w:rsid w:val="00970284"/>
    <w:rsid w:val="009726A2"/>
    <w:rsid w:val="009728F0"/>
    <w:rsid w:val="00973804"/>
    <w:rsid w:val="00977239"/>
    <w:rsid w:val="009801A4"/>
    <w:rsid w:val="00980A25"/>
    <w:rsid w:val="00980D87"/>
    <w:rsid w:val="009812E6"/>
    <w:rsid w:val="00981443"/>
    <w:rsid w:val="00982008"/>
    <w:rsid w:val="00982170"/>
    <w:rsid w:val="009831DD"/>
    <w:rsid w:val="009842CC"/>
    <w:rsid w:val="00990922"/>
    <w:rsid w:val="00995F90"/>
    <w:rsid w:val="0099643E"/>
    <w:rsid w:val="00996A50"/>
    <w:rsid w:val="00996EB8"/>
    <w:rsid w:val="00997751"/>
    <w:rsid w:val="009A225B"/>
    <w:rsid w:val="009A51BA"/>
    <w:rsid w:val="009A596B"/>
    <w:rsid w:val="009A5DBC"/>
    <w:rsid w:val="009B09F9"/>
    <w:rsid w:val="009B0CC7"/>
    <w:rsid w:val="009B17B6"/>
    <w:rsid w:val="009B2E43"/>
    <w:rsid w:val="009B3924"/>
    <w:rsid w:val="009B6B14"/>
    <w:rsid w:val="009B7665"/>
    <w:rsid w:val="009B76D8"/>
    <w:rsid w:val="009B7EF1"/>
    <w:rsid w:val="009C1110"/>
    <w:rsid w:val="009C2CDE"/>
    <w:rsid w:val="009C3105"/>
    <w:rsid w:val="009C381A"/>
    <w:rsid w:val="009C3949"/>
    <w:rsid w:val="009C778A"/>
    <w:rsid w:val="009D0AB0"/>
    <w:rsid w:val="009D0E01"/>
    <w:rsid w:val="009D53C0"/>
    <w:rsid w:val="009D6163"/>
    <w:rsid w:val="009E4523"/>
    <w:rsid w:val="009E658D"/>
    <w:rsid w:val="009E6A72"/>
    <w:rsid w:val="009E7151"/>
    <w:rsid w:val="009F063C"/>
    <w:rsid w:val="009F0DD4"/>
    <w:rsid w:val="009F1EE6"/>
    <w:rsid w:val="009F2CB5"/>
    <w:rsid w:val="009F37EB"/>
    <w:rsid w:val="009F4485"/>
    <w:rsid w:val="009F4C59"/>
    <w:rsid w:val="009F6BF7"/>
    <w:rsid w:val="009F7394"/>
    <w:rsid w:val="009F747F"/>
    <w:rsid w:val="00A00915"/>
    <w:rsid w:val="00A01ED4"/>
    <w:rsid w:val="00A02490"/>
    <w:rsid w:val="00A02735"/>
    <w:rsid w:val="00A05FC5"/>
    <w:rsid w:val="00A070A1"/>
    <w:rsid w:val="00A07635"/>
    <w:rsid w:val="00A10C50"/>
    <w:rsid w:val="00A205DF"/>
    <w:rsid w:val="00A21394"/>
    <w:rsid w:val="00A24E42"/>
    <w:rsid w:val="00A2691E"/>
    <w:rsid w:val="00A26F7F"/>
    <w:rsid w:val="00A27EA4"/>
    <w:rsid w:val="00A31383"/>
    <w:rsid w:val="00A31DF7"/>
    <w:rsid w:val="00A330CB"/>
    <w:rsid w:val="00A3396A"/>
    <w:rsid w:val="00A33A69"/>
    <w:rsid w:val="00A406CA"/>
    <w:rsid w:val="00A40C2B"/>
    <w:rsid w:val="00A41081"/>
    <w:rsid w:val="00A41181"/>
    <w:rsid w:val="00A42D1C"/>
    <w:rsid w:val="00A4377A"/>
    <w:rsid w:val="00A45EE3"/>
    <w:rsid w:val="00A50836"/>
    <w:rsid w:val="00A51AB9"/>
    <w:rsid w:val="00A5398A"/>
    <w:rsid w:val="00A554E3"/>
    <w:rsid w:val="00A55DBB"/>
    <w:rsid w:val="00A62D0C"/>
    <w:rsid w:val="00A71C0E"/>
    <w:rsid w:val="00A7686A"/>
    <w:rsid w:val="00A77538"/>
    <w:rsid w:val="00A778ED"/>
    <w:rsid w:val="00A77B5E"/>
    <w:rsid w:val="00A81549"/>
    <w:rsid w:val="00A8158B"/>
    <w:rsid w:val="00A8639D"/>
    <w:rsid w:val="00A863A0"/>
    <w:rsid w:val="00A86D67"/>
    <w:rsid w:val="00A86E26"/>
    <w:rsid w:val="00A87C95"/>
    <w:rsid w:val="00A9411D"/>
    <w:rsid w:val="00A94BE9"/>
    <w:rsid w:val="00A97A61"/>
    <w:rsid w:val="00AA3D90"/>
    <w:rsid w:val="00AA4C8F"/>
    <w:rsid w:val="00AB1DF8"/>
    <w:rsid w:val="00AB4019"/>
    <w:rsid w:val="00AC0206"/>
    <w:rsid w:val="00AC053C"/>
    <w:rsid w:val="00AC357A"/>
    <w:rsid w:val="00AC3DE1"/>
    <w:rsid w:val="00AC6F1F"/>
    <w:rsid w:val="00AD1E1C"/>
    <w:rsid w:val="00AD30B6"/>
    <w:rsid w:val="00AD34FE"/>
    <w:rsid w:val="00AD6DFC"/>
    <w:rsid w:val="00AD6E3A"/>
    <w:rsid w:val="00AD7411"/>
    <w:rsid w:val="00AD7D65"/>
    <w:rsid w:val="00AE1155"/>
    <w:rsid w:val="00AE2888"/>
    <w:rsid w:val="00AE3769"/>
    <w:rsid w:val="00AE4B5C"/>
    <w:rsid w:val="00AE5D26"/>
    <w:rsid w:val="00AE79EB"/>
    <w:rsid w:val="00AE7F2A"/>
    <w:rsid w:val="00AF1717"/>
    <w:rsid w:val="00AF53A8"/>
    <w:rsid w:val="00AF6201"/>
    <w:rsid w:val="00AF6CB9"/>
    <w:rsid w:val="00B03659"/>
    <w:rsid w:val="00B03F2F"/>
    <w:rsid w:val="00B04827"/>
    <w:rsid w:val="00B04CBB"/>
    <w:rsid w:val="00B0611E"/>
    <w:rsid w:val="00B07A98"/>
    <w:rsid w:val="00B1126D"/>
    <w:rsid w:val="00B128EE"/>
    <w:rsid w:val="00B12C31"/>
    <w:rsid w:val="00B140EF"/>
    <w:rsid w:val="00B1527E"/>
    <w:rsid w:val="00B15DAE"/>
    <w:rsid w:val="00B16A0C"/>
    <w:rsid w:val="00B17548"/>
    <w:rsid w:val="00B22B2E"/>
    <w:rsid w:val="00B22D6F"/>
    <w:rsid w:val="00B235A5"/>
    <w:rsid w:val="00B26531"/>
    <w:rsid w:val="00B26C2C"/>
    <w:rsid w:val="00B336DD"/>
    <w:rsid w:val="00B34117"/>
    <w:rsid w:val="00B3700A"/>
    <w:rsid w:val="00B37E09"/>
    <w:rsid w:val="00B416E5"/>
    <w:rsid w:val="00B4194E"/>
    <w:rsid w:val="00B41BE2"/>
    <w:rsid w:val="00B422BA"/>
    <w:rsid w:val="00B436ED"/>
    <w:rsid w:val="00B47F9B"/>
    <w:rsid w:val="00B52642"/>
    <w:rsid w:val="00B526D3"/>
    <w:rsid w:val="00B53C51"/>
    <w:rsid w:val="00B54039"/>
    <w:rsid w:val="00B564A6"/>
    <w:rsid w:val="00B57F79"/>
    <w:rsid w:val="00B624DD"/>
    <w:rsid w:val="00B62D14"/>
    <w:rsid w:val="00B66E5F"/>
    <w:rsid w:val="00B67531"/>
    <w:rsid w:val="00B717BE"/>
    <w:rsid w:val="00B73391"/>
    <w:rsid w:val="00B77282"/>
    <w:rsid w:val="00B8155B"/>
    <w:rsid w:val="00B8184A"/>
    <w:rsid w:val="00B81AF4"/>
    <w:rsid w:val="00B86758"/>
    <w:rsid w:val="00B86786"/>
    <w:rsid w:val="00B92C48"/>
    <w:rsid w:val="00B94E1B"/>
    <w:rsid w:val="00B96A7A"/>
    <w:rsid w:val="00B977E4"/>
    <w:rsid w:val="00BA3326"/>
    <w:rsid w:val="00BA6031"/>
    <w:rsid w:val="00BA6110"/>
    <w:rsid w:val="00BB3273"/>
    <w:rsid w:val="00BB3B44"/>
    <w:rsid w:val="00BB49B0"/>
    <w:rsid w:val="00BB7D60"/>
    <w:rsid w:val="00BC3B91"/>
    <w:rsid w:val="00BC467F"/>
    <w:rsid w:val="00BC6265"/>
    <w:rsid w:val="00BC683C"/>
    <w:rsid w:val="00BC6EF5"/>
    <w:rsid w:val="00BD0333"/>
    <w:rsid w:val="00BD055F"/>
    <w:rsid w:val="00BD17B6"/>
    <w:rsid w:val="00BD2151"/>
    <w:rsid w:val="00BD4331"/>
    <w:rsid w:val="00BD6DDA"/>
    <w:rsid w:val="00BE0957"/>
    <w:rsid w:val="00BE3596"/>
    <w:rsid w:val="00BE7084"/>
    <w:rsid w:val="00BF3B13"/>
    <w:rsid w:val="00BF3EDF"/>
    <w:rsid w:val="00BF7806"/>
    <w:rsid w:val="00C0003D"/>
    <w:rsid w:val="00C002BB"/>
    <w:rsid w:val="00C00717"/>
    <w:rsid w:val="00C00987"/>
    <w:rsid w:val="00C036D6"/>
    <w:rsid w:val="00C044EE"/>
    <w:rsid w:val="00C04FE8"/>
    <w:rsid w:val="00C10E6B"/>
    <w:rsid w:val="00C1165A"/>
    <w:rsid w:val="00C1350C"/>
    <w:rsid w:val="00C1656F"/>
    <w:rsid w:val="00C234C1"/>
    <w:rsid w:val="00C26024"/>
    <w:rsid w:val="00C26499"/>
    <w:rsid w:val="00C27B49"/>
    <w:rsid w:val="00C30073"/>
    <w:rsid w:val="00C30DB2"/>
    <w:rsid w:val="00C34847"/>
    <w:rsid w:val="00C34E34"/>
    <w:rsid w:val="00C36B0E"/>
    <w:rsid w:val="00C40198"/>
    <w:rsid w:val="00C41F8D"/>
    <w:rsid w:val="00C431D3"/>
    <w:rsid w:val="00C4438D"/>
    <w:rsid w:val="00C44AD0"/>
    <w:rsid w:val="00C46D9B"/>
    <w:rsid w:val="00C501AF"/>
    <w:rsid w:val="00C509F1"/>
    <w:rsid w:val="00C51197"/>
    <w:rsid w:val="00C51D82"/>
    <w:rsid w:val="00C523FB"/>
    <w:rsid w:val="00C52EEC"/>
    <w:rsid w:val="00C55F46"/>
    <w:rsid w:val="00C5697D"/>
    <w:rsid w:val="00C569BD"/>
    <w:rsid w:val="00C56CD6"/>
    <w:rsid w:val="00C5726B"/>
    <w:rsid w:val="00C60FDE"/>
    <w:rsid w:val="00C6169E"/>
    <w:rsid w:val="00C62695"/>
    <w:rsid w:val="00C628B5"/>
    <w:rsid w:val="00C63708"/>
    <w:rsid w:val="00C63AAE"/>
    <w:rsid w:val="00C63CE4"/>
    <w:rsid w:val="00C65521"/>
    <w:rsid w:val="00C6602C"/>
    <w:rsid w:val="00C66056"/>
    <w:rsid w:val="00C665B1"/>
    <w:rsid w:val="00C66D6B"/>
    <w:rsid w:val="00C674D6"/>
    <w:rsid w:val="00C71414"/>
    <w:rsid w:val="00C71CC7"/>
    <w:rsid w:val="00C71FF2"/>
    <w:rsid w:val="00C742D2"/>
    <w:rsid w:val="00C7431E"/>
    <w:rsid w:val="00C75C69"/>
    <w:rsid w:val="00C7764C"/>
    <w:rsid w:val="00C77D64"/>
    <w:rsid w:val="00C80A65"/>
    <w:rsid w:val="00C83B1C"/>
    <w:rsid w:val="00C83EAF"/>
    <w:rsid w:val="00C870E9"/>
    <w:rsid w:val="00C87B44"/>
    <w:rsid w:val="00C90760"/>
    <w:rsid w:val="00C95103"/>
    <w:rsid w:val="00C975EC"/>
    <w:rsid w:val="00CA030E"/>
    <w:rsid w:val="00CA0464"/>
    <w:rsid w:val="00CA3602"/>
    <w:rsid w:val="00CA66B7"/>
    <w:rsid w:val="00CA6C9F"/>
    <w:rsid w:val="00CB0879"/>
    <w:rsid w:val="00CB1B14"/>
    <w:rsid w:val="00CB21AB"/>
    <w:rsid w:val="00CB2E13"/>
    <w:rsid w:val="00CB432D"/>
    <w:rsid w:val="00CC025F"/>
    <w:rsid w:val="00CD1902"/>
    <w:rsid w:val="00CD2B76"/>
    <w:rsid w:val="00CD32D7"/>
    <w:rsid w:val="00CD4116"/>
    <w:rsid w:val="00CD4936"/>
    <w:rsid w:val="00CD5548"/>
    <w:rsid w:val="00CE186C"/>
    <w:rsid w:val="00CE2926"/>
    <w:rsid w:val="00CE39AB"/>
    <w:rsid w:val="00CE39DF"/>
    <w:rsid w:val="00CE4641"/>
    <w:rsid w:val="00CE473F"/>
    <w:rsid w:val="00CE49E1"/>
    <w:rsid w:val="00CE5409"/>
    <w:rsid w:val="00CE5A90"/>
    <w:rsid w:val="00CE5CF6"/>
    <w:rsid w:val="00CE6377"/>
    <w:rsid w:val="00CF0245"/>
    <w:rsid w:val="00CF197D"/>
    <w:rsid w:val="00CF1C79"/>
    <w:rsid w:val="00CF4D42"/>
    <w:rsid w:val="00CF522F"/>
    <w:rsid w:val="00CF5596"/>
    <w:rsid w:val="00CF5C50"/>
    <w:rsid w:val="00CF7427"/>
    <w:rsid w:val="00D024B3"/>
    <w:rsid w:val="00D06BA7"/>
    <w:rsid w:val="00D07141"/>
    <w:rsid w:val="00D071B5"/>
    <w:rsid w:val="00D078F4"/>
    <w:rsid w:val="00D11F01"/>
    <w:rsid w:val="00D127B5"/>
    <w:rsid w:val="00D13247"/>
    <w:rsid w:val="00D13AC2"/>
    <w:rsid w:val="00D14534"/>
    <w:rsid w:val="00D1569C"/>
    <w:rsid w:val="00D15EA1"/>
    <w:rsid w:val="00D16BAE"/>
    <w:rsid w:val="00D17288"/>
    <w:rsid w:val="00D17625"/>
    <w:rsid w:val="00D20C8F"/>
    <w:rsid w:val="00D21AE4"/>
    <w:rsid w:val="00D21EE9"/>
    <w:rsid w:val="00D27A17"/>
    <w:rsid w:val="00D311F3"/>
    <w:rsid w:val="00D35779"/>
    <w:rsid w:val="00D411AF"/>
    <w:rsid w:val="00D45049"/>
    <w:rsid w:val="00D4534D"/>
    <w:rsid w:val="00D45E20"/>
    <w:rsid w:val="00D54D0C"/>
    <w:rsid w:val="00D577BB"/>
    <w:rsid w:val="00D60F35"/>
    <w:rsid w:val="00D62E54"/>
    <w:rsid w:val="00D635C2"/>
    <w:rsid w:val="00D6461F"/>
    <w:rsid w:val="00D64CCF"/>
    <w:rsid w:val="00D64DFA"/>
    <w:rsid w:val="00D70D06"/>
    <w:rsid w:val="00D73C88"/>
    <w:rsid w:val="00D748FE"/>
    <w:rsid w:val="00D750C5"/>
    <w:rsid w:val="00D766DE"/>
    <w:rsid w:val="00D77A2A"/>
    <w:rsid w:val="00D80F3A"/>
    <w:rsid w:val="00D82296"/>
    <w:rsid w:val="00D82C95"/>
    <w:rsid w:val="00D85B2E"/>
    <w:rsid w:val="00D85B82"/>
    <w:rsid w:val="00D86251"/>
    <w:rsid w:val="00D87333"/>
    <w:rsid w:val="00D87391"/>
    <w:rsid w:val="00D95CAC"/>
    <w:rsid w:val="00DA29C2"/>
    <w:rsid w:val="00DA2A0D"/>
    <w:rsid w:val="00DA3D4C"/>
    <w:rsid w:val="00DA40B3"/>
    <w:rsid w:val="00DA491E"/>
    <w:rsid w:val="00DA6E9C"/>
    <w:rsid w:val="00DB0B53"/>
    <w:rsid w:val="00DB2C01"/>
    <w:rsid w:val="00DB55DB"/>
    <w:rsid w:val="00DB742C"/>
    <w:rsid w:val="00DB7535"/>
    <w:rsid w:val="00DC031C"/>
    <w:rsid w:val="00DC15D0"/>
    <w:rsid w:val="00DC4BB7"/>
    <w:rsid w:val="00DC5276"/>
    <w:rsid w:val="00DD03A8"/>
    <w:rsid w:val="00DD270A"/>
    <w:rsid w:val="00DD4E88"/>
    <w:rsid w:val="00DD6832"/>
    <w:rsid w:val="00DD6C15"/>
    <w:rsid w:val="00DE5990"/>
    <w:rsid w:val="00DE678C"/>
    <w:rsid w:val="00DF0EB7"/>
    <w:rsid w:val="00DF28B9"/>
    <w:rsid w:val="00DF47C9"/>
    <w:rsid w:val="00DF7710"/>
    <w:rsid w:val="00E00623"/>
    <w:rsid w:val="00E03A16"/>
    <w:rsid w:val="00E03C05"/>
    <w:rsid w:val="00E0492B"/>
    <w:rsid w:val="00E10991"/>
    <w:rsid w:val="00E11A2D"/>
    <w:rsid w:val="00E1414B"/>
    <w:rsid w:val="00E1580C"/>
    <w:rsid w:val="00E17CFE"/>
    <w:rsid w:val="00E234E3"/>
    <w:rsid w:val="00E25534"/>
    <w:rsid w:val="00E2571B"/>
    <w:rsid w:val="00E25CB8"/>
    <w:rsid w:val="00E26294"/>
    <w:rsid w:val="00E27280"/>
    <w:rsid w:val="00E31880"/>
    <w:rsid w:val="00E31D7D"/>
    <w:rsid w:val="00E32B16"/>
    <w:rsid w:val="00E32B4F"/>
    <w:rsid w:val="00E35151"/>
    <w:rsid w:val="00E36B1E"/>
    <w:rsid w:val="00E36DDF"/>
    <w:rsid w:val="00E37042"/>
    <w:rsid w:val="00E417AE"/>
    <w:rsid w:val="00E423E6"/>
    <w:rsid w:val="00E431D9"/>
    <w:rsid w:val="00E44E20"/>
    <w:rsid w:val="00E45282"/>
    <w:rsid w:val="00E46058"/>
    <w:rsid w:val="00E46C16"/>
    <w:rsid w:val="00E51474"/>
    <w:rsid w:val="00E5203F"/>
    <w:rsid w:val="00E522DD"/>
    <w:rsid w:val="00E559FC"/>
    <w:rsid w:val="00E55EA5"/>
    <w:rsid w:val="00E57A6D"/>
    <w:rsid w:val="00E57FE1"/>
    <w:rsid w:val="00E6159C"/>
    <w:rsid w:val="00E61D64"/>
    <w:rsid w:val="00E65CEC"/>
    <w:rsid w:val="00E703FB"/>
    <w:rsid w:val="00E71988"/>
    <w:rsid w:val="00E7292A"/>
    <w:rsid w:val="00E73751"/>
    <w:rsid w:val="00E75F10"/>
    <w:rsid w:val="00E75FD7"/>
    <w:rsid w:val="00E7662A"/>
    <w:rsid w:val="00E81AD6"/>
    <w:rsid w:val="00E8241D"/>
    <w:rsid w:val="00E839A7"/>
    <w:rsid w:val="00E84E12"/>
    <w:rsid w:val="00E85881"/>
    <w:rsid w:val="00E867A3"/>
    <w:rsid w:val="00E877D9"/>
    <w:rsid w:val="00E87F88"/>
    <w:rsid w:val="00E919FF"/>
    <w:rsid w:val="00E922DA"/>
    <w:rsid w:val="00E92A42"/>
    <w:rsid w:val="00E930D4"/>
    <w:rsid w:val="00E94477"/>
    <w:rsid w:val="00E94566"/>
    <w:rsid w:val="00E94820"/>
    <w:rsid w:val="00E978F3"/>
    <w:rsid w:val="00E97EBE"/>
    <w:rsid w:val="00EA0B14"/>
    <w:rsid w:val="00EA17AD"/>
    <w:rsid w:val="00EA3A4A"/>
    <w:rsid w:val="00EA4A20"/>
    <w:rsid w:val="00EA537B"/>
    <w:rsid w:val="00EA62E0"/>
    <w:rsid w:val="00EA6522"/>
    <w:rsid w:val="00EA688B"/>
    <w:rsid w:val="00EA6F4F"/>
    <w:rsid w:val="00EA71B0"/>
    <w:rsid w:val="00EA7E48"/>
    <w:rsid w:val="00EB1C0A"/>
    <w:rsid w:val="00EB2218"/>
    <w:rsid w:val="00EB40B4"/>
    <w:rsid w:val="00EB41E8"/>
    <w:rsid w:val="00EB44F6"/>
    <w:rsid w:val="00EB45DC"/>
    <w:rsid w:val="00EB538E"/>
    <w:rsid w:val="00EB5CF3"/>
    <w:rsid w:val="00EB62CC"/>
    <w:rsid w:val="00EC1A59"/>
    <w:rsid w:val="00EC302F"/>
    <w:rsid w:val="00EC737D"/>
    <w:rsid w:val="00EC779E"/>
    <w:rsid w:val="00ED01D0"/>
    <w:rsid w:val="00ED067C"/>
    <w:rsid w:val="00ED0A2B"/>
    <w:rsid w:val="00ED1BF9"/>
    <w:rsid w:val="00ED22D4"/>
    <w:rsid w:val="00ED540D"/>
    <w:rsid w:val="00ED7226"/>
    <w:rsid w:val="00EE01FA"/>
    <w:rsid w:val="00EE1722"/>
    <w:rsid w:val="00EE1B5D"/>
    <w:rsid w:val="00EE1DC8"/>
    <w:rsid w:val="00EE1F69"/>
    <w:rsid w:val="00EE2018"/>
    <w:rsid w:val="00EE4E14"/>
    <w:rsid w:val="00EE61CC"/>
    <w:rsid w:val="00EE6266"/>
    <w:rsid w:val="00EF0230"/>
    <w:rsid w:val="00EF030E"/>
    <w:rsid w:val="00EF2B34"/>
    <w:rsid w:val="00EF3C67"/>
    <w:rsid w:val="00EF54BB"/>
    <w:rsid w:val="00EF5707"/>
    <w:rsid w:val="00EF63CD"/>
    <w:rsid w:val="00EF6B78"/>
    <w:rsid w:val="00EF773C"/>
    <w:rsid w:val="00F003E2"/>
    <w:rsid w:val="00F0241F"/>
    <w:rsid w:val="00F03199"/>
    <w:rsid w:val="00F0383E"/>
    <w:rsid w:val="00F03CAF"/>
    <w:rsid w:val="00F03D06"/>
    <w:rsid w:val="00F06B42"/>
    <w:rsid w:val="00F110F9"/>
    <w:rsid w:val="00F14817"/>
    <w:rsid w:val="00F152FD"/>
    <w:rsid w:val="00F16C54"/>
    <w:rsid w:val="00F16D6C"/>
    <w:rsid w:val="00F17B77"/>
    <w:rsid w:val="00F2114D"/>
    <w:rsid w:val="00F2541E"/>
    <w:rsid w:val="00F26CCE"/>
    <w:rsid w:val="00F271BE"/>
    <w:rsid w:val="00F31089"/>
    <w:rsid w:val="00F31EB7"/>
    <w:rsid w:val="00F31F0E"/>
    <w:rsid w:val="00F326C1"/>
    <w:rsid w:val="00F327A9"/>
    <w:rsid w:val="00F33A09"/>
    <w:rsid w:val="00F34A85"/>
    <w:rsid w:val="00F35B74"/>
    <w:rsid w:val="00F378E1"/>
    <w:rsid w:val="00F42E3F"/>
    <w:rsid w:val="00F46948"/>
    <w:rsid w:val="00F477B9"/>
    <w:rsid w:val="00F508DF"/>
    <w:rsid w:val="00F51041"/>
    <w:rsid w:val="00F51FCD"/>
    <w:rsid w:val="00F56B18"/>
    <w:rsid w:val="00F658B7"/>
    <w:rsid w:val="00F66C04"/>
    <w:rsid w:val="00F717A3"/>
    <w:rsid w:val="00F83AD1"/>
    <w:rsid w:val="00F869D9"/>
    <w:rsid w:val="00F86CEC"/>
    <w:rsid w:val="00F9079E"/>
    <w:rsid w:val="00F93EC7"/>
    <w:rsid w:val="00F965A1"/>
    <w:rsid w:val="00FA0C65"/>
    <w:rsid w:val="00FA1AA3"/>
    <w:rsid w:val="00FA2458"/>
    <w:rsid w:val="00FA27AE"/>
    <w:rsid w:val="00FA29E0"/>
    <w:rsid w:val="00FA37D0"/>
    <w:rsid w:val="00FA385F"/>
    <w:rsid w:val="00FA58E6"/>
    <w:rsid w:val="00FA6ACD"/>
    <w:rsid w:val="00FB2A87"/>
    <w:rsid w:val="00FB2E69"/>
    <w:rsid w:val="00FB56AB"/>
    <w:rsid w:val="00FB7F1A"/>
    <w:rsid w:val="00FC01F4"/>
    <w:rsid w:val="00FC05A9"/>
    <w:rsid w:val="00FC1CBD"/>
    <w:rsid w:val="00FC1F9F"/>
    <w:rsid w:val="00FC33C6"/>
    <w:rsid w:val="00FC4266"/>
    <w:rsid w:val="00FC44B2"/>
    <w:rsid w:val="00FC4B88"/>
    <w:rsid w:val="00FC53F9"/>
    <w:rsid w:val="00FC7315"/>
    <w:rsid w:val="00FD0F31"/>
    <w:rsid w:val="00FD11EB"/>
    <w:rsid w:val="00FD25EE"/>
    <w:rsid w:val="00FD5F80"/>
    <w:rsid w:val="00FD77CD"/>
    <w:rsid w:val="00FE3BAC"/>
    <w:rsid w:val="00FE518F"/>
    <w:rsid w:val="00FE5FD1"/>
    <w:rsid w:val="00FE66ED"/>
    <w:rsid w:val="00FE749B"/>
    <w:rsid w:val="00FF03B1"/>
    <w:rsid w:val="00FF0706"/>
    <w:rsid w:val="00FF0B59"/>
    <w:rsid w:val="00FF22B5"/>
    <w:rsid w:val="00FF7D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E9674"/>
  <w15:docId w15:val="{EB156B21-C0D1-4461-BFD3-6D0D4DB33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03D"/>
    <w:pPr>
      <w:spacing w:after="120"/>
    </w:pPr>
    <w:rPr>
      <w:rFonts w:cs="Angsana New"/>
      <w:sz w:val="22"/>
      <w:szCs w:val="22"/>
      <w:lang w:eastAsia="en-US" w:bidi="ar-SA"/>
    </w:rPr>
  </w:style>
  <w:style w:type="paragraph" w:styleId="Heading1">
    <w:name w:val="heading 1"/>
    <w:basedOn w:val="Normal"/>
    <w:next w:val="Normal"/>
    <w:link w:val="Heading1Char"/>
    <w:uiPriority w:val="9"/>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iPriority w:val="9"/>
    <w:unhideWhenUsed/>
    <w:qFormat/>
    <w:rsid w:val="00381953"/>
    <w:pPr>
      <w:keepNext/>
      <w:keepLines/>
      <w:spacing w:before="240"/>
      <w:outlineLvl w:val="1"/>
    </w:pPr>
    <w:rPr>
      <w:rFonts w:eastAsia="Times New Roman"/>
      <w:b/>
      <w:bCs/>
      <w:color w:val="86BC25"/>
      <w:sz w:val="28"/>
    </w:rPr>
  </w:style>
  <w:style w:type="paragraph" w:styleId="Heading3">
    <w:name w:val="heading 3"/>
    <w:basedOn w:val="Heading2"/>
    <w:next w:val="Normal"/>
    <w:link w:val="Heading3Char"/>
    <w:uiPriority w:val="9"/>
    <w:semiHidden/>
    <w:unhideWhenUsed/>
    <w:qFormat/>
    <w:rsid w:val="00381953"/>
    <w:pPr>
      <w:outlineLvl w:val="2"/>
    </w:pPr>
    <w:rPr>
      <w:color w:val="2C5234"/>
    </w:rPr>
  </w:style>
  <w:style w:type="paragraph" w:styleId="Heading4">
    <w:name w:val="heading 4"/>
    <w:basedOn w:val="Heading2"/>
    <w:next w:val="Normal"/>
    <w:link w:val="Heading4Char"/>
    <w:uiPriority w:val="9"/>
    <w:semiHidden/>
    <w:unhideWhenUsed/>
    <w:qFormat/>
    <w:rsid w:val="00381953"/>
    <w:pPr>
      <w:outlineLvl w:val="3"/>
    </w:pPr>
    <w:rPr>
      <w:color w:val="00A3E0"/>
    </w:rPr>
  </w:style>
  <w:style w:type="paragraph" w:styleId="Heading5">
    <w:name w:val="heading 5"/>
    <w:basedOn w:val="Heading2"/>
    <w:next w:val="Normal"/>
    <w:link w:val="Heading5Char"/>
    <w:uiPriority w:val="9"/>
    <w:semiHidden/>
    <w:unhideWhenUsed/>
    <w:qFormat/>
    <w:rsid w:val="00381953"/>
    <w:pPr>
      <w:outlineLvl w:val="4"/>
    </w:pPr>
    <w:rPr>
      <w:b w:val="0"/>
      <w:color w:val="012169"/>
    </w:rPr>
  </w:style>
  <w:style w:type="paragraph" w:styleId="Heading6">
    <w:name w:val="heading 6"/>
    <w:basedOn w:val="Heading2"/>
    <w:next w:val="Normal"/>
    <w:link w:val="Heading6Char"/>
    <w:uiPriority w:val="9"/>
    <w:semiHidden/>
    <w:unhideWhenUsed/>
    <w:qFormat/>
    <w:rsid w:val="00381953"/>
    <w:pPr>
      <w:outlineLvl w:val="5"/>
    </w:pPr>
    <w:rPr>
      <w:b w:val="0"/>
      <w:color w:val="0097A9"/>
    </w:rPr>
  </w:style>
  <w:style w:type="paragraph" w:styleId="Heading7">
    <w:name w:val="heading 7"/>
    <w:basedOn w:val="Heading2"/>
    <w:next w:val="Normal"/>
    <w:link w:val="Heading7Char"/>
    <w:uiPriority w:val="9"/>
    <w:semiHidden/>
    <w:unhideWhenUsed/>
    <w:qFormat/>
    <w:rsid w:val="00381953"/>
    <w:pPr>
      <w:outlineLvl w:val="6"/>
    </w:pPr>
    <w:rPr>
      <w:b w:val="0"/>
      <w:color w:val="75787B"/>
    </w:rPr>
  </w:style>
  <w:style w:type="paragraph" w:styleId="Heading8">
    <w:name w:val="heading 8"/>
    <w:basedOn w:val="Heading2"/>
    <w:next w:val="Normal"/>
    <w:link w:val="Heading8Char"/>
    <w:uiPriority w:val="9"/>
    <w:semiHidden/>
    <w:unhideWhenUsed/>
    <w:qFormat/>
    <w:rsid w:val="00381953"/>
    <w:pPr>
      <w:outlineLvl w:val="7"/>
    </w:pPr>
    <w:rPr>
      <w:sz w:val="24"/>
    </w:rPr>
  </w:style>
  <w:style w:type="paragraph" w:styleId="Heading9">
    <w:name w:val="heading 9"/>
    <w:basedOn w:val="Heading2"/>
    <w:next w:val="Normal"/>
    <w:link w:val="Heading9Char"/>
    <w:uiPriority w:val="9"/>
    <w:semiHidden/>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Heading1"/>
    <w:next w:val="Normal"/>
    <w:link w:val="TitleChar"/>
    <w:uiPriority w:val="10"/>
    <w:qFormat/>
    <w:rsid w:val="00381953"/>
    <w:pPr>
      <w:spacing w:before="600"/>
    </w:pPr>
    <w:rPr>
      <w:sz w:val="56"/>
    </w:rPr>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character" w:customStyle="1" w:styleId="TitleChar">
    <w:name w:val="Title Char"/>
    <w:aliases w:val="Comments Char"/>
    <w:link w:val="Title"/>
    <w:uiPriority w:val="10"/>
    <w:rsid w:val="00381953"/>
    <w:rPr>
      <w:rFonts w:ascii="Verdana" w:eastAsia="Times New Roman" w:hAnsi="Verdana" w:cs="Angsana New"/>
      <w:bCs/>
      <w:color w:val="86BC25"/>
      <w:sz w:val="56"/>
      <w:szCs w:val="28"/>
    </w:rPr>
  </w:style>
  <w:style w:type="paragraph" w:styleId="Subtitle">
    <w:name w:val="Subtitle"/>
    <w:basedOn w:val="Normal"/>
    <w:next w:val="Normal"/>
    <w:link w:val="SubtitleChar"/>
    <w:uiPriority w:val="11"/>
    <w:qFormat/>
    <w:pPr>
      <w:keepNext/>
      <w:keepLines/>
      <w:spacing w:after="600"/>
    </w:pPr>
    <w:rPr>
      <w:rFonts w:ascii="Verdana" w:eastAsia="Verdana" w:hAnsi="Verdana" w:cs="Verdana"/>
      <w:color w:val="2C5234"/>
      <w:sz w:val="56"/>
      <w:szCs w:val="56"/>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uiPriority w:val="1"/>
    <w:qFormat/>
    <w:rsid w:val="00381953"/>
    <w:pPr>
      <w:spacing w:after="0"/>
    </w:pPr>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alloonText">
    <w:name w:val="Balloon Text"/>
    <w:basedOn w:val="Normal"/>
    <w:link w:val="BalloonTextChar"/>
    <w:uiPriority w:val="99"/>
    <w:unhideWhenUsed/>
    <w:rsid w:val="00447922"/>
    <w:pPr>
      <w:spacing w:after="0"/>
    </w:pPr>
    <w:rPr>
      <w:rFonts w:ascii="Segoe UI" w:hAnsi="Segoe UI"/>
      <w:sz w:val="18"/>
    </w:rPr>
  </w:style>
  <w:style w:type="character" w:customStyle="1" w:styleId="BalloonTextChar">
    <w:name w:val="Balloon Text Char"/>
    <w:link w:val="BalloonText"/>
    <w:uiPriority w:val="99"/>
    <w:rsid w:val="00447922"/>
    <w:rPr>
      <w:rFonts w:ascii="Segoe UI" w:hAnsi="Segoe UI" w:cs="Angsana New"/>
      <w:sz w:val="18"/>
      <w:szCs w:val="22"/>
    </w:rPr>
  </w:style>
  <w:style w:type="paragraph" w:styleId="ListParagraph">
    <w:name w:val="List Paragraph"/>
    <w:basedOn w:val="Normal"/>
    <w:uiPriority w:val="34"/>
    <w:qFormat/>
    <w:rsid w:val="00447922"/>
    <w:pPr>
      <w:ind w:left="720"/>
      <w:contextualSpacing/>
    </w:pPr>
  </w:style>
  <w:style w:type="paragraph" w:styleId="Header">
    <w:name w:val="header"/>
    <w:aliases w:val=" Char,Char"/>
    <w:basedOn w:val="Normal"/>
    <w:link w:val="HeaderChar"/>
    <w:unhideWhenUsed/>
    <w:rsid w:val="00447922"/>
    <w:pPr>
      <w:tabs>
        <w:tab w:val="center" w:pos="4680"/>
        <w:tab w:val="right" w:pos="9360"/>
      </w:tabs>
      <w:spacing w:after="0"/>
    </w:pPr>
  </w:style>
  <w:style w:type="character" w:customStyle="1" w:styleId="HeaderChar">
    <w:name w:val="Header Char"/>
    <w:aliases w:val=" Char Char,Char Char"/>
    <w:link w:val="Header"/>
    <w:rsid w:val="00447922"/>
    <w:rPr>
      <w:rFonts w:ascii="Arial" w:eastAsia="Arial" w:hAnsi="Arial" w:cs="Angsana New"/>
      <w:szCs w:val="22"/>
      <w:lang w:val="en-GB" w:bidi="ar-SA"/>
    </w:rPr>
  </w:style>
  <w:style w:type="paragraph" w:styleId="Footer">
    <w:name w:val="footer"/>
    <w:basedOn w:val="Normal"/>
    <w:link w:val="FooterChar"/>
    <w:uiPriority w:val="99"/>
    <w:unhideWhenUsed/>
    <w:rsid w:val="00447922"/>
    <w:pPr>
      <w:tabs>
        <w:tab w:val="center" w:pos="4680"/>
        <w:tab w:val="right" w:pos="9360"/>
      </w:tabs>
      <w:spacing w:after="0"/>
    </w:pPr>
  </w:style>
  <w:style w:type="character" w:customStyle="1" w:styleId="FooterChar">
    <w:name w:val="Footer Char"/>
    <w:link w:val="Footer"/>
    <w:uiPriority w:val="99"/>
    <w:rsid w:val="00447922"/>
    <w:rPr>
      <w:rFonts w:ascii="Arial" w:eastAsia="Arial" w:hAnsi="Arial" w:cs="Angsana New"/>
      <w:szCs w:val="22"/>
      <w:lang w:val="en-GB" w:bidi="ar-SA"/>
    </w:rPr>
  </w:style>
  <w:style w:type="table" w:styleId="TableGrid">
    <w:name w:val="Table Grid"/>
    <w:basedOn w:val="TableNormal"/>
    <w:uiPriority w:val="39"/>
    <w:rsid w:val="00447922"/>
    <w:rPr>
      <w:rFonts w:cs="Angsana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unhideWhenUsed/>
    <w:rsid w:val="00447922"/>
    <w:rPr>
      <w:sz w:val="16"/>
      <w:szCs w:val="16"/>
    </w:rPr>
  </w:style>
  <w:style w:type="paragraph" w:styleId="CommentText">
    <w:name w:val="annotation text"/>
    <w:basedOn w:val="Normal"/>
    <w:link w:val="CommentTextChar"/>
    <w:uiPriority w:val="99"/>
    <w:unhideWhenUsed/>
    <w:rsid w:val="00447922"/>
    <w:rPr>
      <w:sz w:val="20"/>
      <w:szCs w:val="20"/>
      <w:lang w:val="x-none" w:eastAsia="x-none" w:bidi="th-TH"/>
    </w:rPr>
  </w:style>
  <w:style w:type="character" w:customStyle="1" w:styleId="CommentTextChar">
    <w:name w:val="Comment Text Char"/>
    <w:link w:val="CommentText"/>
    <w:uiPriority w:val="99"/>
    <w:rsid w:val="00447922"/>
    <w:rPr>
      <w:rFonts w:ascii="Arial" w:eastAsia="Arial" w:hAnsi="Arial" w:cs="Angsana New"/>
      <w:sz w:val="20"/>
      <w:szCs w:val="20"/>
      <w:lang w:val="x-none" w:eastAsia="x-none"/>
    </w:rPr>
  </w:style>
  <w:style w:type="paragraph" w:styleId="CommentSubject">
    <w:name w:val="annotation subject"/>
    <w:basedOn w:val="CommentText"/>
    <w:next w:val="CommentText"/>
    <w:link w:val="CommentSubjectChar"/>
    <w:uiPriority w:val="99"/>
    <w:semiHidden/>
    <w:unhideWhenUsed/>
    <w:rsid w:val="00447922"/>
    <w:rPr>
      <w:b/>
      <w:bCs/>
    </w:rPr>
  </w:style>
  <w:style w:type="character" w:customStyle="1" w:styleId="CommentSubjectChar">
    <w:name w:val="Comment Subject Char"/>
    <w:link w:val="CommentSubject"/>
    <w:uiPriority w:val="99"/>
    <w:semiHidden/>
    <w:rsid w:val="00447922"/>
    <w:rPr>
      <w:rFonts w:ascii="Arial" w:eastAsia="Arial" w:hAnsi="Arial" w:cs="Angsana New"/>
      <w:b/>
      <w:bCs/>
      <w:sz w:val="20"/>
      <w:szCs w:val="20"/>
      <w:lang w:val="x-none" w:eastAsia="x-none"/>
    </w:rPr>
  </w:style>
  <w:style w:type="paragraph" w:styleId="BodyTextIndent">
    <w:name w:val="Body Text Indent"/>
    <w:basedOn w:val="Normal"/>
    <w:link w:val="BodyTextIndentChar"/>
    <w:uiPriority w:val="99"/>
    <w:rsid w:val="00447922"/>
    <w:pPr>
      <w:widowControl w:val="0"/>
      <w:overflowPunct w:val="0"/>
      <w:autoSpaceDE w:val="0"/>
      <w:autoSpaceDN w:val="0"/>
      <w:adjustRightInd w:val="0"/>
      <w:ind w:left="283"/>
      <w:textAlignment w:val="baseline"/>
    </w:pPr>
    <w:rPr>
      <w:rFonts w:ascii="Times New Roman" w:eastAsia="Times New Roman" w:hAnsi="CordiaUPC"/>
      <w:sz w:val="24"/>
      <w:szCs w:val="28"/>
      <w:lang w:val="x-none" w:eastAsia="x-none" w:bidi="th-TH"/>
    </w:rPr>
  </w:style>
  <w:style w:type="character" w:customStyle="1" w:styleId="BodyTextIndentChar">
    <w:name w:val="Body Text Indent Char"/>
    <w:link w:val="BodyTextIndent"/>
    <w:uiPriority w:val="99"/>
    <w:rsid w:val="00447922"/>
    <w:rPr>
      <w:rFonts w:ascii="Times New Roman" w:eastAsia="Times New Roman" w:hAnsi="CordiaUPC" w:cs="Angsana New"/>
      <w:sz w:val="24"/>
      <w:szCs w:val="28"/>
      <w:lang w:val="x-none" w:eastAsia="x-none"/>
    </w:rPr>
  </w:style>
  <w:style w:type="paragraph" w:customStyle="1" w:styleId="IndentParagraph">
    <w:name w:val="Indent Paragraph"/>
    <w:rsid w:val="00447922"/>
    <w:pPr>
      <w:widowControl w:val="0"/>
      <w:ind w:left="1440"/>
    </w:pPr>
    <w:rPr>
      <w:rFonts w:ascii="Times New Roman" w:eastAsia="Times New Roman" w:hAnsi="Times New Roman" w:cs="Angsana New"/>
      <w:snapToGrid w:val="0"/>
      <w:color w:val="000000"/>
      <w:sz w:val="24"/>
      <w:szCs w:val="24"/>
      <w:lang w:eastAsia="en-US"/>
    </w:rPr>
  </w:style>
  <w:style w:type="paragraph" w:styleId="BodyTextIndent3">
    <w:name w:val="Body Text Indent 3"/>
    <w:basedOn w:val="Normal"/>
    <w:link w:val="BodyTextIndent3Char"/>
    <w:uiPriority w:val="99"/>
    <w:unhideWhenUsed/>
    <w:rsid w:val="00447922"/>
    <w:pPr>
      <w:ind w:left="360"/>
    </w:pPr>
    <w:rPr>
      <w:sz w:val="16"/>
      <w:szCs w:val="16"/>
      <w:lang w:eastAsia="x-none"/>
    </w:rPr>
  </w:style>
  <w:style w:type="character" w:customStyle="1" w:styleId="BodyTextIndent3Char">
    <w:name w:val="Body Text Indent 3 Char"/>
    <w:link w:val="BodyTextIndent3"/>
    <w:uiPriority w:val="99"/>
    <w:rsid w:val="00447922"/>
    <w:rPr>
      <w:rFonts w:ascii="Arial" w:eastAsia="Arial" w:hAnsi="Arial" w:cs="Angsana New"/>
      <w:sz w:val="16"/>
      <w:szCs w:val="16"/>
      <w:lang w:val="en-GB" w:eastAsia="x-none" w:bidi="ar-SA"/>
    </w:rPr>
  </w:style>
  <w:style w:type="paragraph" w:styleId="PlainText">
    <w:name w:val="Plain Text"/>
    <w:basedOn w:val="Normal"/>
    <w:link w:val="PlainTextChar"/>
    <w:rsid w:val="00447922"/>
    <w:pPr>
      <w:spacing w:after="0"/>
    </w:pPr>
    <w:rPr>
      <w:rFonts w:ascii="Cordia New" w:eastAsia="Cordia New" w:hAnsi="Cordia New"/>
      <w:sz w:val="28"/>
      <w:szCs w:val="28"/>
      <w:lang w:val="x-none" w:eastAsia="x-none" w:bidi="th-TH"/>
    </w:rPr>
  </w:style>
  <w:style w:type="character" w:customStyle="1" w:styleId="PlainTextChar">
    <w:name w:val="Plain Text Char"/>
    <w:link w:val="PlainText"/>
    <w:rsid w:val="00447922"/>
    <w:rPr>
      <w:rFonts w:ascii="Cordia New" w:eastAsia="Cordia New" w:hAnsi="Cordia New" w:cs="Angsana New"/>
      <w:sz w:val="28"/>
      <w:szCs w:val="28"/>
      <w:lang w:val="x-none" w:eastAsia="x-none"/>
    </w:rPr>
  </w:style>
  <w:style w:type="paragraph" w:styleId="BlockText">
    <w:name w:val="Block Text"/>
    <w:basedOn w:val="Normal"/>
    <w:uiPriority w:val="99"/>
    <w:rsid w:val="00447922"/>
    <w:pPr>
      <w:tabs>
        <w:tab w:val="decimal" w:pos="9180"/>
      </w:tabs>
      <w:spacing w:after="0" w:line="280" w:lineRule="exact"/>
      <w:ind w:left="360" w:right="65"/>
      <w:jc w:val="both"/>
    </w:pPr>
    <w:rPr>
      <w:rFonts w:ascii="Angsana New" w:eastAsia="Times New Roman" w:hAnsi="Times New Roman" w:cs="Times New Roman"/>
      <w:color w:val="000000"/>
      <w:sz w:val="36"/>
      <w:szCs w:val="36"/>
      <w:lang w:val="en-US" w:bidi="th-TH"/>
    </w:rPr>
  </w:style>
  <w:style w:type="paragraph" w:styleId="MacroText">
    <w:name w:val="macro"/>
    <w:link w:val="MacroTextChar"/>
    <w:uiPriority w:val="99"/>
    <w:rsid w:val="00447922"/>
    <w:pPr>
      <w:tabs>
        <w:tab w:val="left" w:pos="480"/>
        <w:tab w:val="left" w:pos="960"/>
        <w:tab w:val="left" w:pos="1440"/>
        <w:tab w:val="left" w:pos="1920"/>
        <w:tab w:val="left" w:pos="2400"/>
        <w:tab w:val="left" w:pos="2880"/>
        <w:tab w:val="left" w:pos="3360"/>
        <w:tab w:val="left" w:pos="3840"/>
        <w:tab w:val="left" w:pos="4320"/>
      </w:tabs>
    </w:pPr>
    <w:rPr>
      <w:rFonts w:ascii="Times New Roman" w:eastAsia="Times New Roman" w:hAnsi="Times New Roman" w:cs="EucrosiaUPC"/>
      <w:sz w:val="28"/>
      <w:szCs w:val="28"/>
      <w:lang w:eastAsia="en-US"/>
    </w:rPr>
  </w:style>
  <w:style w:type="character" w:customStyle="1" w:styleId="MacroTextChar">
    <w:name w:val="Macro Text Char"/>
    <w:link w:val="MacroText"/>
    <w:uiPriority w:val="99"/>
    <w:rsid w:val="00447922"/>
    <w:rPr>
      <w:rFonts w:ascii="Times New Roman" w:eastAsia="Times New Roman" w:hAnsi="Times New Roman" w:cs="EucrosiaUPC"/>
      <w:sz w:val="28"/>
      <w:szCs w:val="28"/>
    </w:rPr>
  </w:style>
  <w:style w:type="paragraph" w:styleId="FootnoteText">
    <w:name w:val="footnote text"/>
    <w:basedOn w:val="Normal"/>
    <w:link w:val="FootnoteTextChar"/>
    <w:uiPriority w:val="99"/>
    <w:rsid w:val="00447922"/>
    <w:pPr>
      <w:spacing w:after="0"/>
    </w:pPr>
    <w:rPr>
      <w:rFonts w:ascii="Times New Roman" w:eastAsia="Times New Roman" w:hAnsi="Times New Roman"/>
      <w:sz w:val="20"/>
      <w:szCs w:val="25"/>
      <w:lang w:val="en-US" w:bidi="th-TH"/>
    </w:rPr>
  </w:style>
  <w:style w:type="character" w:customStyle="1" w:styleId="FootnoteTextChar">
    <w:name w:val="Footnote Text Char"/>
    <w:link w:val="FootnoteText"/>
    <w:uiPriority w:val="99"/>
    <w:rsid w:val="00447922"/>
    <w:rPr>
      <w:rFonts w:ascii="Times New Roman" w:eastAsia="Times New Roman" w:hAnsi="Times New Roman" w:cs="Angsana New"/>
      <w:sz w:val="20"/>
      <w:szCs w:val="25"/>
    </w:rPr>
  </w:style>
  <w:style w:type="character" w:styleId="FootnoteReference">
    <w:name w:val="footnote reference"/>
    <w:uiPriority w:val="99"/>
    <w:rsid w:val="00447922"/>
    <w:rPr>
      <w:vertAlign w:val="superscript"/>
    </w:rPr>
  </w:style>
  <w:style w:type="paragraph" w:customStyle="1" w:styleId="a">
    <w:name w:val="à¹×éÍàÃ×èÍ§"/>
    <w:basedOn w:val="Normal"/>
    <w:rsid w:val="00447922"/>
    <w:pPr>
      <w:spacing w:after="0"/>
      <w:ind w:right="386"/>
    </w:pPr>
    <w:rPr>
      <w:rFonts w:ascii="Times New Roman" w:eastAsia="Times New Roman" w:hAnsi="Times New Roman" w:cs="CordiaUPC"/>
      <w:sz w:val="28"/>
      <w:szCs w:val="28"/>
      <w:lang w:val="en-US" w:bidi="th-TH"/>
    </w:rPr>
  </w:style>
  <w:style w:type="paragraph" w:styleId="BodyText">
    <w:name w:val="Body Text"/>
    <w:basedOn w:val="Normal"/>
    <w:link w:val="BodyTextChar"/>
    <w:uiPriority w:val="99"/>
    <w:unhideWhenUsed/>
    <w:rsid w:val="00447922"/>
  </w:style>
  <w:style w:type="character" w:customStyle="1" w:styleId="BodyTextChar">
    <w:name w:val="Body Text Char"/>
    <w:link w:val="BodyText"/>
    <w:uiPriority w:val="99"/>
    <w:rsid w:val="00447922"/>
    <w:rPr>
      <w:rFonts w:ascii="Arial" w:eastAsia="Arial" w:hAnsi="Arial" w:cs="Angsana New"/>
      <w:szCs w:val="22"/>
      <w:lang w:val="en-GB" w:bidi="ar-SA"/>
    </w:rPr>
  </w:style>
  <w:style w:type="character" w:customStyle="1" w:styleId="hps">
    <w:name w:val="hps"/>
    <w:rsid w:val="00447922"/>
  </w:style>
  <w:style w:type="paragraph" w:styleId="BodyText3">
    <w:name w:val="Body Text 3"/>
    <w:basedOn w:val="Normal"/>
    <w:link w:val="BodyText3Char"/>
    <w:uiPriority w:val="99"/>
    <w:semiHidden/>
    <w:unhideWhenUsed/>
    <w:rsid w:val="00447922"/>
    <w:rPr>
      <w:sz w:val="16"/>
      <w:szCs w:val="16"/>
    </w:rPr>
  </w:style>
  <w:style w:type="character" w:customStyle="1" w:styleId="BodyText3Char">
    <w:name w:val="Body Text 3 Char"/>
    <w:link w:val="BodyText3"/>
    <w:uiPriority w:val="99"/>
    <w:semiHidden/>
    <w:rsid w:val="00447922"/>
    <w:rPr>
      <w:rFonts w:ascii="Arial" w:eastAsia="Arial" w:hAnsi="Arial" w:cs="Angsana New"/>
      <w:sz w:val="16"/>
      <w:szCs w:val="16"/>
      <w:lang w:val="en-GB" w:bidi="ar-SA"/>
    </w:rPr>
  </w:style>
  <w:style w:type="paragraph" w:customStyle="1" w:styleId="acctfourfigures">
    <w:name w:val="acct four figures"/>
    <w:aliases w:val="a4,a4 + 8 pt,(Complex) + 8 pt,(Complex),Thai Distribute..."/>
    <w:basedOn w:val="Normal"/>
    <w:uiPriority w:val="99"/>
    <w:rsid w:val="00447922"/>
    <w:pPr>
      <w:tabs>
        <w:tab w:val="decimal" w:pos="765"/>
      </w:tabs>
      <w:spacing w:after="0" w:line="260" w:lineRule="atLeast"/>
    </w:pPr>
    <w:rPr>
      <w:rFonts w:ascii="Times New Roman" w:eastAsia="Times New Roman" w:hAnsi="Times New Roman" w:cs="Times New Roman"/>
    </w:rPr>
  </w:style>
  <w:style w:type="paragraph" w:customStyle="1" w:styleId="acctmergecolhdg">
    <w:name w:val="acct merge col hdg"/>
    <w:aliases w:val="mh"/>
    <w:basedOn w:val="Normal"/>
    <w:rsid w:val="00447922"/>
    <w:pPr>
      <w:spacing w:after="0" w:line="260" w:lineRule="atLeast"/>
      <w:jc w:val="center"/>
    </w:pPr>
    <w:rPr>
      <w:rFonts w:ascii="Times New Roman" w:eastAsia="Times New Roman" w:hAnsi="Times New Roman" w:cs="Times New Roman"/>
      <w:b/>
      <w:bCs/>
    </w:rPr>
  </w:style>
  <w:style w:type="paragraph" w:styleId="BodyTextIndent2">
    <w:name w:val="Body Text Indent 2"/>
    <w:basedOn w:val="Normal"/>
    <w:link w:val="BodyTextIndent2Char"/>
    <w:uiPriority w:val="99"/>
    <w:semiHidden/>
    <w:unhideWhenUsed/>
    <w:rsid w:val="00447922"/>
    <w:pPr>
      <w:spacing w:line="480" w:lineRule="auto"/>
      <w:ind w:left="360"/>
    </w:pPr>
  </w:style>
  <w:style w:type="character" w:customStyle="1" w:styleId="BodyTextIndent2Char">
    <w:name w:val="Body Text Indent 2 Char"/>
    <w:link w:val="BodyTextIndent2"/>
    <w:uiPriority w:val="99"/>
    <w:semiHidden/>
    <w:rsid w:val="00447922"/>
    <w:rPr>
      <w:rFonts w:ascii="Arial" w:eastAsia="Arial" w:hAnsi="Arial" w:cs="Angsana New"/>
      <w:szCs w:val="22"/>
      <w:lang w:val="en-GB" w:bidi="ar-SA"/>
    </w:rPr>
  </w:style>
  <w:style w:type="paragraph" w:customStyle="1" w:styleId="Style">
    <w:name w:val="Style"/>
    <w:rsid w:val="00447922"/>
    <w:pPr>
      <w:widowControl w:val="0"/>
      <w:autoSpaceDE w:val="0"/>
      <w:autoSpaceDN w:val="0"/>
      <w:adjustRightInd w:val="0"/>
    </w:pPr>
    <w:rPr>
      <w:rFonts w:ascii="Times New Roman" w:eastAsia="MS Mincho" w:hAnsi="Times New Roman" w:cs="Times New Roman"/>
      <w:sz w:val="24"/>
      <w:szCs w:val="24"/>
      <w:lang w:eastAsia="ja-JP"/>
    </w:rPr>
  </w:style>
  <w:style w:type="paragraph" w:customStyle="1" w:styleId="a0">
    <w:name w:val="เนื้อเรื่อง"/>
    <w:link w:val="Char"/>
    <w:uiPriority w:val="99"/>
    <w:rsid w:val="00447922"/>
    <w:pPr>
      <w:ind w:right="386"/>
    </w:pPr>
    <w:rPr>
      <w:rFonts w:ascii="Cordia New" w:eastAsia="Angsana New" w:hAnsi="Cordia New" w:cs="Cordia New"/>
      <w:sz w:val="28"/>
      <w:szCs w:val="28"/>
      <w:lang w:eastAsia="th-TH"/>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paragraph" w:styleId="HTMLPreformatted">
    <w:name w:val="HTML Preformatted"/>
    <w:basedOn w:val="Normal"/>
    <w:link w:val="HTMLPreformattedChar"/>
    <w:uiPriority w:val="99"/>
    <w:semiHidden/>
    <w:unhideWhenUsed/>
    <w:rsid w:val="00B66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n-US" w:bidi="th-TH"/>
    </w:rPr>
  </w:style>
  <w:style w:type="character" w:customStyle="1" w:styleId="HTMLPreformattedChar">
    <w:name w:val="HTML Preformatted Char"/>
    <w:link w:val="HTMLPreformatted"/>
    <w:uiPriority w:val="99"/>
    <w:semiHidden/>
    <w:rsid w:val="00B66E5F"/>
    <w:rPr>
      <w:rFonts w:ascii="Courier New" w:eastAsia="Times New Roman" w:hAnsi="Courier New" w:cs="Courier New"/>
      <w:sz w:val="20"/>
      <w:szCs w:val="20"/>
      <w:lang w:val="en-US"/>
    </w:rPr>
  </w:style>
  <w:style w:type="character" w:customStyle="1" w:styleId="y2iqfc">
    <w:name w:val="y2iqfc"/>
    <w:basedOn w:val="DefaultParagraphFont"/>
    <w:rsid w:val="00B66E5F"/>
  </w:style>
  <w:style w:type="character" w:customStyle="1" w:styleId="Char">
    <w:name w:val="เนื้อเรื่อง Char"/>
    <w:link w:val="a0"/>
    <w:uiPriority w:val="99"/>
    <w:locked/>
    <w:rsid w:val="00D64DFA"/>
    <w:rPr>
      <w:rFonts w:ascii="Cordia New" w:eastAsia="Angsana New" w:hAnsi="Cordia New" w:cs="Cordia New"/>
      <w:sz w:val="28"/>
      <w:szCs w:val="28"/>
      <w:lang w:eastAsia="th-TH"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6820">
      <w:bodyDiv w:val="1"/>
      <w:marLeft w:val="0"/>
      <w:marRight w:val="0"/>
      <w:marTop w:val="0"/>
      <w:marBottom w:val="0"/>
      <w:divBdr>
        <w:top w:val="none" w:sz="0" w:space="0" w:color="auto"/>
        <w:left w:val="none" w:sz="0" w:space="0" w:color="auto"/>
        <w:bottom w:val="none" w:sz="0" w:space="0" w:color="auto"/>
        <w:right w:val="none" w:sz="0" w:space="0" w:color="auto"/>
      </w:divBdr>
    </w:div>
    <w:div w:id="100420111">
      <w:bodyDiv w:val="1"/>
      <w:marLeft w:val="0"/>
      <w:marRight w:val="0"/>
      <w:marTop w:val="0"/>
      <w:marBottom w:val="0"/>
      <w:divBdr>
        <w:top w:val="none" w:sz="0" w:space="0" w:color="auto"/>
        <w:left w:val="none" w:sz="0" w:space="0" w:color="auto"/>
        <w:bottom w:val="none" w:sz="0" w:space="0" w:color="auto"/>
        <w:right w:val="none" w:sz="0" w:space="0" w:color="auto"/>
      </w:divBdr>
    </w:div>
    <w:div w:id="213273646">
      <w:bodyDiv w:val="1"/>
      <w:marLeft w:val="0"/>
      <w:marRight w:val="0"/>
      <w:marTop w:val="0"/>
      <w:marBottom w:val="0"/>
      <w:divBdr>
        <w:top w:val="none" w:sz="0" w:space="0" w:color="auto"/>
        <w:left w:val="none" w:sz="0" w:space="0" w:color="auto"/>
        <w:bottom w:val="none" w:sz="0" w:space="0" w:color="auto"/>
        <w:right w:val="none" w:sz="0" w:space="0" w:color="auto"/>
      </w:divBdr>
    </w:div>
    <w:div w:id="267274242">
      <w:bodyDiv w:val="1"/>
      <w:marLeft w:val="0"/>
      <w:marRight w:val="0"/>
      <w:marTop w:val="0"/>
      <w:marBottom w:val="0"/>
      <w:divBdr>
        <w:top w:val="none" w:sz="0" w:space="0" w:color="auto"/>
        <w:left w:val="none" w:sz="0" w:space="0" w:color="auto"/>
        <w:bottom w:val="none" w:sz="0" w:space="0" w:color="auto"/>
        <w:right w:val="none" w:sz="0" w:space="0" w:color="auto"/>
      </w:divBdr>
    </w:div>
    <w:div w:id="321809790">
      <w:bodyDiv w:val="1"/>
      <w:marLeft w:val="0"/>
      <w:marRight w:val="0"/>
      <w:marTop w:val="0"/>
      <w:marBottom w:val="0"/>
      <w:divBdr>
        <w:top w:val="none" w:sz="0" w:space="0" w:color="auto"/>
        <w:left w:val="none" w:sz="0" w:space="0" w:color="auto"/>
        <w:bottom w:val="none" w:sz="0" w:space="0" w:color="auto"/>
        <w:right w:val="none" w:sz="0" w:space="0" w:color="auto"/>
      </w:divBdr>
    </w:div>
    <w:div w:id="496775428">
      <w:bodyDiv w:val="1"/>
      <w:marLeft w:val="0"/>
      <w:marRight w:val="0"/>
      <w:marTop w:val="0"/>
      <w:marBottom w:val="0"/>
      <w:divBdr>
        <w:top w:val="none" w:sz="0" w:space="0" w:color="auto"/>
        <w:left w:val="none" w:sz="0" w:space="0" w:color="auto"/>
        <w:bottom w:val="none" w:sz="0" w:space="0" w:color="auto"/>
        <w:right w:val="none" w:sz="0" w:space="0" w:color="auto"/>
      </w:divBdr>
    </w:div>
    <w:div w:id="531193902">
      <w:bodyDiv w:val="1"/>
      <w:marLeft w:val="0"/>
      <w:marRight w:val="0"/>
      <w:marTop w:val="0"/>
      <w:marBottom w:val="0"/>
      <w:divBdr>
        <w:top w:val="none" w:sz="0" w:space="0" w:color="auto"/>
        <w:left w:val="none" w:sz="0" w:space="0" w:color="auto"/>
        <w:bottom w:val="none" w:sz="0" w:space="0" w:color="auto"/>
        <w:right w:val="none" w:sz="0" w:space="0" w:color="auto"/>
      </w:divBdr>
    </w:div>
    <w:div w:id="570391086">
      <w:bodyDiv w:val="1"/>
      <w:marLeft w:val="0"/>
      <w:marRight w:val="0"/>
      <w:marTop w:val="0"/>
      <w:marBottom w:val="0"/>
      <w:divBdr>
        <w:top w:val="none" w:sz="0" w:space="0" w:color="auto"/>
        <w:left w:val="none" w:sz="0" w:space="0" w:color="auto"/>
        <w:bottom w:val="none" w:sz="0" w:space="0" w:color="auto"/>
        <w:right w:val="none" w:sz="0" w:space="0" w:color="auto"/>
      </w:divBdr>
    </w:div>
    <w:div w:id="572738216">
      <w:bodyDiv w:val="1"/>
      <w:marLeft w:val="0"/>
      <w:marRight w:val="0"/>
      <w:marTop w:val="0"/>
      <w:marBottom w:val="0"/>
      <w:divBdr>
        <w:top w:val="none" w:sz="0" w:space="0" w:color="auto"/>
        <w:left w:val="none" w:sz="0" w:space="0" w:color="auto"/>
        <w:bottom w:val="none" w:sz="0" w:space="0" w:color="auto"/>
        <w:right w:val="none" w:sz="0" w:space="0" w:color="auto"/>
      </w:divBdr>
    </w:div>
    <w:div w:id="601845074">
      <w:bodyDiv w:val="1"/>
      <w:marLeft w:val="0"/>
      <w:marRight w:val="0"/>
      <w:marTop w:val="0"/>
      <w:marBottom w:val="0"/>
      <w:divBdr>
        <w:top w:val="none" w:sz="0" w:space="0" w:color="auto"/>
        <w:left w:val="none" w:sz="0" w:space="0" w:color="auto"/>
        <w:bottom w:val="none" w:sz="0" w:space="0" w:color="auto"/>
        <w:right w:val="none" w:sz="0" w:space="0" w:color="auto"/>
      </w:divBdr>
    </w:div>
    <w:div w:id="706486644">
      <w:bodyDiv w:val="1"/>
      <w:marLeft w:val="0"/>
      <w:marRight w:val="0"/>
      <w:marTop w:val="0"/>
      <w:marBottom w:val="0"/>
      <w:divBdr>
        <w:top w:val="none" w:sz="0" w:space="0" w:color="auto"/>
        <w:left w:val="none" w:sz="0" w:space="0" w:color="auto"/>
        <w:bottom w:val="none" w:sz="0" w:space="0" w:color="auto"/>
        <w:right w:val="none" w:sz="0" w:space="0" w:color="auto"/>
      </w:divBdr>
    </w:div>
    <w:div w:id="832650284">
      <w:bodyDiv w:val="1"/>
      <w:marLeft w:val="0"/>
      <w:marRight w:val="0"/>
      <w:marTop w:val="0"/>
      <w:marBottom w:val="0"/>
      <w:divBdr>
        <w:top w:val="none" w:sz="0" w:space="0" w:color="auto"/>
        <w:left w:val="none" w:sz="0" w:space="0" w:color="auto"/>
        <w:bottom w:val="none" w:sz="0" w:space="0" w:color="auto"/>
        <w:right w:val="none" w:sz="0" w:space="0" w:color="auto"/>
      </w:divBdr>
    </w:div>
    <w:div w:id="939992376">
      <w:bodyDiv w:val="1"/>
      <w:marLeft w:val="0"/>
      <w:marRight w:val="0"/>
      <w:marTop w:val="0"/>
      <w:marBottom w:val="0"/>
      <w:divBdr>
        <w:top w:val="none" w:sz="0" w:space="0" w:color="auto"/>
        <w:left w:val="none" w:sz="0" w:space="0" w:color="auto"/>
        <w:bottom w:val="none" w:sz="0" w:space="0" w:color="auto"/>
        <w:right w:val="none" w:sz="0" w:space="0" w:color="auto"/>
      </w:divBdr>
    </w:div>
    <w:div w:id="1154952607">
      <w:bodyDiv w:val="1"/>
      <w:marLeft w:val="0"/>
      <w:marRight w:val="0"/>
      <w:marTop w:val="0"/>
      <w:marBottom w:val="0"/>
      <w:divBdr>
        <w:top w:val="none" w:sz="0" w:space="0" w:color="auto"/>
        <w:left w:val="none" w:sz="0" w:space="0" w:color="auto"/>
        <w:bottom w:val="none" w:sz="0" w:space="0" w:color="auto"/>
        <w:right w:val="none" w:sz="0" w:space="0" w:color="auto"/>
      </w:divBdr>
    </w:div>
    <w:div w:id="1265265938">
      <w:bodyDiv w:val="1"/>
      <w:marLeft w:val="0"/>
      <w:marRight w:val="0"/>
      <w:marTop w:val="0"/>
      <w:marBottom w:val="0"/>
      <w:divBdr>
        <w:top w:val="none" w:sz="0" w:space="0" w:color="auto"/>
        <w:left w:val="none" w:sz="0" w:space="0" w:color="auto"/>
        <w:bottom w:val="none" w:sz="0" w:space="0" w:color="auto"/>
        <w:right w:val="none" w:sz="0" w:space="0" w:color="auto"/>
      </w:divBdr>
    </w:div>
    <w:div w:id="1458446881">
      <w:bodyDiv w:val="1"/>
      <w:marLeft w:val="0"/>
      <w:marRight w:val="0"/>
      <w:marTop w:val="0"/>
      <w:marBottom w:val="0"/>
      <w:divBdr>
        <w:top w:val="none" w:sz="0" w:space="0" w:color="auto"/>
        <w:left w:val="none" w:sz="0" w:space="0" w:color="auto"/>
        <w:bottom w:val="none" w:sz="0" w:space="0" w:color="auto"/>
        <w:right w:val="none" w:sz="0" w:space="0" w:color="auto"/>
      </w:divBdr>
    </w:div>
    <w:div w:id="1518274267">
      <w:bodyDiv w:val="1"/>
      <w:marLeft w:val="0"/>
      <w:marRight w:val="0"/>
      <w:marTop w:val="0"/>
      <w:marBottom w:val="0"/>
      <w:divBdr>
        <w:top w:val="none" w:sz="0" w:space="0" w:color="auto"/>
        <w:left w:val="none" w:sz="0" w:space="0" w:color="auto"/>
        <w:bottom w:val="none" w:sz="0" w:space="0" w:color="auto"/>
        <w:right w:val="none" w:sz="0" w:space="0" w:color="auto"/>
      </w:divBdr>
    </w:div>
    <w:div w:id="1557084196">
      <w:bodyDiv w:val="1"/>
      <w:marLeft w:val="0"/>
      <w:marRight w:val="0"/>
      <w:marTop w:val="0"/>
      <w:marBottom w:val="0"/>
      <w:divBdr>
        <w:top w:val="none" w:sz="0" w:space="0" w:color="auto"/>
        <w:left w:val="none" w:sz="0" w:space="0" w:color="auto"/>
        <w:bottom w:val="none" w:sz="0" w:space="0" w:color="auto"/>
        <w:right w:val="none" w:sz="0" w:space="0" w:color="auto"/>
      </w:divBdr>
    </w:div>
    <w:div w:id="1573006780">
      <w:bodyDiv w:val="1"/>
      <w:marLeft w:val="0"/>
      <w:marRight w:val="0"/>
      <w:marTop w:val="0"/>
      <w:marBottom w:val="0"/>
      <w:divBdr>
        <w:top w:val="none" w:sz="0" w:space="0" w:color="auto"/>
        <w:left w:val="none" w:sz="0" w:space="0" w:color="auto"/>
        <w:bottom w:val="none" w:sz="0" w:space="0" w:color="auto"/>
        <w:right w:val="none" w:sz="0" w:space="0" w:color="auto"/>
      </w:divBdr>
    </w:div>
    <w:div w:id="1630087713">
      <w:bodyDiv w:val="1"/>
      <w:marLeft w:val="0"/>
      <w:marRight w:val="0"/>
      <w:marTop w:val="0"/>
      <w:marBottom w:val="0"/>
      <w:divBdr>
        <w:top w:val="none" w:sz="0" w:space="0" w:color="auto"/>
        <w:left w:val="none" w:sz="0" w:space="0" w:color="auto"/>
        <w:bottom w:val="none" w:sz="0" w:space="0" w:color="auto"/>
        <w:right w:val="none" w:sz="0" w:space="0" w:color="auto"/>
      </w:divBdr>
    </w:div>
    <w:div w:id="1675953777">
      <w:bodyDiv w:val="1"/>
      <w:marLeft w:val="0"/>
      <w:marRight w:val="0"/>
      <w:marTop w:val="0"/>
      <w:marBottom w:val="0"/>
      <w:divBdr>
        <w:top w:val="none" w:sz="0" w:space="0" w:color="auto"/>
        <w:left w:val="none" w:sz="0" w:space="0" w:color="auto"/>
        <w:bottom w:val="none" w:sz="0" w:space="0" w:color="auto"/>
        <w:right w:val="none" w:sz="0" w:space="0" w:color="auto"/>
      </w:divBdr>
    </w:div>
    <w:div w:id="1689063147">
      <w:bodyDiv w:val="1"/>
      <w:marLeft w:val="0"/>
      <w:marRight w:val="0"/>
      <w:marTop w:val="0"/>
      <w:marBottom w:val="0"/>
      <w:divBdr>
        <w:top w:val="none" w:sz="0" w:space="0" w:color="auto"/>
        <w:left w:val="none" w:sz="0" w:space="0" w:color="auto"/>
        <w:bottom w:val="none" w:sz="0" w:space="0" w:color="auto"/>
        <w:right w:val="none" w:sz="0" w:space="0" w:color="auto"/>
      </w:divBdr>
    </w:div>
    <w:div w:id="1709716687">
      <w:bodyDiv w:val="1"/>
      <w:marLeft w:val="0"/>
      <w:marRight w:val="0"/>
      <w:marTop w:val="0"/>
      <w:marBottom w:val="0"/>
      <w:divBdr>
        <w:top w:val="none" w:sz="0" w:space="0" w:color="auto"/>
        <w:left w:val="none" w:sz="0" w:space="0" w:color="auto"/>
        <w:bottom w:val="none" w:sz="0" w:space="0" w:color="auto"/>
        <w:right w:val="none" w:sz="0" w:space="0" w:color="auto"/>
      </w:divBdr>
    </w:div>
    <w:div w:id="1814979910">
      <w:bodyDiv w:val="1"/>
      <w:marLeft w:val="0"/>
      <w:marRight w:val="0"/>
      <w:marTop w:val="0"/>
      <w:marBottom w:val="0"/>
      <w:divBdr>
        <w:top w:val="none" w:sz="0" w:space="0" w:color="auto"/>
        <w:left w:val="none" w:sz="0" w:space="0" w:color="auto"/>
        <w:bottom w:val="none" w:sz="0" w:space="0" w:color="auto"/>
        <w:right w:val="none" w:sz="0" w:space="0" w:color="auto"/>
      </w:divBdr>
    </w:div>
    <w:div w:id="1910269923">
      <w:bodyDiv w:val="1"/>
      <w:marLeft w:val="0"/>
      <w:marRight w:val="0"/>
      <w:marTop w:val="0"/>
      <w:marBottom w:val="0"/>
      <w:divBdr>
        <w:top w:val="none" w:sz="0" w:space="0" w:color="auto"/>
        <w:left w:val="none" w:sz="0" w:space="0" w:color="auto"/>
        <w:bottom w:val="none" w:sz="0" w:space="0" w:color="auto"/>
        <w:right w:val="none" w:sz="0" w:space="0" w:color="auto"/>
      </w:divBdr>
    </w:div>
    <w:div w:id="1962490357">
      <w:bodyDiv w:val="1"/>
      <w:marLeft w:val="0"/>
      <w:marRight w:val="0"/>
      <w:marTop w:val="0"/>
      <w:marBottom w:val="0"/>
      <w:divBdr>
        <w:top w:val="none" w:sz="0" w:space="0" w:color="auto"/>
        <w:left w:val="none" w:sz="0" w:space="0" w:color="auto"/>
        <w:bottom w:val="none" w:sz="0" w:space="0" w:color="auto"/>
        <w:right w:val="none" w:sz="0" w:space="0" w:color="auto"/>
      </w:divBdr>
    </w:div>
    <w:div w:id="1992827576">
      <w:bodyDiv w:val="1"/>
      <w:marLeft w:val="0"/>
      <w:marRight w:val="0"/>
      <w:marTop w:val="0"/>
      <w:marBottom w:val="0"/>
      <w:divBdr>
        <w:top w:val="none" w:sz="0" w:space="0" w:color="auto"/>
        <w:left w:val="none" w:sz="0" w:space="0" w:color="auto"/>
        <w:bottom w:val="none" w:sz="0" w:space="0" w:color="auto"/>
        <w:right w:val="none" w:sz="0" w:space="0" w:color="auto"/>
      </w:divBdr>
    </w:div>
    <w:div w:id="2030140689">
      <w:bodyDiv w:val="1"/>
      <w:marLeft w:val="0"/>
      <w:marRight w:val="0"/>
      <w:marTop w:val="0"/>
      <w:marBottom w:val="0"/>
      <w:divBdr>
        <w:top w:val="none" w:sz="0" w:space="0" w:color="auto"/>
        <w:left w:val="none" w:sz="0" w:space="0" w:color="auto"/>
        <w:bottom w:val="none" w:sz="0" w:space="0" w:color="auto"/>
        <w:right w:val="none" w:sz="0" w:space="0" w:color="auto"/>
      </w:divBdr>
    </w:div>
    <w:div w:id="2032946473">
      <w:bodyDiv w:val="1"/>
      <w:marLeft w:val="0"/>
      <w:marRight w:val="0"/>
      <w:marTop w:val="0"/>
      <w:marBottom w:val="0"/>
      <w:divBdr>
        <w:top w:val="none" w:sz="0" w:space="0" w:color="auto"/>
        <w:left w:val="none" w:sz="0" w:space="0" w:color="auto"/>
        <w:bottom w:val="none" w:sz="0" w:space="0" w:color="auto"/>
        <w:right w:val="none" w:sz="0" w:space="0" w:color="auto"/>
      </w:divBdr>
    </w:div>
    <w:div w:id="2045863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2A7099EC51B134EB47DA3968C2EFBC9" ma:contentTypeVersion="3" ma:contentTypeDescription="Create a new document." ma:contentTypeScope="" ma:versionID="0d512a1b1e3abbad578eda194f1ed2f2">
  <xsd:schema xmlns:xsd="http://www.w3.org/2001/XMLSchema" xmlns:xs="http://www.w3.org/2001/XMLSchema" xmlns:p="http://schemas.microsoft.com/office/2006/metadata/properties" xmlns:ns2="eba21614-f91c-4a64-a692-49b474dd8ef9" targetNamespace="http://schemas.microsoft.com/office/2006/metadata/properties" ma:root="true" ma:fieldsID="b0ca621cd66dfd101c89158b76ca85b8" ns2:_="">
    <xsd:import namespace="eba21614-f91c-4a64-a692-49b474dd8e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21614-f91c-4a64-a692-49b474dd8e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MnkuDZKDEJANThiOdtQcTZEf8A==">CgMxLjAyCGguZ2pkZ3hzMgloLjMwajB6bGwyCWguMWZvYjl0ZTIKaWQuM3pueXNoNzIJaC4yZXQ5MnAwMghoLnR5amN3dDIJaC4zZHk2dmttMgppZC4xdDNoNXNmOAByITFPcTk1a3FIVmpMWGFIQkgydk9JVFY4SVJNYzZOOTI2bQ==</go:docsCustomData>
</go:gDocsCustomXmlDataStorage>
</file>

<file path=customXml/itemProps1.xml><?xml version="1.0" encoding="utf-8"?>
<ds:datastoreItem xmlns:ds="http://schemas.openxmlformats.org/officeDocument/2006/customXml" ds:itemID="{5E747E68-5669-4A7F-A14A-F2A0CB041D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977902-A13B-47BB-B224-D999A6F03A98}">
  <ds:schemaRefs>
    <ds:schemaRef ds:uri="http://schemas.openxmlformats.org/officeDocument/2006/bibliography"/>
  </ds:schemaRefs>
</ds:datastoreItem>
</file>

<file path=customXml/itemProps3.xml><?xml version="1.0" encoding="utf-8"?>
<ds:datastoreItem xmlns:ds="http://schemas.openxmlformats.org/officeDocument/2006/customXml" ds:itemID="{02F2D2C8-BDF8-478B-B163-C1D0CE071B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21614-f91c-4a64-a692-49b474dd8e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C59404-9A33-470E-87BC-C9F08E285FB6}">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15</Pages>
  <Words>4992</Words>
  <Characters>28460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jtrijitwattanagul@deloitte.com</dc:creator>
  <cp:keywords/>
  <cp:lastModifiedBy>Nalinee Mongkolchai (TH)</cp:lastModifiedBy>
  <cp:revision>671</cp:revision>
  <cp:lastPrinted>2025-11-11T06:54:00Z</cp:lastPrinted>
  <dcterms:created xsi:type="dcterms:W3CDTF">2024-11-01T09:46:00Z</dcterms:created>
  <dcterms:modified xsi:type="dcterms:W3CDTF">2025-11-11T06:54:00Z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2021-05-06T03:16:21Z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1c98cecd-a856-4c22-99ba-00007d1e208a</vt:lpwstr>
  </property>
  <property fmtid="{D5CDD505-2E9C-101B-9397-08002B2CF9AE}" pid="8" name="MSIP_Label_ea60d57e-af5b-4752-ac57-3e4f28ca11dc_ContentBits">
    <vt:lpwstr>0</vt:lpwstr>
  </property>
  <property fmtid="{D5CDD505-2E9C-101B-9397-08002B2CF9AE}" pid="9" name="ContentTypeId">
    <vt:lpwstr>0x01010082A7099EC51B134EB47DA3968C2EFBC9</vt:lpwstr>
  </property>
</Properties>
</file>